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66C7" w14:textId="72A2F672" w:rsidR="00881FC9" w:rsidRPr="00881FC9" w:rsidRDefault="0026711A" w:rsidP="00881FC9">
      <w:pPr>
        <w:rPr>
          <w:rFonts w:cs="Open Sans"/>
          <w:b/>
          <w:bCs/>
          <w:sz w:val="28"/>
          <w:szCs w:val="28"/>
        </w:rPr>
      </w:pPr>
      <w:r>
        <w:rPr>
          <w:b/>
          <w:sz w:val="28"/>
        </w:rPr>
        <w:t>X församling</w:t>
      </w:r>
    </w:p>
    <w:p w14:paraId="7F82BEFE" w14:textId="5E05BA13" w:rsidR="00EC2468" w:rsidRPr="00EC2468" w:rsidRDefault="00547E6D" w:rsidP="00504F29">
      <w:pPr>
        <w:pStyle w:val="Otsikko1"/>
      </w:pPr>
      <w:r>
        <w:t xml:space="preserve">Protokoll 8/2026 </w:t>
      </w:r>
      <w:r>
        <w:br/>
      </w:r>
      <w:r>
        <w:rPr>
          <w:sz w:val="32"/>
        </w:rPr>
        <w:t>Valprotokoll över valförrättningen</w:t>
      </w:r>
    </w:p>
    <w:p w14:paraId="55BC284E" w14:textId="674D52DD" w:rsidR="0026711A" w:rsidRPr="000E4F44" w:rsidRDefault="00547E6D" w:rsidP="000E4F44">
      <w:pPr>
        <w:pStyle w:val="Otsikko2"/>
        <w:rPr>
          <w:rFonts w:cs="Open Sans"/>
          <w:b w:val="0"/>
          <w:bCs/>
        </w:rPr>
      </w:pPr>
      <w:r>
        <w:rPr>
          <w:rStyle w:val="Otsikko2Char"/>
          <w:b/>
        </w:rPr>
        <w:t xml:space="preserve">Valnämnden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25"/>
      </w:tblGrid>
      <w:tr w:rsidR="005317AB" w:rsidRPr="00E16185" w14:paraId="1D617B54" w14:textId="77777777" w:rsidTr="00604C54">
        <w:tc>
          <w:tcPr>
            <w:tcW w:w="2943" w:type="dxa"/>
          </w:tcPr>
          <w:p w14:paraId="2E632E93" w14:textId="77777777" w:rsidR="005317AB" w:rsidRPr="0029340F" w:rsidRDefault="005317AB" w:rsidP="000F11FB">
            <w:pPr>
              <w:spacing w:before="40" w:after="40"/>
              <w:rPr>
                <w:b/>
                <w:bCs/>
              </w:rPr>
            </w:pPr>
            <w:r>
              <w:rPr>
                <w:b/>
              </w:rPr>
              <w:t>VAL</w:t>
            </w:r>
          </w:p>
        </w:tc>
        <w:tc>
          <w:tcPr>
            <w:tcW w:w="6835" w:type="dxa"/>
          </w:tcPr>
          <w:p w14:paraId="18DACFC5" w14:textId="06A7D15B" w:rsidR="005317AB" w:rsidRPr="0029340F" w:rsidRDefault="005317AB" w:rsidP="000F11FB">
            <w:pPr>
              <w:spacing w:before="40" w:after="40"/>
            </w:pPr>
            <w:r>
              <w:rPr>
                <w:b/>
                <w:bCs/>
              </w:rPr>
              <w:t xml:space="preserve">Församlingsval 15.11.2026 kl. xx.00 </w:t>
            </w:r>
            <w:r>
              <w:t>(</w:t>
            </w:r>
            <w:r>
              <w:rPr>
                <w:i/>
              </w:rPr>
              <w:t>senast kl. 11.00</w:t>
            </w:r>
            <w:r>
              <w:rPr>
                <w:b/>
              </w:rPr>
              <w:t>) – 20.00</w:t>
            </w:r>
          </w:p>
        </w:tc>
      </w:tr>
      <w:tr w:rsidR="005317AB" w:rsidRPr="00E16185" w14:paraId="6A531E19" w14:textId="77777777" w:rsidTr="00604C54">
        <w:tc>
          <w:tcPr>
            <w:tcW w:w="2943" w:type="dxa"/>
          </w:tcPr>
          <w:p w14:paraId="3FC51949" w14:textId="77777777" w:rsidR="005317AB" w:rsidRPr="0029340F" w:rsidRDefault="005317AB" w:rsidP="000F11FB">
            <w:pPr>
              <w:spacing w:before="40" w:after="40"/>
              <w:rPr>
                <w:b/>
                <w:bCs/>
              </w:rPr>
            </w:pPr>
            <w:r>
              <w:rPr>
                <w:b/>
              </w:rPr>
              <w:t>Röstningsställe och tidpunkt</w:t>
            </w:r>
          </w:p>
        </w:tc>
        <w:tc>
          <w:tcPr>
            <w:tcW w:w="6835" w:type="dxa"/>
          </w:tcPr>
          <w:p w14:paraId="2C5FA4D5" w14:textId="77777777" w:rsidR="005317AB" w:rsidRPr="00E16185" w:rsidRDefault="005317AB" w:rsidP="000F11FB">
            <w:pPr>
              <w:spacing w:before="40" w:after="40"/>
            </w:pPr>
          </w:p>
          <w:p w14:paraId="6C433B9E" w14:textId="77777777" w:rsidR="005317AB" w:rsidRPr="00E16185" w:rsidRDefault="005317AB" w:rsidP="000F11FB">
            <w:pPr>
              <w:pStyle w:val="Eivli"/>
              <w:spacing w:before="40" w:after="40"/>
              <w:rPr>
                <w:rFonts w:ascii="Open Sans" w:hAnsi="Open Sans" w:cs="Open Sans"/>
              </w:rPr>
            </w:pPr>
          </w:p>
        </w:tc>
      </w:tr>
      <w:tr w:rsidR="005317AB" w:rsidRPr="00E16185" w14:paraId="0819F3F0" w14:textId="77777777" w:rsidTr="00604C54">
        <w:tc>
          <w:tcPr>
            <w:tcW w:w="2943" w:type="dxa"/>
          </w:tcPr>
          <w:p w14:paraId="11B68F1C" w14:textId="50424B5E" w:rsidR="005317AB" w:rsidRPr="0029340F" w:rsidRDefault="005317AB" w:rsidP="000F11FB">
            <w:pPr>
              <w:spacing w:before="40" w:after="40"/>
              <w:rPr>
                <w:b/>
                <w:bCs/>
              </w:rPr>
            </w:pPr>
            <w:r>
              <w:rPr>
                <w:b/>
              </w:rPr>
              <w:t xml:space="preserve">Valnämndens </w:t>
            </w:r>
            <w:r>
              <w:rPr>
                <w:b/>
              </w:rPr>
              <w:br/>
              <w:t>sammansättning</w:t>
            </w:r>
          </w:p>
        </w:tc>
        <w:tc>
          <w:tcPr>
            <w:tcW w:w="6835" w:type="dxa"/>
          </w:tcPr>
          <w:p w14:paraId="239CD979" w14:textId="77777777" w:rsidR="005317AB" w:rsidRPr="00E16185" w:rsidRDefault="005317AB" w:rsidP="000F11FB">
            <w:pPr>
              <w:spacing w:before="40" w:after="40"/>
              <w:contextualSpacing/>
            </w:pPr>
            <w:r>
              <w:t>Ordförande</w:t>
            </w:r>
          </w:p>
          <w:p w14:paraId="534FC88E" w14:textId="77777777" w:rsidR="005317AB" w:rsidRPr="00E16185" w:rsidRDefault="005317AB" w:rsidP="000F11FB">
            <w:pPr>
              <w:spacing w:before="40" w:after="40"/>
              <w:contextualSpacing/>
            </w:pPr>
            <w:r>
              <w:t>Vice ordförande</w:t>
            </w:r>
          </w:p>
          <w:p w14:paraId="5C563E62" w14:textId="14910268" w:rsidR="003211AE" w:rsidRDefault="005317AB" w:rsidP="007F2889">
            <w:pPr>
              <w:spacing w:before="400" w:after="40"/>
            </w:pPr>
            <w:r>
              <w:t xml:space="preserve">Medlemmar: </w:t>
            </w:r>
          </w:p>
          <w:p w14:paraId="40A153D5" w14:textId="1A3175E0" w:rsidR="005317AB" w:rsidRPr="00192735" w:rsidRDefault="005317AB" w:rsidP="0044754B">
            <w:pPr>
              <w:spacing w:before="400"/>
            </w:pPr>
            <w:r>
              <w:t>Ersättare:</w:t>
            </w:r>
          </w:p>
        </w:tc>
      </w:tr>
      <w:tr w:rsidR="005317AB" w:rsidRPr="00E16185" w14:paraId="59672570" w14:textId="77777777" w:rsidTr="00604C54">
        <w:tc>
          <w:tcPr>
            <w:tcW w:w="2943" w:type="dxa"/>
          </w:tcPr>
          <w:p w14:paraId="66B004B1" w14:textId="77777777" w:rsidR="005317AB" w:rsidRPr="00CF46C6" w:rsidRDefault="005317AB" w:rsidP="000F11FB">
            <w:pPr>
              <w:spacing w:before="40" w:after="40"/>
              <w:rPr>
                <w:b/>
                <w:bCs/>
              </w:rPr>
            </w:pPr>
            <w:r>
              <w:rPr>
                <w:b/>
              </w:rPr>
              <w:t>Valbiträden</w:t>
            </w:r>
          </w:p>
        </w:tc>
        <w:tc>
          <w:tcPr>
            <w:tcW w:w="6835" w:type="dxa"/>
          </w:tcPr>
          <w:p w14:paraId="28453D73" w14:textId="2B2C220E" w:rsidR="00CF46C6" w:rsidRPr="00E16185" w:rsidRDefault="005317AB" w:rsidP="000F11FB">
            <w:pPr>
              <w:spacing w:before="40" w:after="40"/>
              <w:contextualSpacing/>
            </w:pPr>
            <w:r>
              <w:t xml:space="preserve">Utsedda av valnämnden: </w:t>
            </w:r>
          </w:p>
          <w:p w14:paraId="3CDF30FD" w14:textId="3CD0EEC4" w:rsidR="005317AB" w:rsidRPr="0044754B" w:rsidRDefault="005317AB" w:rsidP="0044754B">
            <w:pPr>
              <w:spacing w:before="400"/>
            </w:pPr>
            <w:r>
              <w:t>Valbiträden som den röstande valt (den röstandes och biträdets namn):</w:t>
            </w:r>
          </w:p>
        </w:tc>
      </w:tr>
      <w:tr w:rsidR="005317AB" w:rsidRPr="00E16185" w14:paraId="66EF679F" w14:textId="77777777" w:rsidTr="00604C54">
        <w:tc>
          <w:tcPr>
            <w:tcW w:w="2943" w:type="dxa"/>
          </w:tcPr>
          <w:p w14:paraId="6514171F" w14:textId="77777777" w:rsidR="005317AB" w:rsidRPr="00CF46C6" w:rsidRDefault="005317AB" w:rsidP="000F11FB">
            <w:pPr>
              <w:spacing w:before="40" w:after="40"/>
              <w:rPr>
                <w:b/>
                <w:bCs/>
              </w:rPr>
            </w:pPr>
            <w:r>
              <w:rPr>
                <w:b/>
              </w:rPr>
              <w:t>Sekreterare</w:t>
            </w:r>
          </w:p>
        </w:tc>
        <w:tc>
          <w:tcPr>
            <w:tcW w:w="6835" w:type="dxa"/>
          </w:tcPr>
          <w:p w14:paraId="4EC7ED82" w14:textId="7308A487" w:rsidR="00ED7E8F" w:rsidRPr="00E16185" w:rsidRDefault="00ED7E8F" w:rsidP="000F11FB">
            <w:pPr>
              <w:pStyle w:val="Eivli"/>
              <w:spacing w:before="40" w:after="40"/>
              <w:rPr>
                <w:rFonts w:ascii="Open Sans" w:hAnsi="Open Sans" w:cs="Open Sans"/>
              </w:rPr>
            </w:pPr>
          </w:p>
        </w:tc>
      </w:tr>
    </w:tbl>
    <w:p w14:paraId="27ADA7D8" w14:textId="6976E20E" w:rsidR="005317AB" w:rsidRDefault="005317AB" w:rsidP="00DC2F93">
      <w:pPr>
        <w:spacing w:before="400"/>
        <w:ind w:left="2608"/>
        <w:rPr>
          <w:i/>
        </w:rPr>
      </w:pPr>
      <w:r>
        <w:rPr>
          <w:b/>
          <w:bCs/>
          <w:i/>
        </w:rPr>
        <w:t xml:space="preserve">KO 9:42 </w:t>
      </w:r>
      <w:r>
        <w:rPr>
          <w:i/>
        </w:rPr>
        <w:br/>
        <w:t xml:space="preserve">På varje röstningsställe ska föras protokoll där det antecknas hur röstningen fortlöper. Protokollen ska fogas till valnämndens protokoll i vilket valresultatet antecknas och till vilket en </w:t>
      </w:r>
      <w:proofErr w:type="spellStart"/>
      <w:r>
        <w:rPr>
          <w:i/>
        </w:rPr>
        <w:t>besvärsanvisning</w:t>
      </w:r>
      <w:proofErr w:type="spellEnd"/>
      <w:r>
        <w:rPr>
          <w:i/>
        </w:rPr>
        <w:t xml:space="preserve"> fogas. Protokollet ska undertecknas av ordföranden och sekreteraren samt för varje röstningsställe av två medlemmar av valnämnden som varit närvarande.</w:t>
      </w:r>
    </w:p>
    <w:p w14:paraId="38C75C6A" w14:textId="4FD61A33" w:rsidR="0026711A" w:rsidRPr="00555795" w:rsidRDefault="0026711A" w:rsidP="00DA440B">
      <w:r>
        <w:lastRenderedPageBreak/>
        <w:t>Ärenden</w:t>
      </w:r>
    </w:p>
    <w:p w14:paraId="53312280" w14:textId="1363C811" w:rsidR="00333367" w:rsidRPr="00DA440B" w:rsidRDefault="00892893" w:rsidP="00DA440B">
      <w:pPr>
        <w:pStyle w:val="Otsikko3"/>
      </w:pPr>
      <w:r>
        <w:t xml:space="preserve">1 § </w:t>
      </w:r>
      <w:r w:rsidR="00047DDE">
        <w:tab/>
      </w:r>
      <w:r>
        <w:t>Inledande av röstningen</w:t>
      </w:r>
    </w:p>
    <w:p w14:paraId="49C31D86" w14:textId="6F0CB7D7" w:rsidR="005317AB" w:rsidRPr="00D64902" w:rsidRDefault="005317AB" w:rsidP="00D64902">
      <w:pPr>
        <w:ind w:left="2608"/>
        <w:rPr>
          <w:i/>
          <w:iCs/>
        </w:rPr>
      </w:pPr>
      <w:r>
        <w:rPr>
          <w:b/>
          <w:bCs/>
          <w:i/>
        </w:rPr>
        <w:t xml:space="preserve">KO 9:1,1 </w:t>
      </w:r>
      <w:r>
        <w:rPr>
          <w:i/>
        </w:rPr>
        <w:br/>
        <w:t>Församlingsval inleds under valåret den tredje söndagen i november efter gudstjänsten, dock senast klockan 11, och avslutas samma dag klockan 20. Vid församlingsval får förhandsröstning ske på det sätt som föreskrivs nedan.</w:t>
      </w:r>
    </w:p>
    <w:p w14:paraId="27C58668" w14:textId="0FABCE9B" w:rsidR="007B7BD9" w:rsidRPr="007B7BD9" w:rsidRDefault="005317AB" w:rsidP="007B7BD9">
      <w:pPr>
        <w:ind w:left="2608"/>
        <w:rPr>
          <w:i/>
          <w:iCs/>
        </w:rPr>
      </w:pPr>
      <w:r>
        <w:rPr>
          <w:b/>
          <w:bCs/>
          <w:i/>
        </w:rPr>
        <w:t xml:space="preserve">KO 9:37 </w:t>
      </w:r>
      <w:r>
        <w:rPr>
          <w:i/>
        </w:rPr>
        <w:br/>
        <w:t>När röstningen inleds på valdagen ska valnämndens ordförande eller vice ordförande</w:t>
      </w:r>
    </w:p>
    <w:p w14:paraId="304B643C" w14:textId="4D1132AA" w:rsidR="007B7BD9" w:rsidRPr="007B7BD9" w:rsidRDefault="007B7BD9" w:rsidP="003B4B99">
      <w:pPr>
        <w:ind w:left="2965"/>
        <w:rPr>
          <w:i/>
          <w:iCs/>
        </w:rPr>
      </w:pPr>
      <w:r>
        <w:rPr>
          <w:i/>
        </w:rPr>
        <w:t>1) förklara att valförrättningen inleds,</w:t>
      </w:r>
    </w:p>
    <w:p w14:paraId="5E26B35A" w14:textId="672633EA" w:rsidR="007B7BD9" w:rsidRPr="007B7BD9" w:rsidRDefault="007B7BD9" w:rsidP="003B4B99">
      <w:pPr>
        <w:ind w:left="2965"/>
        <w:rPr>
          <w:i/>
          <w:iCs/>
        </w:rPr>
      </w:pPr>
      <w:r>
        <w:rPr>
          <w:i/>
        </w:rPr>
        <w:t>2) meddela vilka val som förrättas och ge övriga anvisningar om röstningsförfarandet,</w:t>
      </w:r>
    </w:p>
    <w:p w14:paraId="6CB76C1F" w14:textId="50A7A8BD" w:rsidR="007B7BD9" w:rsidRPr="007B7BD9" w:rsidRDefault="007B7BD9" w:rsidP="003B4B99">
      <w:pPr>
        <w:ind w:left="2965"/>
        <w:rPr>
          <w:i/>
          <w:iCs/>
        </w:rPr>
      </w:pPr>
      <w:r>
        <w:rPr>
          <w:i/>
        </w:rPr>
        <w:t>3) visa de närvarande att valurnan är tom och därefter tillsluta urnan.</w:t>
      </w:r>
    </w:p>
    <w:p w14:paraId="53BBDC85" w14:textId="77777777" w:rsidR="007B7BD9" w:rsidRPr="007B7BD9" w:rsidRDefault="007B7BD9" w:rsidP="007B7BD9">
      <w:pPr>
        <w:ind w:left="2608"/>
        <w:rPr>
          <w:i/>
          <w:iCs/>
        </w:rPr>
      </w:pPr>
      <w:r>
        <w:rPr>
          <w:i/>
        </w:rPr>
        <w:t>Efter att valurnan tillslutits vid valförrättningens början får den inte öppnas förrän rösträkningen börjar efter att röstningen avslutats.</w:t>
      </w:r>
    </w:p>
    <w:p w14:paraId="4A988410" w14:textId="1602F81F" w:rsidR="005317AB" w:rsidRPr="0044150C" w:rsidRDefault="007B7BD9" w:rsidP="007B7BD9">
      <w:pPr>
        <w:ind w:left="2608"/>
        <w:rPr>
          <w:b/>
          <w:i/>
          <w:iCs/>
        </w:rPr>
      </w:pPr>
      <w:r>
        <w:rPr>
          <w:i/>
        </w:rPr>
        <w:t>Vid valförrättningen är diskussion inte tillåten.</w:t>
      </w:r>
    </w:p>
    <w:p w14:paraId="5CAA4367" w14:textId="2233DC3A" w:rsidR="00C728BB" w:rsidRPr="00D71DEC" w:rsidRDefault="00C728BB" w:rsidP="00D71DEC">
      <w:pPr>
        <w:ind w:firstLine="1304"/>
        <w:rPr>
          <w:b/>
          <w:bCs/>
        </w:rPr>
      </w:pPr>
      <w:r>
        <w:rPr>
          <w:b/>
        </w:rPr>
        <w:t xml:space="preserve">Förslag: </w:t>
      </w:r>
    </w:p>
    <w:p w14:paraId="0AE8BE62" w14:textId="268E4318" w:rsidR="00C728BB" w:rsidRPr="00E16185" w:rsidRDefault="00C728BB" w:rsidP="00D71DEC">
      <w:pPr>
        <w:ind w:left="1304"/>
      </w:pPr>
      <w:r>
        <w:t>Valnämndens ordförande eller vice ordförande förklarar att förrättningen inleds och vidtar de övriga åtgärder som anges i 9 kap. 37 § i kyrkoordningen.</w:t>
      </w:r>
    </w:p>
    <w:p w14:paraId="2A9B62BE" w14:textId="2459EBED" w:rsidR="005317AB" w:rsidRPr="00D71DEC" w:rsidRDefault="00D71DEC" w:rsidP="00D71DEC">
      <w:pPr>
        <w:rPr>
          <w:b/>
          <w:bCs/>
        </w:rPr>
      </w:pPr>
      <w:r>
        <w:tab/>
      </w:r>
      <w:r>
        <w:rPr>
          <w:b/>
        </w:rPr>
        <w:t xml:space="preserve">Beslut: </w:t>
      </w:r>
    </w:p>
    <w:p w14:paraId="2627DE67" w14:textId="403E48F0" w:rsidR="00C728BB" w:rsidRPr="00E16185" w:rsidRDefault="00C728BB" w:rsidP="00CA2E35">
      <w:pPr>
        <w:ind w:left="1304"/>
      </w:pPr>
      <w:r>
        <w:rPr>
          <w:i/>
        </w:rPr>
        <w:t>__________________________(</w:t>
      </w:r>
      <w:r>
        <w:rPr>
          <w:i/>
          <w:iCs/>
        </w:rPr>
        <w:t>röstningsstället</w:t>
      </w:r>
      <w:r>
        <w:rPr>
          <w:i/>
        </w:rPr>
        <w:t>): Valnämndens ordförande/vice ordförande</w:t>
      </w:r>
    </w:p>
    <w:p w14:paraId="628BE4EA" w14:textId="77777777" w:rsidR="00C728BB" w:rsidRPr="00E16185" w:rsidRDefault="00C728BB" w:rsidP="00CA2E35">
      <w:pPr>
        <w:pStyle w:val="Luettelokappale"/>
        <w:numPr>
          <w:ilvl w:val="0"/>
          <w:numId w:val="18"/>
        </w:numPr>
        <w:ind w:left="1661" w:hanging="357"/>
      </w:pPr>
      <w:r>
        <w:t>förklarade att valförrättningen inletts klockan ________</w:t>
      </w:r>
    </w:p>
    <w:p w14:paraId="61193450" w14:textId="77777777" w:rsidR="00F3061F" w:rsidRDefault="00C728BB" w:rsidP="00111507">
      <w:pPr>
        <w:pStyle w:val="Luettelokappale"/>
        <w:numPr>
          <w:ilvl w:val="0"/>
          <w:numId w:val="18"/>
        </w:numPr>
        <w:ind w:left="1661" w:hanging="357"/>
      </w:pPr>
      <w:r>
        <w:rPr>
          <w:i/>
        </w:rPr>
        <w:lastRenderedPageBreak/>
        <w:t>meddelade att det vid valet väljs ______ medlemmar till kyrkofullmäktige i X församling/</w:t>
      </w:r>
    </w:p>
    <w:p w14:paraId="5FA00CC8" w14:textId="03FECD5E" w:rsidR="00C728BB" w:rsidRPr="00E16185" w:rsidRDefault="00C728BB" w:rsidP="00F3061F">
      <w:pPr>
        <w:pStyle w:val="Luettelokappale"/>
        <w:ind w:firstLine="0"/>
      </w:pPr>
      <w:r>
        <w:rPr>
          <w:i/>
        </w:rPr>
        <w:t xml:space="preserve">______ medlemmar till gemensamma kyrkofullmäktige i </w:t>
      </w:r>
      <w:proofErr w:type="spellStart"/>
      <w:r>
        <w:rPr>
          <w:i/>
        </w:rPr>
        <w:t>Xx</w:t>
      </w:r>
      <w:proofErr w:type="spellEnd"/>
      <w:r>
        <w:rPr>
          <w:i/>
        </w:rPr>
        <w:t xml:space="preserve"> kyrkliga samfällighet och ______ medlemmar till församlingsrådet i X församling samt gav övriga anvisningar om röstningsförfarandet</w:t>
      </w:r>
    </w:p>
    <w:p w14:paraId="086218AA" w14:textId="2B7537BE" w:rsidR="00C728BB" w:rsidRPr="00F3061F" w:rsidRDefault="00C728BB" w:rsidP="00F3061F">
      <w:pPr>
        <w:pStyle w:val="Luettelokappale"/>
        <w:numPr>
          <w:ilvl w:val="0"/>
          <w:numId w:val="18"/>
        </w:numPr>
        <w:ind w:left="1661" w:hanging="357"/>
      </w:pPr>
      <w:r>
        <w:t xml:space="preserve">visade de närvarande att valurnan var tom och tillslöt därefter urnan. </w:t>
      </w:r>
    </w:p>
    <w:p w14:paraId="5ACCF46E" w14:textId="575401F3" w:rsidR="001D6E56" w:rsidRPr="00A56016" w:rsidRDefault="00404AAC" w:rsidP="00A56016">
      <w:pPr>
        <w:pStyle w:val="Otsikko3"/>
      </w:pPr>
      <w:r>
        <w:t xml:space="preserve">2 § </w:t>
      </w:r>
      <w:r w:rsidR="00DE664F">
        <w:tab/>
      </w:r>
      <w:r>
        <w:t>Valnämndens närvaro vid röstningen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672"/>
        <w:gridCol w:w="1486"/>
        <w:gridCol w:w="1484"/>
        <w:gridCol w:w="1484"/>
      </w:tblGrid>
      <w:tr w:rsidR="00936113" w:rsidRPr="00E16185" w14:paraId="4CDD9011" w14:textId="77777777" w:rsidTr="00936113">
        <w:tc>
          <w:tcPr>
            <w:tcW w:w="2126" w:type="dxa"/>
          </w:tcPr>
          <w:p w14:paraId="03CA0CD6" w14:textId="77777777" w:rsidR="00936113" w:rsidRPr="00F3061F" w:rsidRDefault="00936113" w:rsidP="00443898">
            <w:pPr>
              <w:spacing w:before="40" w:after="40"/>
              <w:rPr>
                <w:b/>
                <w:bCs/>
              </w:rPr>
            </w:pPr>
            <w:r>
              <w:rPr>
                <w:b/>
              </w:rPr>
              <w:t>Uppgift</w:t>
            </w:r>
          </w:p>
        </w:tc>
        <w:tc>
          <w:tcPr>
            <w:tcW w:w="2693" w:type="dxa"/>
          </w:tcPr>
          <w:p w14:paraId="795B1E4B" w14:textId="77777777" w:rsidR="00936113" w:rsidRPr="00F3061F" w:rsidRDefault="00936113" w:rsidP="00443898">
            <w:pPr>
              <w:spacing w:before="40" w:after="40"/>
              <w:rPr>
                <w:b/>
                <w:bCs/>
              </w:rPr>
            </w:pPr>
            <w:r>
              <w:rPr>
                <w:b/>
              </w:rPr>
              <w:t>Namn</w:t>
            </w:r>
          </w:p>
        </w:tc>
        <w:tc>
          <w:tcPr>
            <w:tcW w:w="1497" w:type="dxa"/>
          </w:tcPr>
          <w:p w14:paraId="37A6180F" w14:textId="77777777" w:rsidR="00936113" w:rsidRPr="00F3061F" w:rsidRDefault="00936113" w:rsidP="00443898">
            <w:pPr>
              <w:spacing w:before="40" w:after="40"/>
              <w:rPr>
                <w:b/>
                <w:bCs/>
              </w:rPr>
            </w:pPr>
            <w:r>
              <w:rPr>
                <w:b/>
              </w:rPr>
              <w:t>Kl.</w:t>
            </w:r>
          </w:p>
        </w:tc>
        <w:tc>
          <w:tcPr>
            <w:tcW w:w="1495" w:type="dxa"/>
          </w:tcPr>
          <w:p w14:paraId="79F5D82E" w14:textId="77777777" w:rsidR="00936113" w:rsidRPr="00F3061F" w:rsidRDefault="00936113" w:rsidP="00443898">
            <w:pPr>
              <w:spacing w:before="40" w:after="40"/>
              <w:rPr>
                <w:b/>
                <w:bCs/>
              </w:rPr>
            </w:pPr>
            <w:r>
              <w:rPr>
                <w:b/>
              </w:rPr>
              <w:t>Kl.</w:t>
            </w:r>
          </w:p>
        </w:tc>
        <w:tc>
          <w:tcPr>
            <w:tcW w:w="1495" w:type="dxa"/>
          </w:tcPr>
          <w:p w14:paraId="677349A8" w14:textId="77777777" w:rsidR="00936113" w:rsidRPr="00F3061F" w:rsidRDefault="00936113" w:rsidP="00443898">
            <w:pPr>
              <w:spacing w:before="40" w:after="40"/>
              <w:rPr>
                <w:b/>
                <w:bCs/>
              </w:rPr>
            </w:pPr>
            <w:r>
              <w:rPr>
                <w:b/>
              </w:rPr>
              <w:t>Kl.</w:t>
            </w:r>
          </w:p>
        </w:tc>
      </w:tr>
      <w:tr w:rsidR="00936113" w:rsidRPr="00E16185" w14:paraId="7DCC39DF" w14:textId="77777777" w:rsidTr="00833174">
        <w:tc>
          <w:tcPr>
            <w:tcW w:w="2126" w:type="dxa"/>
            <w:shd w:val="clear" w:color="auto" w:fill="DEEAF6"/>
          </w:tcPr>
          <w:p w14:paraId="6AECB470" w14:textId="77777777" w:rsidR="00936113" w:rsidRPr="00E16185" w:rsidRDefault="00936113" w:rsidP="00443898">
            <w:pPr>
              <w:spacing w:before="40" w:after="40"/>
            </w:pPr>
            <w:r>
              <w:t>Ordförande</w:t>
            </w:r>
          </w:p>
        </w:tc>
        <w:tc>
          <w:tcPr>
            <w:tcW w:w="2693" w:type="dxa"/>
            <w:shd w:val="clear" w:color="auto" w:fill="DEEAF6"/>
          </w:tcPr>
          <w:p w14:paraId="15D32BD8" w14:textId="77777777" w:rsidR="00936113" w:rsidRPr="00E16185" w:rsidRDefault="00936113" w:rsidP="00443898">
            <w:pPr>
              <w:spacing w:before="40" w:after="40"/>
            </w:pPr>
          </w:p>
        </w:tc>
        <w:tc>
          <w:tcPr>
            <w:tcW w:w="1497" w:type="dxa"/>
            <w:shd w:val="clear" w:color="auto" w:fill="DEEAF6"/>
          </w:tcPr>
          <w:p w14:paraId="6145BA62" w14:textId="77777777" w:rsidR="00936113" w:rsidRPr="00E16185" w:rsidRDefault="00936113" w:rsidP="00443898">
            <w:pPr>
              <w:spacing w:before="40" w:after="40"/>
            </w:pPr>
          </w:p>
        </w:tc>
        <w:tc>
          <w:tcPr>
            <w:tcW w:w="1495" w:type="dxa"/>
            <w:shd w:val="clear" w:color="auto" w:fill="DEEAF6"/>
          </w:tcPr>
          <w:p w14:paraId="4B0C354A" w14:textId="77777777" w:rsidR="00936113" w:rsidRPr="00E16185" w:rsidRDefault="00936113" w:rsidP="00443898">
            <w:pPr>
              <w:spacing w:before="40" w:after="40"/>
            </w:pPr>
          </w:p>
        </w:tc>
        <w:tc>
          <w:tcPr>
            <w:tcW w:w="1495" w:type="dxa"/>
            <w:shd w:val="clear" w:color="auto" w:fill="DEEAF6"/>
          </w:tcPr>
          <w:p w14:paraId="2E65431B" w14:textId="77777777" w:rsidR="00936113" w:rsidRPr="00E16185" w:rsidRDefault="00936113" w:rsidP="00443898">
            <w:pPr>
              <w:spacing w:before="40" w:after="40"/>
            </w:pPr>
          </w:p>
        </w:tc>
      </w:tr>
      <w:tr w:rsidR="00936113" w:rsidRPr="00E16185" w14:paraId="6CEAE642" w14:textId="77777777" w:rsidTr="00936113">
        <w:tc>
          <w:tcPr>
            <w:tcW w:w="2126" w:type="dxa"/>
          </w:tcPr>
          <w:p w14:paraId="1ED522C4" w14:textId="77777777" w:rsidR="00936113" w:rsidRPr="00E16185" w:rsidRDefault="00936113" w:rsidP="00443898">
            <w:pPr>
              <w:spacing w:before="40" w:after="40"/>
            </w:pPr>
          </w:p>
        </w:tc>
        <w:tc>
          <w:tcPr>
            <w:tcW w:w="2693" w:type="dxa"/>
          </w:tcPr>
          <w:p w14:paraId="71A36B54" w14:textId="77777777" w:rsidR="00936113" w:rsidRPr="00E16185" w:rsidRDefault="00936113" w:rsidP="00443898">
            <w:pPr>
              <w:spacing w:before="40" w:after="40"/>
            </w:pPr>
          </w:p>
        </w:tc>
        <w:tc>
          <w:tcPr>
            <w:tcW w:w="1497" w:type="dxa"/>
          </w:tcPr>
          <w:p w14:paraId="25596336" w14:textId="4BFDAC31" w:rsidR="00936113" w:rsidRPr="00E16185" w:rsidRDefault="00936113" w:rsidP="00310B86">
            <w:pPr>
              <w:spacing w:before="40" w:after="40"/>
              <w:jc w:val="center"/>
            </w:pPr>
            <w:r>
              <w:t>-</w:t>
            </w:r>
          </w:p>
        </w:tc>
        <w:tc>
          <w:tcPr>
            <w:tcW w:w="1495" w:type="dxa"/>
          </w:tcPr>
          <w:p w14:paraId="713FE575" w14:textId="5DC3BF3F" w:rsidR="00936113" w:rsidRPr="00E16185" w:rsidRDefault="00936113" w:rsidP="00310B86">
            <w:pPr>
              <w:spacing w:before="40" w:after="40"/>
              <w:jc w:val="center"/>
            </w:pPr>
            <w:r>
              <w:t>-</w:t>
            </w:r>
          </w:p>
        </w:tc>
        <w:tc>
          <w:tcPr>
            <w:tcW w:w="1495" w:type="dxa"/>
          </w:tcPr>
          <w:p w14:paraId="3B52A759" w14:textId="398CBFDC" w:rsidR="00936113" w:rsidRPr="00E16185" w:rsidRDefault="00936113" w:rsidP="00310B86">
            <w:pPr>
              <w:spacing w:before="40" w:after="40"/>
              <w:jc w:val="center"/>
            </w:pPr>
            <w:r>
              <w:t>-</w:t>
            </w:r>
          </w:p>
        </w:tc>
      </w:tr>
      <w:tr w:rsidR="00936113" w:rsidRPr="00E16185" w14:paraId="43F2F524" w14:textId="77777777" w:rsidTr="00833174">
        <w:tc>
          <w:tcPr>
            <w:tcW w:w="2126" w:type="dxa"/>
            <w:shd w:val="clear" w:color="auto" w:fill="DEEAF6"/>
          </w:tcPr>
          <w:p w14:paraId="0A906585" w14:textId="77777777" w:rsidR="00936113" w:rsidRPr="00E16185" w:rsidRDefault="00936113" w:rsidP="00443898">
            <w:pPr>
              <w:spacing w:before="40" w:after="40"/>
            </w:pPr>
            <w:r>
              <w:t>Vice ordförande</w:t>
            </w:r>
          </w:p>
        </w:tc>
        <w:tc>
          <w:tcPr>
            <w:tcW w:w="2693" w:type="dxa"/>
            <w:shd w:val="clear" w:color="auto" w:fill="DEEAF6"/>
          </w:tcPr>
          <w:p w14:paraId="60935663" w14:textId="77777777" w:rsidR="00936113" w:rsidRPr="00E16185" w:rsidRDefault="00936113" w:rsidP="00443898">
            <w:pPr>
              <w:spacing w:before="40" w:after="40"/>
            </w:pPr>
          </w:p>
        </w:tc>
        <w:tc>
          <w:tcPr>
            <w:tcW w:w="1497" w:type="dxa"/>
            <w:shd w:val="clear" w:color="auto" w:fill="DEEAF6"/>
          </w:tcPr>
          <w:p w14:paraId="0F660137" w14:textId="77777777" w:rsidR="00936113" w:rsidRPr="00E16185" w:rsidRDefault="00936113" w:rsidP="00443898">
            <w:pPr>
              <w:spacing w:before="40" w:after="40"/>
            </w:pPr>
          </w:p>
        </w:tc>
        <w:tc>
          <w:tcPr>
            <w:tcW w:w="1495" w:type="dxa"/>
            <w:shd w:val="clear" w:color="auto" w:fill="DEEAF6"/>
          </w:tcPr>
          <w:p w14:paraId="57494803" w14:textId="77777777" w:rsidR="00936113" w:rsidRPr="00E16185" w:rsidRDefault="00936113" w:rsidP="00443898">
            <w:pPr>
              <w:spacing w:before="40" w:after="40"/>
            </w:pPr>
          </w:p>
        </w:tc>
        <w:tc>
          <w:tcPr>
            <w:tcW w:w="1495" w:type="dxa"/>
            <w:shd w:val="clear" w:color="auto" w:fill="DEEAF6"/>
          </w:tcPr>
          <w:p w14:paraId="315C7B4D" w14:textId="77777777" w:rsidR="00936113" w:rsidRPr="00E16185" w:rsidRDefault="00936113" w:rsidP="00443898">
            <w:pPr>
              <w:spacing w:before="40" w:after="40"/>
            </w:pPr>
          </w:p>
        </w:tc>
      </w:tr>
      <w:tr w:rsidR="00936113" w:rsidRPr="00E16185" w14:paraId="6FCFA164" w14:textId="77777777" w:rsidTr="00936113">
        <w:tc>
          <w:tcPr>
            <w:tcW w:w="2126" w:type="dxa"/>
          </w:tcPr>
          <w:p w14:paraId="5AB33A72" w14:textId="77777777" w:rsidR="00936113" w:rsidRPr="00E16185" w:rsidRDefault="00936113" w:rsidP="00443898">
            <w:pPr>
              <w:spacing w:before="40" w:after="40"/>
            </w:pPr>
          </w:p>
        </w:tc>
        <w:tc>
          <w:tcPr>
            <w:tcW w:w="2693" w:type="dxa"/>
          </w:tcPr>
          <w:p w14:paraId="28D6157C" w14:textId="77777777" w:rsidR="00936113" w:rsidRPr="00E16185" w:rsidRDefault="00936113" w:rsidP="00443898">
            <w:pPr>
              <w:spacing w:before="40" w:after="40"/>
            </w:pPr>
          </w:p>
        </w:tc>
        <w:tc>
          <w:tcPr>
            <w:tcW w:w="1497" w:type="dxa"/>
          </w:tcPr>
          <w:p w14:paraId="3803095E" w14:textId="16B52DCB" w:rsidR="00936113" w:rsidRPr="00E16185" w:rsidRDefault="00936113" w:rsidP="00310B86">
            <w:pPr>
              <w:spacing w:before="40" w:after="40"/>
              <w:jc w:val="center"/>
            </w:pPr>
            <w:r>
              <w:t>-</w:t>
            </w:r>
          </w:p>
        </w:tc>
        <w:tc>
          <w:tcPr>
            <w:tcW w:w="1495" w:type="dxa"/>
          </w:tcPr>
          <w:p w14:paraId="678B3463" w14:textId="3FAA77C6" w:rsidR="00936113" w:rsidRPr="00E16185" w:rsidRDefault="00936113" w:rsidP="00310B86">
            <w:pPr>
              <w:spacing w:before="40" w:after="40"/>
              <w:jc w:val="center"/>
            </w:pPr>
            <w:r>
              <w:t>-</w:t>
            </w:r>
          </w:p>
        </w:tc>
        <w:tc>
          <w:tcPr>
            <w:tcW w:w="1495" w:type="dxa"/>
          </w:tcPr>
          <w:p w14:paraId="6265A09D" w14:textId="09C1B529" w:rsidR="00936113" w:rsidRPr="00E16185" w:rsidRDefault="00936113" w:rsidP="00310B86">
            <w:pPr>
              <w:spacing w:before="40" w:after="40"/>
              <w:jc w:val="center"/>
            </w:pPr>
            <w:r>
              <w:t>-</w:t>
            </w:r>
          </w:p>
        </w:tc>
      </w:tr>
      <w:tr w:rsidR="00936113" w:rsidRPr="00E16185" w14:paraId="4D5D4106" w14:textId="77777777" w:rsidTr="00833174">
        <w:tc>
          <w:tcPr>
            <w:tcW w:w="2126" w:type="dxa"/>
            <w:shd w:val="clear" w:color="auto" w:fill="E2EFD9"/>
          </w:tcPr>
          <w:p w14:paraId="0B6F6AEC" w14:textId="77777777" w:rsidR="00936113" w:rsidRPr="00E16185" w:rsidRDefault="00936113" w:rsidP="00443898">
            <w:pPr>
              <w:spacing w:before="40" w:after="40"/>
            </w:pPr>
            <w:r>
              <w:t>Medlem</w:t>
            </w:r>
          </w:p>
        </w:tc>
        <w:tc>
          <w:tcPr>
            <w:tcW w:w="2693" w:type="dxa"/>
            <w:shd w:val="clear" w:color="auto" w:fill="E2EFD9"/>
          </w:tcPr>
          <w:p w14:paraId="4C65A14C" w14:textId="77777777" w:rsidR="00936113" w:rsidRPr="00E16185" w:rsidRDefault="00936113" w:rsidP="00443898">
            <w:pPr>
              <w:spacing w:before="40" w:after="40"/>
            </w:pPr>
          </w:p>
        </w:tc>
        <w:tc>
          <w:tcPr>
            <w:tcW w:w="1497" w:type="dxa"/>
            <w:shd w:val="clear" w:color="auto" w:fill="E2EFD9"/>
          </w:tcPr>
          <w:p w14:paraId="71E9B7F9" w14:textId="6C6AFF94" w:rsidR="00936113" w:rsidRPr="00E16185" w:rsidRDefault="00936113" w:rsidP="00443898">
            <w:pPr>
              <w:spacing w:before="40" w:after="40"/>
            </w:pPr>
          </w:p>
        </w:tc>
        <w:tc>
          <w:tcPr>
            <w:tcW w:w="1495" w:type="dxa"/>
            <w:shd w:val="clear" w:color="auto" w:fill="E2EFD9"/>
          </w:tcPr>
          <w:p w14:paraId="2E43C3B8" w14:textId="014FB754" w:rsidR="00936113" w:rsidRPr="00E16185" w:rsidRDefault="00936113" w:rsidP="00443898">
            <w:pPr>
              <w:spacing w:before="40" w:after="40"/>
            </w:pPr>
          </w:p>
        </w:tc>
        <w:tc>
          <w:tcPr>
            <w:tcW w:w="1495" w:type="dxa"/>
            <w:shd w:val="clear" w:color="auto" w:fill="E2EFD9"/>
          </w:tcPr>
          <w:p w14:paraId="78B831D9" w14:textId="7D746507" w:rsidR="00936113" w:rsidRPr="00E16185" w:rsidRDefault="00936113" w:rsidP="00443898">
            <w:pPr>
              <w:spacing w:before="40" w:after="40"/>
            </w:pPr>
          </w:p>
        </w:tc>
      </w:tr>
      <w:tr w:rsidR="00936113" w:rsidRPr="00E16185" w14:paraId="33DDF810" w14:textId="77777777" w:rsidTr="00936113">
        <w:tc>
          <w:tcPr>
            <w:tcW w:w="2126" w:type="dxa"/>
          </w:tcPr>
          <w:p w14:paraId="0D94724D" w14:textId="77777777" w:rsidR="00936113" w:rsidRPr="00E16185" w:rsidRDefault="00936113" w:rsidP="00443898">
            <w:pPr>
              <w:spacing w:before="40" w:after="40"/>
            </w:pPr>
          </w:p>
        </w:tc>
        <w:tc>
          <w:tcPr>
            <w:tcW w:w="2693" w:type="dxa"/>
          </w:tcPr>
          <w:p w14:paraId="12F1B5C3" w14:textId="77777777" w:rsidR="00936113" w:rsidRPr="00E16185" w:rsidRDefault="00936113" w:rsidP="00443898">
            <w:pPr>
              <w:spacing w:before="40" w:after="40"/>
            </w:pPr>
          </w:p>
        </w:tc>
        <w:tc>
          <w:tcPr>
            <w:tcW w:w="1497" w:type="dxa"/>
          </w:tcPr>
          <w:p w14:paraId="5DD6BFBF" w14:textId="7E5F90D8" w:rsidR="00936113" w:rsidRPr="00E16185" w:rsidRDefault="00936113" w:rsidP="00310B86">
            <w:pPr>
              <w:spacing w:before="40" w:after="40"/>
              <w:jc w:val="center"/>
            </w:pPr>
            <w:r>
              <w:t>-</w:t>
            </w:r>
          </w:p>
        </w:tc>
        <w:tc>
          <w:tcPr>
            <w:tcW w:w="1495" w:type="dxa"/>
          </w:tcPr>
          <w:p w14:paraId="1286EE49" w14:textId="3344A18F" w:rsidR="00936113" w:rsidRPr="00E16185" w:rsidRDefault="00936113" w:rsidP="00310B86">
            <w:pPr>
              <w:spacing w:before="40" w:after="40"/>
              <w:jc w:val="center"/>
            </w:pPr>
            <w:r>
              <w:t>-</w:t>
            </w:r>
          </w:p>
        </w:tc>
        <w:tc>
          <w:tcPr>
            <w:tcW w:w="1495" w:type="dxa"/>
          </w:tcPr>
          <w:p w14:paraId="5D702F93" w14:textId="6AF6C4C9" w:rsidR="00936113" w:rsidRPr="00E16185" w:rsidRDefault="00936113" w:rsidP="00310B86">
            <w:pPr>
              <w:spacing w:before="40" w:after="40"/>
              <w:jc w:val="center"/>
            </w:pPr>
            <w:r>
              <w:t>-</w:t>
            </w:r>
          </w:p>
        </w:tc>
      </w:tr>
      <w:tr w:rsidR="00936113" w:rsidRPr="00E16185" w14:paraId="644A8A2D" w14:textId="77777777" w:rsidTr="00936113">
        <w:tc>
          <w:tcPr>
            <w:tcW w:w="2126" w:type="dxa"/>
          </w:tcPr>
          <w:p w14:paraId="65825999" w14:textId="77777777" w:rsidR="00936113" w:rsidRPr="00E16185" w:rsidRDefault="00936113" w:rsidP="00443898">
            <w:pPr>
              <w:spacing w:before="40" w:after="40"/>
            </w:pPr>
          </w:p>
        </w:tc>
        <w:tc>
          <w:tcPr>
            <w:tcW w:w="2693" w:type="dxa"/>
          </w:tcPr>
          <w:p w14:paraId="54B42FFA" w14:textId="77777777" w:rsidR="00936113" w:rsidRPr="00E16185" w:rsidRDefault="00936113" w:rsidP="00443898">
            <w:pPr>
              <w:spacing w:before="40" w:after="40"/>
            </w:pPr>
          </w:p>
        </w:tc>
        <w:tc>
          <w:tcPr>
            <w:tcW w:w="1497" w:type="dxa"/>
          </w:tcPr>
          <w:p w14:paraId="1FA16B28" w14:textId="17E84B0F" w:rsidR="00936113" w:rsidRPr="00E16185" w:rsidRDefault="00936113" w:rsidP="00310B86">
            <w:pPr>
              <w:spacing w:before="40" w:after="40"/>
              <w:jc w:val="center"/>
            </w:pPr>
            <w:r>
              <w:t>-</w:t>
            </w:r>
          </w:p>
        </w:tc>
        <w:tc>
          <w:tcPr>
            <w:tcW w:w="1495" w:type="dxa"/>
          </w:tcPr>
          <w:p w14:paraId="0E988F23" w14:textId="459431A0" w:rsidR="00936113" w:rsidRPr="00E16185" w:rsidRDefault="00936113" w:rsidP="00310B86">
            <w:pPr>
              <w:spacing w:before="40" w:after="40"/>
              <w:jc w:val="center"/>
            </w:pPr>
            <w:r>
              <w:t>-</w:t>
            </w:r>
          </w:p>
        </w:tc>
        <w:tc>
          <w:tcPr>
            <w:tcW w:w="1495" w:type="dxa"/>
          </w:tcPr>
          <w:p w14:paraId="0DB7EEA3" w14:textId="6140A349" w:rsidR="00936113" w:rsidRPr="00E16185" w:rsidRDefault="00936113" w:rsidP="00310B86">
            <w:pPr>
              <w:spacing w:before="40" w:after="40"/>
              <w:jc w:val="center"/>
            </w:pPr>
            <w:r>
              <w:t>-</w:t>
            </w:r>
          </w:p>
        </w:tc>
      </w:tr>
      <w:tr w:rsidR="00936113" w:rsidRPr="00E16185" w14:paraId="1CF735D0" w14:textId="77777777" w:rsidTr="00936113">
        <w:tc>
          <w:tcPr>
            <w:tcW w:w="2126" w:type="dxa"/>
          </w:tcPr>
          <w:p w14:paraId="1AA3CB93" w14:textId="77777777" w:rsidR="00936113" w:rsidRPr="00E16185" w:rsidRDefault="00936113" w:rsidP="00443898">
            <w:pPr>
              <w:spacing w:before="40" w:after="40"/>
            </w:pPr>
          </w:p>
        </w:tc>
        <w:tc>
          <w:tcPr>
            <w:tcW w:w="2693" w:type="dxa"/>
          </w:tcPr>
          <w:p w14:paraId="18C5771C" w14:textId="77777777" w:rsidR="00936113" w:rsidRPr="00E16185" w:rsidRDefault="00936113" w:rsidP="00443898">
            <w:pPr>
              <w:spacing w:before="40" w:after="40"/>
            </w:pPr>
          </w:p>
        </w:tc>
        <w:tc>
          <w:tcPr>
            <w:tcW w:w="1497" w:type="dxa"/>
          </w:tcPr>
          <w:p w14:paraId="6A772331" w14:textId="07C51166" w:rsidR="00936113" w:rsidRPr="00E16185" w:rsidRDefault="00936113" w:rsidP="00310B86">
            <w:pPr>
              <w:spacing w:before="40" w:after="40"/>
              <w:jc w:val="center"/>
            </w:pPr>
            <w:r>
              <w:t>-</w:t>
            </w:r>
          </w:p>
        </w:tc>
        <w:tc>
          <w:tcPr>
            <w:tcW w:w="1495" w:type="dxa"/>
          </w:tcPr>
          <w:p w14:paraId="778E0D94" w14:textId="2E391C6B" w:rsidR="00936113" w:rsidRPr="00E16185" w:rsidRDefault="00936113" w:rsidP="00310B86">
            <w:pPr>
              <w:spacing w:before="40" w:after="40"/>
              <w:jc w:val="center"/>
            </w:pPr>
            <w:r>
              <w:t>-</w:t>
            </w:r>
          </w:p>
        </w:tc>
        <w:tc>
          <w:tcPr>
            <w:tcW w:w="1495" w:type="dxa"/>
          </w:tcPr>
          <w:p w14:paraId="1FABCD7F" w14:textId="60040EB5" w:rsidR="00936113" w:rsidRPr="00E16185" w:rsidRDefault="00936113" w:rsidP="00310B86">
            <w:pPr>
              <w:spacing w:before="40" w:after="40"/>
              <w:jc w:val="center"/>
            </w:pPr>
            <w:r>
              <w:t>-</w:t>
            </w:r>
          </w:p>
        </w:tc>
      </w:tr>
      <w:tr w:rsidR="00936113" w:rsidRPr="00E16185" w14:paraId="7D969DEB" w14:textId="77777777" w:rsidTr="00833174">
        <w:tc>
          <w:tcPr>
            <w:tcW w:w="2126" w:type="dxa"/>
            <w:shd w:val="clear" w:color="auto" w:fill="E2EFD9"/>
          </w:tcPr>
          <w:p w14:paraId="52D83AA3" w14:textId="77777777" w:rsidR="00936113" w:rsidRPr="00E16185" w:rsidRDefault="00936113" w:rsidP="00443898">
            <w:pPr>
              <w:spacing w:before="40" w:after="40"/>
            </w:pPr>
            <w:r>
              <w:t>Ersättare</w:t>
            </w:r>
          </w:p>
        </w:tc>
        <w:tc>
          <w:tcPr>
            <w:tcW w:w="2693" w:type="dxa"/>
            <w:shd w:val="clear" w:color="auto" w:fill="E2EFD9"/>
          </w:tcPr>
          <w:p w14:paraId="4C4E6365" w14:textId="77777777" w:rsidR="00936113" w:rsidRPr="00E16185" w:rsidRDefault="00936113" w:rsidP="00443898">
            <w:pPr>
              <w:spacing w:before="40" w:after="40"/>
            </w:pPr>
          </w:p>
        </w:tc>
        <w:tc>
          <w:tcPr>
            <w:tcW w:w="1497" w:type="dxa"/>
            <w:shd w:val="clear" w:color="auto" w:fill="E2EFD9"/>
          </w:tcPr>
          <w:p w14:paraId="7647EDE8" w14:textId="77777777" w:rsidR="00936113" w:rsidRPr="00E16185" w:rsidRDefault="00936113" w:rsidP="00443898">
            <w:pPr>
              <w:spacing w:before="40" w:after="40"/>
            </w:pPr>
          </w:p>
        </w:tc>
        <w:tc>
          <w:tcPr>
            <w:tcW w:w="1495" w:type="dxa"/>
            <w:shd w:val="clear" w:color="auto" w:fill="E2EFD9"/>
          </w:tcPr>
          <w:p w14:paraId="407EE3C7" w14:textId="77777777" w:rsidR="00936113" w:rsidRPr="00E16185" w:rsidRDefault="00936113" w:rsidP="00443898">
            <w:pPr>
              <w:spacing w:before="40" w:after="40"/>
            </w:pPr>
          </w:p>
        </w:tc>
        <w:tc>
          <w:tcPr>
            <w:tcW w:w="1495" w:type="dxa"/>
            <w:shd w:val="clear" w:color="auto" w:fill="E2EFD9"/>
          </w:tcPr>
          <w:p w14:paraId="5EF524EE" w14:textId="77777777" w:rsidR="00936113" w:rsidRPr="00E16185" w:rsidRDefault="00936113" w:rsidP="00443898">
            <w:pPr>
              <w:spacing w:before="40" w:after="40"/>
            </w:pPr>
          </w:p>
        </w:tc>
      </w:tr>
      <w:tr w:rsidR="00936113" w:rsidRPr="00E16185" w14:paraId="5CFC9AB8" w14:textId="77777777" w:rsidTr="00936113">
        <w:tc>
          <w:tcPr>
            <w:tcW w:w="2126" w:type="dxa"/>
          </w:tcPr>
          <w:p w14:paraId="163529F3" w14:textId="77777777" w:rsidR="00936113" w:rsidRPr="00E16185" w:rsidRDefault="00936113" w:rsidP="00443898">
            <w:pPr>
              <w:spacing w:before="40" w:after="40"/>
            </w:pPr>
          </w:p>
        </w:tc>
        <w:tc>
          <w:tcPr>
            <w:tcW w:w="2693" w:type="dxa"/>
          </w:tcPr>
          <w:p w14:paraId="10970035" w14:textId="77777777" w:rsidR="00936113" w:rsidRPr="00E16185" w:rsidRDefault="00936113" w:rsidP="00443898">
            <w:pPr>
              <w:spacing w:before="40" w:after="40"/>
            </w:pPr>
          </w:p>
        </w:tc>
        <w:tc>
          <w:tcPr>
            <w:tcW w:w="1497" w:type="dxa"/>
          </w:tcPr>
          <w:p w14:paraId="0BEFBC30" w14:textId="67A92AF1" w:rsidR="00936113" w:rsidRPr="00E16185" w:rsidRDefault="00936113" w:rsidP="00310B86">
            <w:pPr>
              <w:spacing w:before="40" w:after="40"/>
              <w:jc w:val="center"/>
            </w:pPr>
            <w:r>
              <w:t>-</w:t>
            </w:r>
          </w:p>
        </w:tc>
        <w:tc>
          <w:tcPr>
            <w:tcW w:w="1495" w:type="dxa"/>
          </w:tcPr>
          <w:p w14:paraId="07132321" w14:textId="5FE15F74" w:rsidR="00936113" w:rsidRPr="00E16185" w:rsidRDefault="00936113" w:rsidP="00310B86">
            <w:pPr>
              <w:spacing w:before="40" w:after="40"/>
              <w:jc w:val="center"/>
            </w:pPr>
            <w:r>
              <w:t>-</w:t>
            </w:r>
          </w:p>
        </w:tc>
        <w:tc>
          <w:tcPr>
            <w:tcW w:w="1495" w:type="dxa"/>
          </w:tcPr>
          <w:p w14:paraId="04376A7B" w14:textId="6417C14D" w:rsidR="00936113" w:rsidRPr="00E16185" w:rsidRDefault="00936113" w:rsidP="00310B86">
            <w:pPr>
              <w:spacing w:before="40" w:after="40"/>
              <w:jc w:val="center"/>
            </w:pPr>
            <w:r>
              <w:t>-</w:t>
            </w:r>
          </w:p>
        </w:tc>
      </w:tr>
      <w:tr w:rsidR="00936113" w:rsidRPr="00E16185" w14:paraId="66F6CCC9" w14:textId="77777777" w:rsidTr="00936113">
        <w:tc>
          <w:tcPr>
            <w:tcW w:w="2126" w:type="dxa"/>
          </w:tcPr>
          <w:p w14:paraId="61C85ADC" w14:textId="77777777" w:rsidR="00936113" w:rsidRPr="00E16185" w:rsidRDefault="00936113" w:rsidP="00443898">
            <w:pPr>
              <w:spacing w:before="40" w:after="40"/>
            </w:pPr>
          </w:p>
        </w:tc>
        <w:tc>
          <w:tcPr>
            <w:tcW w:w="2693" w:type="dxa"/>
          </w:tcPr>
          <w:p w14:paraId="5E5297D7" w14:textId="77777777" w:rsidR="00936113" w:rsidRPr="00E16185" w:rsidRDefault="00936113" w:rsidP="00443898">
            <w:pPr>
              <w:spacing w:before="40" w:after="40"/>
            </w:pPr>
          </w:p>
        </w:tc>
        <w:tc>
          <w:tcPr>
            <w:tcW w:w="1497" w:type="dxa"/>
          </w:tcPr>
          <w:p w14:paraId="2197FEDB" w14:textId="5FDBB026" w:rsidR="00936113" w:rsidRPr="00E16185" w:rsidRDefault="00936113" w:rsidP="00CF5257">
            <w:pPr>
              <w:spacing w:before="40" w:after="40"/>
              <w:jc w:val="center"/>
            </w:pPr>
            <w:r>
              <w:t>-</w:t>
            </w:r>
          </w:p>
        </w:tc>
        <w:tc>
          <w:tcPr>
            <w:tcW w:w="1495" w:type="dxa"/>
          </w:tcPr>
          <w:p w14:paraId="5F18D2AD" w14:textId="0A01847D" w:rsidR="00936113" w:rsidRPr="00E16185" w:rsidRDefault="00936113" w:rsidP="00CF5257">
            <w:pPr>
              <w:spacing w:before="40" w:after="40"/>
              <w:jc w:val="center"/>
            </w:pPr>
            <w:r>
              <w:t>-</w:t>
            </w:r>
          </w:p>
        </w:tc>
        <w:tc>
          <w:tcPr>
            <w:tcW w:w="1495" w:type="dxa"/>
          </w:tcPr>
          <w:p w14:paraId="56571CC0" w14:textId="77446B5A" w:rsidR="00936113" w:rsidRPr="00E16185" w:rsidRDefault="00936113" w:rsidP="00CF5257">
            <w:pPr>
              <w:spacing w:before="40" w:after="40"/>
              <w:jc w:val="center"/>
            </w:pPr>
            <w:r>
              <w:t>-</w:t>
            </w:r>
          </w:p>
        </w:tc>
      </w:tr>
      <w:tr w:rsidR="00936113" w:rsidRPr="00E16185" w14:paraId="0A169C77" w14:textId="77777777" w:rsidTr="00936113">
        <w:tc>
          <w:tcPr>
            <w:tcW w:w="2126" w:type="dxa"/>
          </w:tcPr>
          <w:p w14:paraId="251B2F76" w14:textId="77777777" w:rsidR="00936113" w:rsidRPr="00E16185" w:rsidRDefault="00936113" w:rsidP="00443898">
            <w:pPr>
              <w:spacing w:before="40" w:after="40"/>
            </w:pPr>
          </w:p>
        </w:tc>
        <w:tc>
          <w:tcPr>
            <w:tcW w:w="2693" w:type="dxa"/>
          </w:tcPr>
          <w:p w14:paraId="1EF87FAF" w14:textId="77777777" w:rsidR="00936113" w:rsidRPr="00E16185" w:rsidRDefault="00936113" w:rsidP="00443898">
            <w:pPr>
              <w:spacing w:before="40" w:after="40"/>
            </w:pPr>
          </w:p>
        </w:tc>
        <w:tc>
          <w:tcPr>
            <w:tcW w:w="1497" w:type="dxa"/>
          </w:tcPr>
          <w:p w14:paraId="3E4730CB" w14:textId="16D74187" w:rsidR="00936113" w:rsidRPr="00E16185" w:rsidRDefault="00936113" w:rsidP="00CF5257">
            <w:pPr>
              <w:spacing w:before="40" w:after="40"/>
              <w:jc w:val="center"/>
            </w:pPr>
            <w:r>
              <w:t>-</w:t>
            </w:r>
          </w:p>
        </w:tc>
        <w:tc>
          <w:tcPr>
            <w:tcW w:w="1495" w:type="dxa"/>
          </w:tcPr>
          <w:p w14:paraId="4C27BBE1" w14:textId="5AF985D3" w:rsidR="00936113" w:rsidRPr="00E16185" w:rsidRDefault="00936113" w:rsidP="00CF5257">
            <w:pPr>
              <w:spacing w:before="40" w:after="40"/>
              <w:jc w:val="center"/>
            </w:pPr>
            <w:r>
              <w:t>-</w:t>
            </w:r>
          </w:p>
        </w:tc>
        <w:tc>
          <w:tcPr>
            <w:tcW w:w="1495" w:type="dxa"/>
          </w:tcPr>
          <w:p w14:paraId="2B5F824D" w14:textId="318FC8D1" w:rsidR="00936113" w:rsidRPr="00E16185" w:rsidRDefault="00936113" w:rsidP="00CF5257">
            <w:pPr>
              <w:spacing w:before="40" w:after="40"/>
              <w:jc w:val="center"/>
            </w:pPr>
            <w:r>
              <w:t>-</w:t>
            </w:r>
          </w:p>
        </w:tc>
      </w:tr>
      <w:tr w:rsidR="00936113" w:rsidRPr="00E16185" w14:paraId="1F93BAFE" w14:textId="77777777" w:rsidTr="00936113">
        <w:tc>
          <w:tcPr>
            <w:tcW w:w="2126" w:type="dxa"/>
          </w:tcPr>
          <w:p w14:paraId="207D4891" w14:textId="77777777" w:rsidR="00936113" w:rsidRPr="00E16185" w:rsidRDefault="00936113" w:rsidP="00443898">
            <w:pPr>
              <w:spacing w:before="40" w:after="40"/>
            </w:pPr>
          </w:p>
        </w:tc>
        <w:tc>
          <w:tcPr>
            <w:tcW w:w="2693" w:type="dxa"/>
          </w:tcPr>
          <w:p w14:paraId="01559329" w14:textId="77777777" w:rsidR="00936113" w:rsidRPr="00E16185" w:rsidRDefault="00936113" w:rsidP="00443898">
            <w:pPr>
              <w:spacing w:before="40" w:after="40"/>
            </w:pPr>
          </w:p>
        </w:tc>
        <w:tc>
          <w:tcPr>
            <w:tcW w:w="1497" w:type="dxa"/>
          </w:tcPr>
          <w:p w14:paraId="4AFB2D03" w14:textId="7417D99B" w:rsidR="00936113" w:rsidRPr="00E16185" w:rsidRDefault="00936113" w:rsidP="00CF5257">
            <w:pPr>
              <w:spacing w:before="40" w:after="40"/>
              <w:jc w:val="center"/>
            </w:pPr>
            <w:r>
              <w:t>-</w:t>
            </w:r>
          </w:p>
        </w:tc>
        <w:tc>
          <w:tcPr>
            <w:tcW w:w="1495" w:type="dxa"/>
          </w:tcPr>
          <w:p w14:paraId="20FAB0DF" w14:textId="52040DC9" w:rsidR="00936113" w:rsidRPr="00E16185" w:rsidRDefault="00936113" w:rsidP="00CF5257">
            <w:pPr>
              <w:spacing w:before="40" w:after="40"/>
              <w:jc w:val="center"/>
            </w:pPr>
            <w:r>
              <w:t>-</w:t>
            </w:r>
          </w:p>
        </w:tc>
        <w:tc>
          <w:tcPr>
            <w:tcW w:w="1495" w:type="dxa"/>
          </w:tcPr>
          <w:p w14:paraId="4C6025B7" w14:textId="0091C93E" w:rsidR="00936113" w:rsidRPr="00E16185" w:rsidRDefault="00936113" w:rsidP="00CF5257">
            <w:pPr>
              <w:spacing w:before="40" w:after="40"/>
              <w:jc w:val="center"/>
            </w:pPr>
            <w:r>
              <w:t>-</w:t>
            </w:r>
          </w:p>
        </w:tc>
      </w:tr>
      <w:tr w:rsidR="00936113" w:rsidRPr="00E16185" w14:paraId="09FF44FA" w14:textId="77777777" w:rsidTr="00936113">
        <w:tc>
          <w:tcPr>
            <w:tcW w:w="2126" w:type="dxa"/>
          </w:tcPr>
          <w:p w14:paraId="01797021" w14:textId="77777777" w:rsidR="00936113" w:rsidRPr="00E16185" w:rsidRDefault="00936113" w:rsidP="00443898">
            <w:pPr>
              <w:spacing w:before="40" w:after="40"/>
            </w:pPr>
          </w:p>
        </w:tc>
        <w:tc>
          <w:tcPr>
            <w:tcW w:w="2693" w:type="dxa"/>
          </w:tcPr>
          <w:p w14:paraId="2ACF4AE7" w14:textId="77777777" w:rsidR="00936113" w:rsidRPr="00E16185" w:rsidRDefault="00936113" w:rsidP="00443898">
            <w:pPr>
              <w:spacing w:before="40" w:after="40"/>
            </w:pPr>
          </w:p>
        </w:tc>
        <w:tc>
          <w:tcPr>
            <w:tcW w:w="1497" w:type="dxa"/>
          </w:tcPr>
          <w:p w14:paraId="6D793A23" w14:textId="73E1EE3E" w:rsidR="00936113" w:rsidRPr="00E16185" w:rsidRDefault="00936113" w:rsidP="00CF5257">
            <w:pPr>
              <w:spacing w:before="40" w:after="40"/>
              <w:jc w:val="center"/>
            </w:pPr>
            <w:r>
              <w:t>-</w:t>
            </w:r>
          </w:p>
        </w:tc>
        <w:tc>
          <w:tcPr>
            <w:tcW w:w="1495" w:type="dxa"/>
          </w:tcPr>
          <w:p w14:paraId="5EB83B39" w14:textId="3D7DAC7F" w:rsidR="00936113" w:rsidRPr="00E16185" w:rsidRDefault="00936113" w:rsidP="00CF5257">
            <w:pPr>
              <w:spacing w:before="40" w:after="40"/>
              <w:jc w:val="center"/>
            </w:pPr>
            <w:r>
              <w:t>-</w:t>
            </w:r>
          </w:p>
        </w:tc>
        <w:tc>
          <w:tcPr>
            <w:tcW w:w="1495" w:type="dxa"/>
          </w:tcPr>
          <w:p w14:paraId="5CC4EE85" w14:textId="194F5FC7" w:rsidR="00936113" w:rsidRPr="00E16185" w:rsidRDefault="00936113" w:rsidP="00CF5257">
            <w:pPr>
              <w:spacing w:before="40" w:after="40"/>
              <w:jc w:val="center"/>
            </w:pPr>
            <w:r>
              <w:t>-</w:t>
            </w:r>
          </w:p>
        </w:tc>
      </w:tr>
      <w:tr w:rsidR="00936113" w:rsidRPr="00E16185" w14:paraId="61AF523F" w14:textId="77777777" w:rsidTr="00833174">
        <w:tc>
          <w:tcPr>
            <w:tcW w:w="2126" w:type="dxa"/>
            <w:shd w:val="clear" w:color="auto" w:fill="FFF2CC"/>
          </w:tcPr>
          <w:p w14:paraId="2105EA70" w14:textId="77777777" w:rsidR="00936113" w:rsidRPr="00E16185" w:rsidRDefault="00936113" w:rsidP="00443898">
            <w:pPr>
              <w:spacing w:before="40" w:after="40"/>
            </w:pPr>
            <w:r>
              <w:t>Sekreterare</w:t>
            </w:r>
          </w:p>
        </w:tc>
        <w:tc>
          <w:tcPr>
            <w:tcW w:w="2693" w:type="dxa"/>
            <w:shd w:val="clear" w:color="auto" w:fill="FFF2CC"/>
          </w:tcPr>
          <w:p w14:paraId="7AFF8654" w14:textId="77777777" w:rsidR="00936113" w:rsidRPr="00E16185" w:rsidRDefault="00936113" w:rsidP="00443898">
            <w:pPr>
              <w:spacing w:before="40" w:after="40"/>
            </w:pPr>
          </w:p>
        </w:tc>
        <w:tc>
          <w:tcPr>
            <w:tcW w:w="1497" w:type="dxa"/>
            <w:shd w:val="clear" w:color="auto" w:fill="FFF2CC"/>
          </w:tcPr>
          <w:p w14:paraId="37D134D5" w14:textId="77777777" w:rsidR="00936113" w:rsidRPr="00E16185" w:rsidRDefault="00936113" w:rsidP="00443898">
            <w:pPr>
              <w:spacing w:before="40" w:after="40"/>
            </w:pPr>
          </w:p>
        </w:tc>
        <w:tc>
          <w:tcPr>
            <w:tcW w:w="1495" w:type="dxa"/>
            <w:shd w:val="clear" w:color="auto" w:fill="FFF2CC"/>
          </w:tcPr>
          <w:p w14:paraId="6FE4B401" w14:textId="77777777" w:rsidR="00936113" w:rsidRPr="00E16185" w:rsidRDefault="00936113" w:rsidP="00443898">
            <w:pPr>
              <w:spacing w:before="40" w:after="40"/>
            </w:pPr>
          </w:p>
        </w:tc>
        <w:tc>
          <w:tcPr>
            <w:tcW w:w="1495" w:type="dxa"/>
            <w:shd w:val="clear" w:color="auto" w:fill="FFF2CC"/>
          </w:tcPr>
          <w:p w14:paraId="33DA8865" w14:textId="77777777" w:rsidR="00936113" w:rsidRPr="00E16185" w:rsidRDefault="00936113" w:rsidP="00443898">
            <w:pPr>
              <w:spacing w:before="40" w:after="40"/>
            </w:pPr>
          </w:p>
        </w:tc>
      </w:tr>
      <w:tr w:rsidR="00936113" w:rsidRPr="00E16185" w14:paraId="028333D8" w14:textId="77777777" w:rsidTr="00936113">
        <w:tc>
          <w:tcPr>
            <w:tcW w:w="2126" w:type="dxa"/>
          </w:tcPr>
          <w:p w14:paraId="1DF326A3" w14:textId="77777777" w:rsidR="00936113" w:rsidRPr="00E16185" w:rsidRDefault="00936113" w:rsidP="00443898">
            <w:pPr>
              <w:spacing w:before="40" w:after="40"/>
            </w:pPr>
          </w:p>
        </w:tc>
        <w:tc>
          <w:tcPr>
            <w:tcW w:w="2693" w:type="dxa"/>
          </w:tcPr>
          <w:p w14:paraId="141DF656" w14:textId="77777777" w:rsidR="00936113" w:rsidRPr="00E16185" w:rsidRDefault="00936113" w:rsidP="00443898">
            <w:pPr>
              <w:spacing w:before="40" w:after="40"/>
            </w:pPr>
          </w:p>
        </w:tc>
        <w:tc>
          <w:tcPr>
            <w:tcW w:w="1497" w:type="dxa"/>
          </w:tcPr>
          <w:p w14:paraId="5C8000C8" w14:textId="151A0E64" w:rsidR="00936113" w:rsidRPr="00E16185" w:rsidRDefault="00936113" w:rsidP="00CF5257">
            <w:pPr>
              <w:spacing w:before="40" w:after="40"/>
              <w:jc w:val="center"/>
            </w:pPr>
            <w:r>
              <w:t>-</w:t>
            </w:r>
          </w:p>
        </w:tc>
        <w:tc>
          <w:tcPr>
            <w:tcW w:w="1495" w:type="dxa"/>
          </w:tcPr>
          <w:p w14:paraId="35AAD3B2" w14:textId="23A6D58A" w:rsidR="00936113" w:rsidRPr="00E16185" w:rsidRDefault="00936113" w:rsidP="00CF5257">
            <w:pPr>
              <w:spacing w:before="40" w:after="40"/>
              <w:jc w:val="center"/>
            </w:pPr>
            <w:r>
              <w:t>-</w:t>
            </w:r>
          </w:p>
        </w:tc>
        <w:tc>
          <w:tcPr>
            <w:tcW w:w="1495" w:type="dxa"/>
          </w:tcPr>
          <w:p w14:paraId="758821BD" w14:textId="525AE659" w:rsidR="00936113" w:rsidRPr="00E16185" w:rsidRDefault="00936113" w:rsidP="00CF5257">
            <w:pPr>
              <w:spacing w:before="40" w:after="40"/>
              <w:jc w:val="center"/>
            </w:pPr>
            <w:r>
              <w:t>-</w:t>
            </w:r>
          </w:p>
        </w:tc>
      </w:tr>
      <w:tr w:rsidR="00936113" w:rsidRPr="00E16185" w14:paraId="25406C7F" w14:textId="77777777" w:rsidTr="00833174">
        <w:tc>
          <w:tcPr>
            <w:tcW w:w="2126" w:type="dxa"/>
            <w:shd w:val="clear" w:color="auto" w:fill="FBE4D5"/>
          </w:tcPr>
          <w:p w14:paraId="7E689365" w14:textId="77777777" w:rsidR="00936113" w:rsidRPr="00E16185" w:rsidRDefault="00936113" w:rsidP="00443898">
            <w:pPr>
              <w:spacing w:before="40" w:after="40"/>
            </w:pPr>
            <w:r>
              <w:t>Valbiträden</w:t>
            </w:r>
          </w:p>
        </w:tc>
        <w:tc>
          <w:tcPr>
            <w:tcW w:w="2693" w:type="dxa"/>
            <w:shd w:val="clear" w:color="auto" w:fill="FBE4D5"/>
          </w:tcPr>
          <w:p w14:paraId="0CEB9729" w14:textId="77777777" w:rsidR="00936113" w:rsidRPr="00E16185" w:rsidRDefault="00936113" w:rsidP="00443898">
            <w:pPr>
              <w:spacing w:before="40" w:after="40"/>
            </w:pPr>
          </w:p>
        </w:tc>
        <w:tc>
          <w:tcPr>
            <w:tcW w:w="1497" w:type="dxa"/>
            <w:shd w:val="clear" w:color="auto" w:fill="FBE4D5"/>
          </w:tcPr>
          <w:p w14:paraId="4512C80D" w14:textId="77777777" w:rsidR="00936113" w:rsidRPr="00E16185" w:rsidRDefault="00936113" w:rsidP="00443898">
            <w:pPr>
              <w:spacing w:before="40" w:after="40"/>
            </w:pPr>
          </w:p>
        </w:tc>
        <w:tc>
          <w:tcPr>
            <w:tcW w:w="1495" w:type="dxa"/>
            <w:shd w:val="clear" w:color="auto" w:fill="FBE4D5"/>
          </w:tcPr>
          <w:p w14:paraId="7C91717C" w14:textId="77777777" w:rsidR="00936113" w:rsidRPr="00E16185" w:rsidRDefault="00936113" w:rsidP="00443898">
            <w:pPr>
              <w:spacing w:before="40" w:after="40"/>
            </w:pPr>
          </w:p>
        </w:tc>
        <w:tc>
          <w:tcPr>
            <w:tcW w:w="1495" w:type="dxa"/>
            <w:shd w:val="clear" w:color="auto" w:fill="FBE4D5"/>
          </w:tcPr>
          <w:p w14:paraId="72BBAF49" w14:textId="77777777" w:rsidR="00936113" w:rsidRPr="00E16185" w:rsidRDefault="00936113" w:rsidP="00443898">
            <w:pPr>
              <w:spacing w:before="40" w:after="40"/>
            </w:pPr>
          </w:p>
        </w:tc>
      </w:tr>
      <w:tr w:rsidR="00936113" w:rsidRPr="00E16185" w14:paraId="5288C856" w14:textId="77777777" w:rsidTr="00936113">
        <w:tc>
          <w:tcPr>
            <w:tcW w:w="2126" w:type="dxa"/>
          </w:tcPr>
          <w:p w14:paraId="338F0A0C" w14:textId="77777777" w:rsidR="00936113" w:rsidRPr="00E16185" w:rsidRDefault="00936113" w:rsidP="00443898">
            <w:pPr>
              <w:spacing w:before="40" w:after="40"/>
            </w:pPr>
          </w:p>
        </w:tc>
        <w:tc>
          <w:tcPr>
            <w:tcW w:w="2693" w:type="dxa"/>
          </w:tcPr>
          <w:p w14:paraId="118133E5" w14:textId="77777777" w:rsidR="00936113" w:rsidRPr="00E16185" w:rsidRDefault="00936113" w:rsidP="00443898">
            <w:pPr>
              <w:spacing w:before="40" w:after="40"/>
            </w:pPr>
          </w:p>
        </w:tc>
        <w:tc>
          <w:tcPr>
            <w:tcW w:w="1497" w:type="dxa"/>
          </w:tcPr>
          <w:p w14:paraId="24B0A140" w14:textId="0443CEA9" w:rsidR="00936113" w:rsidRPr="00E16185" w:rsidRDefault="00936113" w:rsidP="00CF5257">
            <w:pPr>
              <w:spacing w:before="40" w:after="40"/>
              <w:jc w:val="center"/>
            </w:pPr>
            <w:r>
              <w:t>-</w:t>
            </w:r>
          </w:p>
        </w:tc>
        <w:tc>
          <w:tcPr>
            <w:tcW w:w="1495" w:type="dxa"/>
          </w:tcPr>
          <w:p w14:paraId="2726CB8D" w14:textId="385BD335" w:rsidR="00936113" w:rsidRPr="00E16185" w:rsidRDefault="00936113" w:rsidP="00CF5257">
            <w:pPr>
              <w:spacing w:before="40" w:after="40"/>
              <w:jc w:val="center"/>
            </w:pPr>
            <w:r>
              <w:t>-</w:t>
            </w:r>
          </w:p>
        </w:tc>
        <w:tc>
          <w:tcPr>
            <w:tcW w:w="1495" w:type="dxa"/>
          </w:tcPr>
          <w:p w14:paraId="165B95A6" w14:textId="35C2595E" w:rsidR="00936113" w:rsidRPr="00E16185" w:rsidRDefault="00936113" w:rsidP="00CF5257">
            <w:pPr>
              <w:spacing w:before="40" w:after="40"/>
              <w:jc w:val="center"/>
            </w:pPr>
            <w:r>
              <w:t>-</w:t>
            </w:r>
          </w:p>
        </w:tc>
      </w:tr>
      <w:tr w:rsidR="00936113" w:rsidRPr="00E16185" w14:paraId="161F1818" w14:textId="77777777" w:rsidTr="00936113">
        <w:tc>
          <w:tcPr>
            <w:tcW w:w="2126" w:type="dxa"/>
          </w:tcPr>
          <w:p w14:paraId="647A6C92" w14:textId="77777777" w:rsidR="00936113" w:rsidRPr="00E16185" w:rsidRDefault="00936113" w:rsidP="00443898">
            <w:pPr>
              <w:spacing w:before="40" w:after="40"/>
            </w:pPr>
          </w:p>
        </w:tc>
        <w:tc>
          <w:tcPr>
            <w:tcW w:w="2693" w:type="dxa"/>
          </w:tcPr>
          <w:p w14:paraId="47A41B5E" w14:textId="77777777" w:rsidR="00936113" w:rsidRPr="00E16185" w:rsidRDefault="00936113" w:rsidP="00443898">
            <w:pPr>
              <w:spacing w:before="40" w:after="40"/>
            </w:pPr>
          </w:p>
        </w:tc>
        <w:tc>
          <w:tcPr>
            <w:tcW w:w="1497" w:type="dxa"/>
          </w:tcPr>
          <w:p w14:paraId="7DBAC86D" w14:textId="7BEB3F11" w:rsidR="00936113" w:rsidRPr="00E16185" w:rsidRDefault="00936113" w:rsidP="00CF5257">
            <w:pPr>
              <w:spacing w:before="40" w:after="40"/>
              <w:jc w:val="center"/>
            </w:pPr>
            <w:r>
              <w:t>-</w:t>
            </w:r>
          </w:p>
        </w:tc>
        <w:tc>
          <w:tcPr>
            <w:tcW w:w="1495" w:type="dxa"/>
          </w:tcPr>
          <w:p w14:paraId="01A7F14B" w14:textId="0ADF59CD" w:rsidR="00936113" w:rsidRPr="00E16185" w:rsidRDefault="00936113" w:rsidP="00CF5257">
            <w:pPr>
              <w:spacing w:before="40" w:after="40"/>
              <w:jc w:val="center"/>
            </w:pPr>
            <w:r>
              <w:t>-</w:t>
            </w:r>
          </w:p>
        </w:tc>
        <w:tc>
          <w:tcPr>
            <w:tcW w:w="1495" w:type="dxa"/>
          </w:tcPr>
          <w:p w14:paraId="22E068BE" w14:textId="3584D33B" w:rsidR="00936113" w:rsidRPr="00E16185" w:rsidRDefault="00936113" w:rsidP="00CF5257">
            <w:pPr>
              <w:spacing w:before="40" w:after="40"/>
              <w:jc w:val="center"/>
            </w:pPr>
            <w:r>
              <w:t>-</w:t>
            </w:r>
          </w:p>
        </w:tc>
      </w:tr>
      <w:tr w:rsidR="00936113" w:rsidRPr="00E16185" w14:paraId="092C684E" w14:textId="77777777" w:rsidTr="00936113">
        <w:tc>
          <w:tcPr>
            <w:tcW w:w="2126" w:type="dxa"/>
          </w:tcPr>
          <w:p w14:paraId="41EC123E" w14:textId="77777777" w:rsidR="00936113" w:rsidRPr="00E16185" w:rsidRDefault="00936113" w:rsidP="00443898">
            <w:pPr>
              <w:spacing w:before="40" w:after="40"/>
            </w:pPr>
          </w:p>
        </w:tc>
        <w:tc>
          <w:tcPr>
            <w:tcW w:w="2693" w:type="dxa"/>
          </w:tcPr>
          <w:p w14:paraId="1884BB97" w14:textId="77777777" w:rsidR="00936113" w:rsidRPr="00E16185" w:rsidRDefault="00936113" w:rsidP="00443898">
            <w:pPr>
              <w:spacing w:before="40" w:after="40"/>
            </w:pPr>
          </w:p>
        </w:tc>
        <w:tc>
          <w:tcPr>
            <w:tcW w:w="1497" w:type="dxa"/>
          </w:tcPr>
          <w:p w14:paraId="371D5098" w14:textId="43A85C65" w:rsidR="00936113" w:rsidRPr="00E16185" w:rsidRDefault="00936113" w:rsidP="00CF5257">
            <w:pPr>
              <w:spacing w:before="40" w:after="40"/>
              <w:jc w:val="center"/>
            </w:pPr>
            <w:r>
              <w:t>-</w:t>
            </w:r>
          </w:p>
        </w:tc>
        <w:tc>
          <w:tcPr>
            <w:tcW w:w="1495" w:type="dxa"/>
          </w:tcPr>
          <w:p w14:paraId="7AA9AEA8" w14:textId="2CED5FFD" w:rsidR="00936113" w:rsidRPr="00E16185" w:rsidRDefault="00936113" w:rsidP="00CF5257">
            <w:pPr>
              <w:spacing w:before="40" w:after="40"/>
              <w:jc w:val="center"/>
            </w:pPr>
            <w:r>
              <w:t>-</w:t>
            </w:r>
          </w:p>
        </w:tc>
        <w:tc>
          <w:tcPr>
            <w:tcW w:w="1495" w:type="dxa"/>
          </w:tcPr>
          <w:p w14:paraId="5A9E6242" w14:textId="298849D3" w:rsidR="00936113" w:rsidRPr="00E16185" w:rsidRDefault="00936113" w:rsidP="00CF5257">
            <w:pPr>
              <w:spacing w:before="40" w:after="40"/>
              <w:jc w:val="center"/>
            </w:pPr>
            <w:r>
              <w:t>-</w:t>
            </w:r>
          </w:p>
        </w:tc>
      </w:tr>
      <w:tr w:rsidR="00936113" w:rsidRPr="00E16185" w14:paraId="09EB8DA4" w14:textId="77777777" w:rsidTr="00936113">
        <w:tc>
          <w:tcPr>
            <w:tcW w:w="2126" w:type="dxa"/>
          </w:tcPr>
          <w:p w14:paraId="07AA2226" w14:textId="77777777" w:rsidR="00936113" w:rsidRPr="00E16185" w:rsidRDefault="00936113" w:rsidP="00443898">
            <w:pPr>
              <w:spacing w:before="40" w:after="40"/>
            </w:pPr>
          </w:p>
        </w:tc>
        <w:tc>
          <w:tcPr>
            <w:tcW w:w="2693" w:type="dxa"/>
          </w:tcPr>
          <w:p w14:paraId="24ECCCEB" w14:textId="77777777" w:rsidR="00936113" w:rsidRPr="00E16185" w:rsidRDefault="00936113" w:rsidP="00443898">
            <w:pPr>
              <w:spacing w:before="40" w:after="40"/>
            </w:pPr>
          </w:p>
        </w:tc>
        <w:tc>
          <w:tcPr>
            <w:tcW w:w="1497" w:type="dxa"/>
          </w:tcPr>
          <w:p w14:paraId="2B7E274B" w14:textId="6C84E01E" w:rsidR="00936113" w:rsidRPr="00E16185" w:rsidRDefault="00936113" w:rsidP="00CF5257">
            <w:pPr>
              <w:spacing w:before="40" w:after="40"/>
              <w:jc w:val="center"/>
            </w:pPr>
            <w:r>
              <w:t>-</w:t>
            </w:r>
          </w:p>
        </w:tc>
        <w:tc>
          <w:tcPr>
            <w:tcW w:w="1495" w:type="dxa"/>
          </w:tcPr>
          <w:p w14:paraId="21B62C82" w14:textId="4096CF24" w:rsidR="00936113" w:rsidRPr="00E16185" w:rsidRDefault="00936113" w:rsidP="00CF5257">
            <w:pPr>
              <w:spacing w:before="40" w:after="40"/>
              <w:jc w:val="center"/>
            </w:pPr>
            <w:r>
              <w:t>-</w:t>
            </w:r>
          </w:p>
        </w:tc>
        <w:tc>
          <w:tcPr>
            <w:tcW w:w="1495" w:type="dxa"/>
          </w:tcPr>
          <w:p w14:paraId="64D63CE8" w14:textId="749575CF" w:rsidR="00936113" w:rsidRPr="00E16185" w:rsidRDefault="00936113" w:rsidP="00CF5257">
            <w:pPr>
              <w:spacing w:before="40" w:after="40"/>
              <w:jc w:val="center"/>
            </w:pPr>
            <w:r>
              <w:t>-</w:t>
            </w:r>
          </w:p>
        </w:tc>
      </w:tr>
    </w:tbl>
    <w:p w14:paraId="2CA57BA2" w14:textId="77777777" w:rsidR="00936113" w:rsidRPr="00E16185" w:rsidRDefault="00936113" w:rsidP="00333367">
      <w:pPr>
        <w:spacing w:after="0" w:line="240" w:lineRule="auto"/>
        <w:rPr>
          <w:rFonts w:cs="Open Sans"/>
          <w:b/>
        </w:rPr>
      </w:pPr>
    </w:p>
    <w:p w14:paraId="6384D263" w14:textId="4CDBBDD0" w:rsidR="00333367" w:rsidRPr="00E16185" w:rsidRDefault="00333367" w:rsidP="00905B3F">
      <w:pPr>
        <w:pStyle w:val="Otsikko3"/>
        <w:ind w:left="1300" w:hanging="1300"/>
      </w:pPr>
      <w:r>
        <w:t xml:space="preserve">3 § </w:t>
      </w:r>
      <w:r w:rsidR="00DE664F">
        <w:tab/>
      </w:r>
      <w:r>
        <w:t>Anteckningar om omständigheter som påverkat röstningens regelrätta förlopp</w:t>
      </w:r>
    </w:p>
    <w:p w14:paraId="72672FE8" w14:textId="77777777" w:rsidR="00333367" w:rsidRPr="00D71DEC" w:rsidRDefault="00333367" w:rsidP="00D71DEC">
      <w:pPr>
        <w:rPr>
          <w:b/>
          <w:bCs/>
        </w:rPr>
      </w:pPr>
      <w:r>
        <w:tab/>
      </w:r>
      <w:r>
        <w:rPr>
          <w:b/>
        </w:rPr>
        <w:t xml:space="preserve">Förslag: </w:t>
      </w:r>
    </w:p>
    <w:p w14:paraId="7BA5D96E" w14:textId="77777777" w:rsidR="004270AF" w:rsidRPr="00E16185" w:rsidRDefault="004270AF" w:rsidP="00D71DEC">
      <w:pPr>
        <w:ind w:left="1304"/>
      </w:pPr>
      <w:r>
        <w:t xml:space="preserve">Behövliga anteckningar görs </w:t>
      </w:r>
      <w:proofErr w:type="gramStart"/>
      <w:r>
        <w:t>t.ex.</w:t>
      </w:r>
      <w:proofErr w:type="gramEnd"/>
      <w:r>
        <w:t xml:space="preserve"> om man varit tvungen att avbryta valförrättningen.</w:t>
      </w:r>
    </w:p>
    <w:p w14:paraId="37D4B89F" w14:textId="16D6E7CB" w:rsidR="004270AF" w:rsidRPr="00D71DEC" w:rsidRDefault="00333367" w:rsidP="00D71DEC">
      <w:pPr>
        <w:ind w:firstLine="1304"/>
        <w:rPr>
          <w:b/>
          <w:bCs/>
        </w:rPr>
      </w:pPr>
      <w:r>
        <w:rPr>
          <w:b/>
        </w:rPr>
        <w:t xml:space="preserve">Beslut: </w:t>
      </w:r>
    </w:p>
    <w:p w14:paraId="76BB75F0" w14:textId="250DBC0A" w:rsidR="00C415D8" w:rsidRPr="00E16185" w:rsidRDefault="00C415D8" w:rsidP="00905B3F">
      <w:pPr>
        <w:pStyle w:val="Otsikko3"/>
      </w:pPr>
      <w:r>
        <w:t xml:space="preserve">4 § </w:t>
      </w:r>
      <w:r w:rsidR="00DE664F">
        <w:tab/>
      </w:r>
      <w:r>
        <w:t>Avslutande av röstningen</w:t>
      </w:r>
    </w:p>
    <w:p w14:paraId="0F76A8FC" w14:textId="2A3144B3" w:rsidR="00292092" w:rsidRPr="00D71DEC" w:rsidRDefault="00292092" w:rsidP="00D71DEC">
      <w:pPr>
        <w:ind w:left="2608"/>
        <w:rPr>
          <w:i/>
          <w:iCs/>
        </w:rPr>
      </w:pPr>
      <w:r>
        <w:rPr>
          <w:b/>
          <w:bCs/>
          <w:i/>
        </w:rPr>
        <w:t xml:space="preserve">KO 9:1,1 </w:t>
      </w:r>
      <w:r>
        <w:rPr>
          <w:i/>
        </w:rPr>
        <w:br/>
        <w:t>Församlingsval inleds under valåret den tredje söndagen i november efter gudstjänsten, dock senast klockan 11, och avslutas samma dag klockan 20. Vid församlingsval får förhandsröstning ske på det sätt som föreskrivs nedan.</w:t>
      </w:r>
    </w:p>
    <w:p w14:paraId="6410DB6F" w14:textId="17499B2B" w:rsidR="00E1044B" w:rsidRPr="00D71DEC" w:rsidRDefault="00292092" w:rsidP="00D71DEC">
      <w:pPr>
        <w:ind w:left="2608"/>
        <w:rPr>
          <w:i/>
          <w:iCs/>
        </w:rPr>
      </w:pPr>
      <w:r>
        <w:rPr>
          <w:b/>
          <w:bCs/>
          <w:i/>
        </w:rPr>
        <w:t xml:space="preserve">KO 9:40 </w:t>
      </w:r>
      <w:r>
        <w:rPr>
          <w:i/>
        </w:rPr>
        <w:br/>
        <w:t xml:space="preserve">Alla röstande som före utgången av den angivna röstningstiden har anlänt till röstningsstället för att invänta sin tur har rätt att rösta innan valförrättningen avslutas. När den anmälda röstningstiden går ut ska röstningsstället stängas. Röstande som är närvarande ska före det upplysas om att stället stängs. </w:t>
      </w:r>
    </w:p>
    <w:p w14:paraId="75BF2888" w14:textId="77777777" w:rsidR="00C415D8" w:rsidRPr="00D71DEC" w:rsidRDefault="00C415D8" w:rsidP="00D71DEC">
      <w:pPr>
        <w:ind w:left="1304"/>
        <w:rPr>
          <w:b/>
          <w:bCs/>
        </w:rPr>
      </w:pPr>
      <w:r>
        <w:rPr>
          <w:b/>
        </w:rPr>
        <w:t xml:space="preserve">Förslag: </w:t>
      </w:r>
    </w:p>
    <w:p w14:paraId="4182E93C" w14:textId="77777777" w:rsidR="004270AF" w:rsidRPr="00E16185" w:rsidRDefault="00474EC6" w:rsidP="00D71DEC">
      <w:pPr>
        <w:ind w:left="1304"/>
      </w:pPr>
      <w:r>
        <w:t xml:space="preserve">Valnämndens ordförande eller vice ordförande meddelar att röstningsstället stänger. </w:t>
      </w:r>
    </w:p>
    <w:p w14:paraId="1C1FD2A6" w14:textId="77777777" w:rsidR="00C415D8" w:rsidRPr="00D71DEC" w:rsidRDefault="00C415D8" w:rsidP="00D71DEC">
      <w:pPr>
        <w:ind w:left="1304"/>
        <w:rPr>
          <w:b/>
          <w:bCs/>
        </w:rPr>
      </w:pPr>
      <w:r>
        <w:rPr>
          <w:b/>
        </w:rPr>
        <w:lastRenderedPageBreak/>
        <w:t xml:space="preserve">Beslut: </w:t>
      </w:r>
    </w:p>
    <w:p w14:paraId="4F27369E" w14:textId="2AD208E1" w:rsidR="006E6DAA" w:rsidRPr="00A56016" w:rsidRDefault="00474EC6" w:rsidP="00A56016">
      <w:pPr>
        <w:ind w:left="1304"/>
      </w:pPr>
      <w:r>
        <w:t xml:space="preserve">Ordförande /var vice ordförande meddelade att röstningsstället stänger kl. 20.00, varefter röstningsställets dörrar stängdes. Efter det att alla närvarande röstande hade getts möjlighet att rösta förklarade ordförande /vice ordförande att röstningen avslutades klockan _________. </w:t>
      </w:r>
    </w:p>
    <w:p w14:paraId="689F9AE5" w14:textId="179EF63E" w:rsidR="00470031" w:rsidRPr="00E16185" w:rsidRDefault="001E289E" w:rsidP="00D71DEC">
      <w:pPr>
        <w:spacing w:before="400"/>
      </w:pPr>
      <w:r>
        <w:rPr>
          <w:i/>
        </w:rPr>
        <w:t xml:space="preserve">Ort </w:t>
      </w:r>
      <w:r>
        <w:rPr>
          <w:i/>
          <w:iCs/>
        </w:rPr>
        <w:t>xx.xx</w:t>
      </w:r>
      <w:r>
        <w:rPr>
          <w:i/>
        </w:rPr>
        <w:t>.2026</w:t>
      </w:r>
    </w:p>
    <w:p w14:paraId="14AE4654" w14:textId="77777777" w:rsidR="00470031" w:rsidRPr="00E16185" w:rsidRDefault="00470031" w:rsidP="00D71DEC">
      <w:pPr>
        <w:spacing w:before="600"/>
      </w:pPr>
      <w:r>
        <w:t>Ordförande</w:t>
      </w:r>
      <w:r>
        <w:tab/>
      </w:r>
      <w:r>
        <w:tab/>
      </w:r>
      <w:r>
        <w:tab/>
        <w:t>Sekreterare</w:t>
      </w:r>
    </w:p>
    <w:p w14:paraId="46C83DC4" w14:textId="77777777" w:rsidR="000D6F27" w:rsidRPr="00E16185" w:rsidRDefault="000D6F27" w:rsidP="00D71DEC">
      <w:pPr>
        <w:spacing w:before="600"/>
        <w:rPr>
          <w:b/>
        </w:rPr>
      </w:pPr>
      <w:r>
        <w:rPr>
          <w:b/>
        </w:rPr>
        <w:t>Justerat</w:t>
      </w:r>
    </w:p>
    <w:p w14:paraId="28D434E7" w14:textId="77777777" w:rsidR="002C7D78" w:rsidRPr="00E16185" w:rsidRDefault="002C7D78" w:rsidP="00D71DEC">
      <w:pPr>
        <w:spacing w:before="600"/>
      </w:pPr>
      <w:r>
        <w:t>Röstningsställe:</w:t>
      </w:r>
    </w:p>
    <w:p w14:paraId="4FF52466" w14:textId="77777777" w:rsidR="002C7D78" w:rsidRPr="00E16185" w:rsidRDefault="002C7D78" w:rsidP="00D71DEC">
      <w:pPr>
        <w:spacing w:before="600"/>
      </w:pPr>
      <w:r>
        <w:t xml:space="preserve">Medlem av valnämnden </w:t>
      </w:r>
      <w:r>
        <w:tab/>
      </w:r>
      <w:r>
        <w:tab/>
        <w:t>Medlem av valnämnden</w:t>
      </w:r>
    </w:p>
    <w:sectPr w:rsidR="002C7D78" w:rsidRPr="00E16185" w:rsidSect="000F61C6">
      <w:head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B657" w14:textId="77777777" w:rsidR="009E0C13" w:rsidRDefault="009E0C13" w:rsidP="007D6203">
      <w:pPr>
        <w:spacing w:after="0" w:line="240" w:lineRule="auto"/>
      </w:pPr>
      <w:r>
        <w:separator/>
      </w:r>
    </w:p>
  </w:endnote>
  <w:endnote w:type="continuationSeparator" w:id="0">
    <w:p w14:paraId="5B16CED6" w14:textId="77777777" w:rsidR="009E0C13" w:rsidRDefault="009E0C13" w:rsidP="007D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93A5" w14:textId="77777777" w:rsidR="009E0C13" w:rsidRDefault="009E0C13" w:rsidP="007D6203">
      <w:pPr>
        <w:spacing w:after="0" w:line="240" w:lineRule="auto"/>
      </w:pPr>
      <w:r>
        <w:separator/>
      </w:r>
    </w:p>
  </w:footnote>
  <w:footnote w:type="continuationSeparator" w:id="0">
    <w:p w14:paraId="4A208EE1" w14:textId="77777777" w:rsidR="009E0C13" w:rsidRDefault="009E0C13" w:rsidP="007D6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9E13" w14:textId="6FE3E369" w:rsidR="007D6203" w:rsidRPr="00651593" w:rsidRDefault="000F61C6" w:rsidP="003B4B99">
    <w:pPr>
      <w:pStyle w:val="Yltunniste"/>
      <w:jc w:val="right"/>
    </w:pPr>
    <w:r w:rsidRPr="00651593">
      <w:fldChar w:fldCharType="begin"/>
    </w:r>
    <w:r w:rsidRPr="00651593">
      <w:instrText>PAGE   \* MERGEFORMAT</w:instrText>
    </w:r>
    <w:r w:rsidRPr="00651593">
      <w:fldChar w:fldCharType="separate"/>
    </w:r>
    <w:r w:rsidR="001F62CC" w:rsidRPr="00651593">
      <w:t>4</w:t>
    </w:r>
    <w:r w:rsidRPr="0065159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4AD"/>
    <w:multiLevelType w:val="hybridMultilevel"/>
    <w:tmpl w:val="B96AA1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10280688"/>
    <w:multiLevelType w:val="hybridMultilevel"/>
    <w:tmpl w:val="8E5856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A1F43BF"/>
    <w:multiLevelType w:val="hybridMultilevel"/>
    <w:tmpl w:val="A22AA96C"/>
    <w:lvl w:ilvl="0" w:tplc="009A6E7A">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1A0329B"/>
    <w:multiLevelType w:val="hybridMultilevel"/>
    <w:tmpl w:val="E8C8E1E4"/>
    <w:lvl w:ilvl="0" w:tplc="959CEF60">
      <w:start w:val="1"/>
      <w:numFmt w:val="decimal"/>
      <w:lvlText w:val="%1)"/>
      <w:lvlJc w:val="left"/>
      <w:pPr>
        <w:ind w:left="1664" w:hanging="360"/>
      </w:pPr>
      <w:rPr>
        <w:rFonts w:hint="default"/>
        <w:b/>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27674A34"/>
    <w:multiLevelType w:val="hybridMultilevel"/>
    <w:tmpl w:val="B92AFB98"/>
    <w:lvl w:ilvl="0" w:tplc="4430520A">
      <w:start w:val="10"/>
      <w:numFmt w:val="bullet"/>
      <w:lvlText w:val="-"/>
      <w:lvlJc w:val="left"/>
      <w:pPr>
        <w:ind w:left="1665" w:hanging="360"/>
      </w:pPr>
      <w:rPr>
        <w:rFonts w:ascii="Times New Roman" w:eastAsia="Calibri" w:hAnsi="Times New Roman"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5" w15:restartNumberingAfterBreak="0">
    <w:nsid w:val="288C2E1C"/>
    <w:multiLevelType w:val="hybridMultilevel"/>
    <w:tmpl w:val="3EE07EA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6" w15:restartNumberingAfterBreak="0">
    <w:nsid w:val="2BCC7C37"/>
    <w:multiLevelType w:val="hybridMultilevel"/>
    <w:tmpl w:val="0FE65B84"/>
    <w:lvl w:ilvl="0" w:tplc="539AD43E">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7" w15:restartNumberingAfterBreak="0">
    <w:nsid w:val="2C9B7FD3"/>
    <w:multiLevelType w:val="hybridMultilevel"/>
    <w:tmpl w:val="DDDC0590"/>
    <w:lvl w:ilvl="0" w:tplc="5CA0BCF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41D69B8"/>
    <w:multiLevelType w:val="hybridMultilevel"/>
    <w:tmpl w:val="B2643D4E"/>
    <w:lvl w:ilvl="0" w:tplc="6004E5E2">
      <w:start w:val="1"/>
      <w:numFmt w:val="decimal"/>
      <w:lvlText w:val="%1)"/>
      <w:lvlJc w:val="left"/>
      <w:pPr>
        <w:ind w:left="2382" w:hanging="360"/>
      </w:pPr>
      <w:rPr>
        <w:rFonts w:ascii="Open Sans" w:hAnsi="Open Sans" w:cs="Open Sans" w:hint="default"/>
        <w:b w:val="0"/>
        <w:bCs/>
        <w:sz w:val="24"/>
        <w:szCs w:val="24"/>
      </w:rPr>
    </w:lvl>
    <w:lvl w:ilvl="1" w:tplc="040B0019" w:tentative="1">
      <w:start w:val="1"/>
      <w:numFmt w:val="lowerLetter"/>
      <w:lvlText w:val="%2."/>
      <w:lvlJc w:val="left"/>
      <w:pPr>
        <w:ind w:left="3102" w:hanging="360"/>
      </w:pPr>
    </w:lvl>
    <w:lvl w:ilvl="2" w:tplc="040B001B" w:tentative="1">
      <w:start w:val="1"/>
      <w:numFmt w:val="lowerRoman"/>
      <w:lvlText w:val="%3."/>
      <w:lvlJc w:val="right"/>
      <w:pPr>
        <w:ind w:left="3822" w:hanging="180"/>
      </w:pPr>
    </w:lvl>
    <w:lvl w:ilvl="3" w:tplc="040B000F" w:tentative="1">
      <w:start w:val="1"/>
      <w:numFmt w:val="decimal"/>
      <w:lvlText w:val="%4."/>
      <w:lvlJc w:val="left"/>
      <w:pPr>
        <w:ind w:left="4542" w:hanging="360"/>
      </w:pPr>
    </w:lvl>
    <w:lvl w:ilvl="4" w:tplc="040B0019" w:tentative="1">
      <w:start w:val="1"/>
      <w:numFmt w:val="lowerLetter"/>
      <w:lvlText w:val="%5."/>
      <w:lvlJc w:val="left"/>
      <w:pPr>
        <w:ind w:left="5262" w:hanging="360"/>
      </w:pPr>
    </w:lvl>
    <w:lvl w:ilvl="5" w:tplc="040B001B" w:tentative="1">
      <w:start w:val="1"/>
      <w:numFmt w:val="lowerRoman"/>
      <w:lvlText w:val="%6."/>
      <w:lvlJc w:val="right"/>
      <w:pPr>
        <w:ind w:left="5982" w:hanging="180"/>
      </w:pPr>
    </w:lvl>
    <w:lvl w:ilvl="6" w:tplc="040B000F" w:tentative="1">
      <w:start w:val="1"/>
      <w:numFmt w:val="decimal"/>
      <w:lvlText w:val="%7."/>
      <w:lvlJc w:val="left"/>
      <w:pPr>
        <w:ind w:left="6702" w:hanging="360"/>
      </w:pPr>
    </w:lvl>
    <w:lvl w:ilvl="7" w:tplc="040B0019" w:tentative="1">
      <w:start w:val="1"/>
      <w:numFmt w:val="lowerLetter"/>
      <w:lvlText w:val="%8."/>
      <w:lvlJc w:val="left"/>
      <w:pPr>
        <w:ind w:left="7422" w:hanging="360"/>
      </w:pPr>
    </w:lvl>
    <w:lvl w:ilvl="8" w:tplc="040B001B" w:tentative="1">
      <w:start w:val="1"/>
      <w:numFmt w:val="lowerRoman"/>
      <w:lvlText w:val="%9."/>
      <w:lvlJc w:val="right"/>
      <w:pPr>
        <w:ind w:left="8142" w:hanging="180"/>
      </w:pPr>
    </w:lvl>
  </w:abstractNum>
  <w:abstractNum w:abstractNumId="9" w15:restartNumberingAfterBreak="0">
    <w:nsid w:val="3B3B0392"/>
    <w:multiLevelType w:val="hybridMultilevel"/>
    <w:tmpl w:val="CA723320"/>
    <w:lvl w:ilvl="0" w:tplc="DA8A9BBA">
      <w:start w:val="5"/>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0" w15:restartNumberingAfterBreak="0">
    <w:nsid w:val="3FEB4C73"/>
    <w:multiLevelType w:val="hybridMultilevel"/>
    <w:tmpl w:val="CF0456B0"/>
    <w:lvl w:ilvl="0" w:tplc="038C4BD6">
      <w:start w:val="1"/>
      <w:numFmt w:val="decimal"/>
      <w:lvlText w:val="%1)"/>
      <w:lvlJc w:val="left"/>
      <w:pPr>
        <w:ind w:left="2024" w:hanging="360"/>
      </w:pPr>
      <w:rPr>
        <w:rFonts w:ascii="Open Sans" w:hAnsi="Open Sans" w:cs="Open Sans" w:hint="default"/>
        <w:sz w:val="24"/>
        <w:szCs w:val="24"/>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1" w15:restartNumberingAfterBreak="0">
    <w:nsid w:val="4A8A5F4F"/>
    <w:multiLevelType w:val="hybridMultilevel"/>
    <w:tmpl w:val="ECAE8C54"/>
    <w:lvl w:ilvl="0" w:tplc="B7C0C032">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2" w15:restartNumberingAfterBreak="0">
    <w:nsid w:val="4FA4020C"/>
    <w:multiLevelType w:val="hybridMultilevel"/>
    <w:tmpl w:val="C010D290"/>
    <w:lvl w:ilvl="0" w:tplc="1352B75C">
      <w:start w:val="14"/>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3" w15:restartNumberingAfterBreak="0">
    <w:nsid w:val="5283457D"/>
    <w:multiLevelType w:val="hybridMultilevel"/>
    <w:tmpl w:val="AFA838E0"/>
    <w:lvl w:ilvl="0" w:tplc="F712F56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4" w15:restartNumberingAfterBreak="0">
    <w:nsid w:val="575224F3"/>
    <w:multiLevelType w:val="hybridMultilevel"/>
    <w:tmpl w:val="62A82B52"/>
    <w:lvl w:ilvl="0" w:tplc="E1E8FE2C">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5" w15:restartNumberingAfterBreak="0">
    <w:nsid w:val="5A4857E4"/>
    <w:multiLevelType w:val="hybridMultilevel"/>
    <w:tmpl w:val="682823A2"/>
    <w:lvl w:ilvl="0" w:tplc="12FC90AA">
      <w:start w:val="6"/>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6" w15:restartNumberingAfterBreak="0">
    <w:nsid w:val="5F7F43F4"/>
    <w:multiLevelType w:val="hybridMultilevel"/>
    <w:tmpl w:val="2F4E28AE"/>
    <w:lvl w:ilvl="0" w:tplc="D5FA93B0">
      <w:start w:val="7"/>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7" w15:restartNumberingAfterBreak="0">
    <w:nsid w:val="684322E3"/>
    <w:multiLevelType w:val="hybridMultilevel"/>
    <w:tmpl w:val="B50E61A4"/>
    <w:lvl w:ilvl="0" w:tplc="F1C0F5C8">
      <w:start w:val="1"/>
      <w:numFmt w:val="decimal"/>
      <w:lvlText w:val="%1)"/>
      <w:lvlJc w:val="left"/>
      <w:pPr>
        <w:ind w:left="2024" w:hanging="360"/>
      </w:pPr>
      <w:rPr>
        <w:rFonts w:hint="default"/>
        <w:b w:val="0"/>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454181421">
    <w:abstractNumId w:val="4"/>
  </w:num>
  <w:num w:numId="2" w16cid:durableId="1612741401">
    <w:abstractNumId w:val="2"/>
  </w:num>
  <w:num w:numId="3" w16cid:durableId="536435555">
    <w:abstractNumId w:val="0"/>
  </w:num>
  <w:num w:numId="4" w16cid:durableId="845751298">
    <w:abstractNumId w:val="5"/>
  </w:num>
  <w:num w:numId="5" w16cid:durableId="152262519">
    <w:abstractNumId w:val="15"/>
  </w:num>
  <w:num w:numId="6" w16cid:durableId="341201661">
    <w:abstractNumId w:val="1"/>
  </w:num>
  <w:num w:numId="7" w16cid:durableId="312755872">
    <w:abstractNumId w:val="16"/>
  </w:num>
  <w:num w:numId="8" w16cid:durableId="1354765815">
    <w:abstractNumId w:val="7"/>
  </w:num>
  <w:num w:numId="9" w16cid:durableId="882983118">
    <w:abstractNumId w:val="14"/>
  </w:num>
  <w:num w:numId="10" w16cid:durableId="1380783513">
    <w:abstractNumId w:val="6"/>
  </w:num>
  <w:num w:numId="11" w16cid:durableId="85083472">
    <w:abstractNumId w:val="12"/>
  </w:num>
  <w:num w:numId="12" w16cid:durableId="486629117">
    <w:abstractNumId w:val="9"/>
  </w:num>
  <w:num w:numId="13" w16cid:durableId="1235773934">
    <w:abstractNumId w:val="13"/>
  </w:num>
  <w:num w:numId="14" w16cid:durableId="1798983390">
    <w:abstractNumId w:val="3"/>
  </w:num>
  <w:num w:numId="15" w16cid:durableId="670108306">
    <w:abstractNumId w:val="11"/>
  </w:num>
  <w:num w:numId="16" w16cid:durableId="347024372">
    <w:abstractNumId w:val="8"/>
  </w:num>
  <w:num w:numId="17" w16cid:durableId="790637291">
    <w:abstractNumId w:val="17"/>
  </w:num>
  <w:num w:numId="18" w16cid:durableId="1250702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12"/>
    <w:rsid w:val="000023FD"/>
    <w:rsid w:val="00034336"/>
    <w:rsid w:val="00047DDE"/>
    <w:rsid w:val="000A790C"/>
    <w:rsid w:val="000B7962"/>
    <w:rsid w:val="000D2EE7"/>
    <w:rsid w:val="000D4F74"/>
    <w:rsid w:val="000D6F27"/>
    <w:rsid w:val="000E4F44"/>
    <w:rsid w:val="000E7F35"/>
    <w:rsid w:val="000F11FB"/>
    <w:rsid w:val="000F59D3"/>
    <w:rsid w:val="000F61C6"/>
    <w:rsid w:val="00111507"/>
    <w:rsid w:val="00121AA2"/>
    <w:rsid w:val="0012790E"/>
    <w:rsid w:val="00134F5F"/>
    <w:rsid w:val="00156CA1"/>
    <w:rsid w:val="00161631"/>
    <w:rsid w:val="00182155"/>
    <w:rsid w:val="00187BF9"/>
    <w:rsid w:val="00192735"/>
    <w:rsid w:val="001B0350"/>
    <w:rsid w:val="001C30D7"/>
    <w:rsid w:val="001D6E56"/>
    <w:rsid w:val="001D7420"/>
    <w:rsid w:val="001E0855"/>
    <w:rsid w:val="001E289E"/>
    <w:rsid w:val="001E3D7F"/>
    <w:rsid w:val="001F301C"/>
    <w:rsid w:val="001F62CC"/>
    <w:rsid w:val="002004C0"/>
    <w:rsid w:val="00214606"/>
    <w:rsid w:val="002172DD"/>
    <w:rsid w:val="0025442E"/>
    <w:rsid w:val="0026711A"/>
    <w:rsid w:val="00282F3F"/>
    <w:rsid w:val="00292092"/>
    <w:rsid w:val="0029340F"/>
    <w:rsid w:val="00296542"/>
    <w:rsid w:val="002A1529"/>
    <w:rsid w:val="002C3A6B"/>
    <w:rsid w:val="002C6C28"/>
    <w:rsid w:val="002C7D78"/>
    <w:rsid w:val="00310B86"/>
    <w:rsid w:val="003211AE"/>
    <w:rsid w:val="003278CF"/>
    <w:rsid w:val="00333367"/>
    <w:rsid w:val="00336C3A"/>
    <w:rsid w:val="003508F1"/>
    <w:rsid w:val="0035253E"/>
    <w:rsid w:val="00355E75"/>
    <w:rsid w:val="00371587"/>
    <w:rsid w:val="00374054"/>
    <w:rsid w:val="00374D51"/>
    <w:rsid w:val="00377DF6"/>
    <w:rsid w:val="003B4B99"/>
    <w:rsid w:val="003B7AEE"/>
    <w:rsid w:val="003D0C81"/>
    <w:rsid w:val="003E6B39"/>
    <w:rsid w:val="00404AAC"/>
    <w:rsid w:val="00420258"/>
    <w:rsid w:val="004266D6"/>
    <w:rsid w:val="004270AF"/>
    <w:rsid w:val="0044150C"/>
    <w:rsid w:val="00443898"/>
    <w:rsid w:val="0044754B"/>
    <w:rsid w:val="0045206E"/>
    <w:rsid w:val="004570AF"/>
    <w:rsid w:val="00470031"/>
    <w:rsid w:val="00474EC6"/>
    <w:rsid w:val="00494423"/>
    <w:rsid w:val="00495144"/>
    <w:rsid w:val="00496A72"/>
    <w:rsid w:val="004B4829"/>
    <w:rsid w:val="004D19F4"/>
    <w:rsid w:val="004D65E2"/>
    <w:rsid w:val="00504F29"/>
    <w:rsid w:val="005132BC"/>
    <w:rsid w:val="00522176"/>
    <w:rsid w:val="005317AB"/>
    <w:rsid w:val="00533CCF"/>
    <w:rsid w:val="00547E6D"/>
    <w:rsid w:val="00555795"/>
    <w:rsid w:val="00574CFB"/>
    <w:rsid w:val="00596F3F"/>
    <w:rsid w:val="005A5B6B"/>
    <w:rsid w:val="005B4619"/>
    <w:rsid w:val="005F3CC1"/>
    <w:rsid w:val="00604C54"/>
    <w:rsid w:val="00606B05"/>
    <w:rsid w:val="00633173"/>
    <w:rsid w:val="0065030D"/>
    <w:rsid w:val="00651593"/>
    <w:rsid w:val="00675207"/>
    <w:rsid w:val="0069683B"/>
    <w:rsid w:val="006A1445"/>
    <w:rsid w:val="006C0B6C"/>
    <w:rsid w:val="006D7AD5"/>
    <w:rsid w:val="006E6DAA"/>
    <w:rsid w:val="007047A8"/>
    <w:rsid w:val="00725BC5"/>
    <w:rsid w:val="00737EA8"/>
    <w:rsid w:val="0074782F"/>
    <w:rsid w:val="00747C12"/>
    <w:rsid w:val="00762734"/>
    <w:rsid w:val="007678BD"/>
    <w:rsid w:val="00774D74"/>
    <w:rsid w:val="007B7BD9"/>
    <w:rsid w:val="007C6B86"/>
    <w:rsid w:val="007D131B"/>
    <w:rsid w:val="007D6203"/>
    <w:rsid w:val="007D7536"/>
    <w:rsid w:val="007E12C6"/>
    <w:rsid w:val="007F2889"/>
    <w:rsid w:val="007F486C"/>
    <w:rsid w:val="00812C8B"/>
    <w:rsid w:val="008168FC"/>
    <w:rsid w:val="00833174"/>
    <w:rsid w:val="00881DFD"/>
    <w:rsid w:val="00881FC9"/>
    <w:rsid w:val="008918EE"/>
    <w:rsid w:val="00892893"/>
    <w:rsid w:val="008931D6"/>
    <w:rsid w:val="008C76A6"/>
    <w:rsid w:val="008D491C"/>
    <w:rsid w:val="008E4FD0"/>
    <w:rsid w:val="008F2BBE"/>
    <w:rsid w:val="00905B3F"/>
    <w:rsid w:val="0091777A"/>
    <w:rsid w:val="00922D51"/>
    <w:rsid w:val="00932F84"/>
    <w:rsid w:val="00936113"/>
    <w:rsid w:val="0095366F"/>
    <w:rsid w:val="0099413D"/>
    <w:rsid w:val="009A4725"/>
    <w:rsid w:val="009A5BB4"/>
    <w:rsid w:val="009D3A05"/>
    <w:rsid w:val="009D5E89"/>
    <w:rsid w:val="009E0C13"/>
    <w:rsid w:val="009F21CC"/>
    <w:rsid w:val="00A077C4"/>
    <w:rsid w:val="00A274DC"/>
    <w:rsid w:val="00A32096"/>
    <w:rsid w:val="00A56016"/>
    <w:rsid w:val="00A668A1"/>
    <w:rsid w:val="00A81D04"/>
    <w:rsid w:val="00A877F9"/>
    <w:rsid w:val="00AA135F"/>
    <w:rsid w:val="00AB1E47"/>
    <w:rsid w:val="00AB7E1B"/>
    <w:rsid w:val="00AD24F9"/>
    <w:rsid w:val="00AE6E8E"/>
    <w:rsid w:val="00B00BBA"/>
    <w:rsid w:val="00B0145F"/>
    <w:rsid w:val="00B17507"/>
    <w:rsid w:val="00B27BAE"/>
    <w:rsid w:val="00B6141B"/>
    <w:rsid w:val="00B859DD"/>
    <w:rsid w:val="00BB56B6"/>
    <w:rsid w:val="00BC2006"/>
    <w:rsid w:val="00C01F80"/>
    <w:rsid w:val="00C03F59"/>
    <w:rsid w:val="00C15DF7"/>
    <w:rsid w:val="00C415D8"/>
    <w:rsid w:val="00C45F2C"/>
    <w:rsid w:val="00C544F5"/>
    <w:rsid w:val="00C7111C"/>
    <w:rsid w:val="00C728BB"/>
    <w:rsid w:val="00C9582B"/>
    <w:rsid w:val="00CA2E35"/>
    <w:rsid w:val="00CB2FB8"/>
    <w:rsid w:val="00CB602B"/>
    <w:rsid w:val="00CE05EC"/>
    <w:rsid w:val="00CF1C08"/>
    <w:rsid w:val="00CF4531"/>
    <w:rsid w:val="00CF46C6"/>
    <w:rsid w:val="00CF5257"/>
    <w:rsid w:val="00CF52F3"/>
    <w:rsid w:val="00D03B2B"/>
    <w:rsid w:val="00D05B61"/>
    <w:rsid w:val="00D1623C"/>
    <w:rsid w:val="00D64902"/>
    <w:rsid w:val="00D71DEC"/>
    <w:rsid w:val="00D805E3"/>
    <w:rsid w:val="00D95CA8"/>
    <w:rsid w:val="00D9696D"/>
    <w:rsid w:val="00DA440B"/>
    <w:rsid w:val="00DA5706"/>
    <w:rsid w:val="00DB4E5F"/>
    <w:rsid w:val="00DC2F93"/>
    <w:rsid w:val="00DE186A"/>
    <w:rsid w:val="00DE664F"/>
    <w:rsid w:val="00DF2544"/>
    <w:rsid w:val="00DF5338"/>
    <w:rsid w:val="00E1044B"/>
    <w:rsid w:val="00E16185"/>
    <w:rsid w:val="00E30B55"/>
    <w:rsid w:val="00E54651"/>
    <w:rsid w:val="00E70A95"/>
    <w:rsid w:val="00E70EB0"/>
    <w:rsid w:val="00EB22BC"/>
    <w:rsid w:val="00EC1AF3"/>
    <w:rsid w:val="00EC2468"/>
    <w:rsid w:val="00ED41D2"/>
    <w:rsid w:val="00ED7E8F"/>
    <w:rsid w:val="00EF3EDD"/>
    <w:rsid w:val="00F160FD"/>
    <w:rsid w:val="00F3061F"/>
    <w:rsid w:val="00F54925"/>
    <w:rsid w:val="00F71D60"/>
    <w:rsid w:val="00F7402B"/>
    <w:rsid w:val="00FA3E1E"/>
    <w:rsid w:val="00FC5EA0"/>
    <w:rsid w:val="00FC5F96"/>
    <w:rsid w:val="00FE247F"/>
    <w:rsid w:val="00FF18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700EE"/>
  <w15:chartTrackingRefBased/>
  <w15:docId w15:val="{7B65EFDF-99E0-4F95-8AFC-7034FE01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B4B99"/>
    <w:pPr>
      <w:spacing w:after="200" w:line="360" w:lineRule="auto"/>
    </w:pPr>
    <w:rPr>
      <w:rFonts w:ascii="Open Sans" w:hAnsi="Open Sans"/>
      <w:sz w:val="22"/>
      <w:szCs w:val="22"/>
      <w:lang w:eastAsia="en-US"/>
    </w:rPr>
  </w:style>
  <w:style w:type="paragraph" w:styleId="Otsikko1">
    <w:name w:val="heading 1"/>
    <w:basedOn w:val="Normaali"/>
    <w:next w:val="Normaali"/>
    <w:link w:val="Otsikko1Char"/>
    <w:uiPriority w:val="9"/>
    <w:qFormat/>
    <w:rsid w:val="00547E6D"/>
    <w:pPr>
      <w:keepNext/>
      <w:keepLines/>
      <w:spacing w:before="240" w:after="0"/>
      <w:outlineLvl w:val="0"/>
    </w:pPr>
    <w:rPr>
      <w:rFonts w:eastAsiaTheme="majorEastAsia" w:cstheme="majorBidi"/>
      <w:b/>
      <w:sz w:val="36"/>
      <w:szCs w:val="32"/>
    </w:rPr>
  </w:style>
  <w:style w:type="paragraph" w:styleId="Otsikko2">
    <w:name w:val="heading 2"/>
    <w:basedOn w:val="Normaali"/>
    <w:next w:val="Normaali"/>
    <w:link w:val="Otsikko2Char"/>
    <w:uiPriority w:val="9"/>
    <w:unhideWhenUsed/>
    <w:qFormat/>
    <w:rsid w:val="00D71DEC"/>
    <w:pPr>
      <w:keepNext/>
      <w:keepLines/>
      <w:spacing w:before="400"/>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DA440B"/>
    <w:pPr>
      <w:keepNext/>
      <w:keepLines/>
      <w:spacing w:before="400"/>
      <w:ind w:left="1304" w:hanging="1304"/>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747C12"/>
    <w:rPr>
      <w:sz w:val="22"/>
      <w:szCs w:val="22"/>
      <w:lang w:eastAsia="en-US"/>
    </w:rPr>
  </w:style>
  <w:style w:type="paragraph" w:styleId="Yltunniste">
    <w:name w:val="header"/>
    <w:basedOn w:val="Normaali"/>
    <w:link w:val="YltunnisteChar"/>
    <w:uiPriority w:val="99"/>
    <w:unhideWhenUsed/>
    <w:rsid w:val="007D6203"/>
    <w:pPr>
      <w:tabs>
        <w:tab w:val="center" w:pos="4819"/>
        <w:tab w:val="right" w:pos="9638"/>
      </w:tabs>
    </w:pPr>
  </w:style>
  <w:style w:type="character" w:customStyle="1" w:styleId="YltunnisteChar">
    <w:name w:val="Ylätunniste Char"/>
    <w:link w:val="Yltunniste"/>
    <w:uiPriority w:val="99"/>
    <w:rsid w:val="007D6203"/>
    <w:rPr>
      <w:sz w:val="22"/>
      <w:szCs w:val="22"/>
      <w:lang w:eastAsia="en-US"/>
    </w:rPr>
  </w:style>
  <w:style w:type="paragraph" w:styleId="Alatunniste">
    <w:name w:val="footer"/>
    <w:basedOn w:val="Normaali"/>
    <w:link w:val="AlatunnisteChar"/>
    <w:uiPriority w:val="99"/>
    <w:unhideWhenUsed/>
    <w:rsid w:val="007D6203"/>
    <w:pPr>
      <w:tabs>
        <w:tab w:val="center" w:pos="4819"/>
        <w:tab w:val="right" w:pos="9638"/>
      </w:tabs>
    </w:pPr>
  </w:style>
  <w:style w:type="character" w:customStyle="1" w:styleId="AlatunnisteChar">
    <w:name w:val="Alatunniste Char"/>
    <w:link w:val="Alatunniste"/>
    <w:uiPriority w:val="99"/>
    <w:rsid w:val="007D6203"/>
    <w:rPr>
      <w:sz w:val="22"/>
      <w:szCs w:val="22"/>
      <w:lang w:eastAsia="en-US"/>
    </w:rPr>
  </w:style>
  <w:style w:type="table" w:styleId="TaulukkoRuudukko">
    <w:name w:val="Table Grid"/>
    <w:basedOn w:val="Normaalitaulukko"/>
    <w:uiPriority w:val="59"/>
    <w:rsid w:val="00531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36113"/>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936113"/>
    <w:rPr>
      <w:rFonts w:ascii="Segoe UI" w:hAnsi="Segoe UI" w:cs="Segoe UI"/>
      <w:sz w:val="18"/>
      <w:szCs w:val="18"/>
      <w:lang w:eastAsia="en-US"/>
    </w:rPr>
  </w:style>
  <w:style w:type="character" w:customStyle="1" w:styleId="Otsikko1Char">
    <w:name w:val="Otsikko 1 Char"/>
    <w:basedOn w:val="Kappaleenoletusfontti"/>
    <w:link w:val="Otsikko1"/>
    <w:uiPriority w:val="9"/>
    <w:rsid w:val="00547E6D"/>
    <w:rPr>
      <w:rFonts w:ascii="Open Sans" w:eastAsiaTheme="majorEastAsia" w:hAnsi="Open Sans" w:cstheme="majorBidi"/>
      <w:b/>
      <w:sz w:val="36"/>
      <w:szCs w:val="32"/>
      <w:lang w:eastAsia="en-US"/>
    </w:rPr>
  </w:style>
  <w:style w:type="character" w:customStyle="1" w:styleId="Otsikko2Char">
    <w:name w:val="Otsikko 2 Char"/>
    <w:basedOn w:val="Kappaleenoletusfontti"/>
    <w:link w:val="Otsikko2"/>
    <w:uiPriority w:val="9"/>
    <w:rsid w:val="00D71DEC"/>
    <w:rPr>
      <w:rFonts w:ascii="Open Sans" w:eastAsiaTheme="majorEastAsia" w:hAnsi="Open Sans" w:cstheme="majorBidi"/>
      <w:b/>
      <w:sz w:val="28"/>
      <w:szCs w:val="26"/>
      <w:lang w:eastAsia="en-US"/>
    </w:rPr>
  </w:style>
  <w:style w:type="character" w:customStyle="1" w:styleId="Otsikko3Char">
    <w:name w:val="Otsikko 3 Char"/>
    <w:basedOn w:val="Kappaleenoletusfontti"/>
    <w:link w:val="Otsikko3"/>
    <w:uiPriority w:val="9"/>
    <w:rsid w:val="00DA440B"/>
    <w:rPr>
      <w:rFonts w:ascii="Open Sans" w:eastAsiaTheme="majorEastAsia" w:hAnsi="Open Sans" w:cstheme="majorBidi"/>
      <w:b/>
      <w:sz w:val="24"/>
      <w:szCs w:val="24"/>
      <w:lang w:eastAsia="en-US"/>
    </w:rPr>
  </w:style>
  <w:style w:type="paragraph" w:styleId="Luettelokappale">
    <w:name w:val="List Paragraph"/>
    <w:basedOn w:val="Normaali"/>
    <w:uiPriority w:val="34"/>
    <w:qFormat/>
    <w:rsid w:val="0069683B"/>
    <w:pPr>
      <w:ind w:left="1661"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19467F5-7895-4BEB-8BA7-5061415C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72905-A6F7-4E67-9E4B-3C77F5E4AD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0A2842-5426-4E47-BF60-D56BE4CE036F}">
  <ds:schemaRefs>
    <ds:schemaRef ds:uri="http://schemas.microsoft.com/sharepoint/v3/contenttype/forms"/>
  </ds:schemaRefs>
</ds:datastoreItem>
</file>

<file path=customXml/itemProps4.xml><?xml version="1.0" encoding="utf-8"?>
<ds:datastoreItem xmlns:ds="http://schemas.openxmlformats.org/officeDocument/2006/customXml" ds:itemID="{AB30FCE7-60C6-4037-8646-BD08A94A2221}">
  <ds:schemaRefs>
    <ds:schemaRef ds:uri="http://schemas.microsoft.com/office/2006/metadata/longProperties"/>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Normal</Template>
  <TotalTime>1111</TotalTime>
  <Pages>5</Pages>
  <Words>527</Words>
  <Characters>3198</Characters>
  <Application>Microsoft Office Word</Application>
  <DocSecurity>0</DocSecurity>
  <Lines>213</Lines>
  <Paragraphs>124</Paragraphs>
  <ScaleCrop>false</ScaleCrop>
  <HeadingPairs>
    <vt:vector size="2" baseType="variant">
      <vt:variant>
        <vt:lpstr>Otsikko</vt:lpstr>
      </vt:variant>
      <vt:variant>
        <vt:i4>1</vt:i4>
      </vt:variant>
    </vt:vector>
  </HeadingPairs>
  <TitlesOfParts>
    <vt:vector size="1" baseType="lpstr">
      <vt:lpstr>Vaalilautakunnan pöytäkirja 8 Vaalipöytäkirja vaalitoimituksesta 2022</vt:lpstr>
    </vt:vector>
  </TitlesOfParts>
  <Company>Kirkkohallitus</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valnämndens protokoll 8 valprotokoll över valförrättningen_2026</dc:title>
  <dc:subject/>
  <dc:creator>Tuija Korva</dc:creator>
  <cp:keywords/>
  <cp:lastModifiedBy>Talvitie Lola</cp:lastModifiedBy>
  <cp:revision>73</cp:revision>
  <cp:lastPrinted>2014-04-14T07:26:00Z</cp:lastPrinted>
  <dcterms:created xsi:type="dcterms:W3CDTF">2022-04-06T12:11:00Z</dcterms:created>
  <dcterms:modified xsi:type="dcterms:W3CDTF">2026-06-09T10:40:00Z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Hämäläinen Birgitta</vt:lpwstr>
  </property>
  <property fmtid="{D5CDD505-2E9C-101B-9397-08002B2CF9AE}" pid="3" name="Order">
    <vt:lpwstr>100.000000000000</vt:lpwstr>
  </property>
  <property fmtid="{D5CDD505-2E9C-101B-9397-08002B2CF9AE}" pid="4" name="display_urn:schemas-microsoft-com:office:office#Author">
    <vt:lpwstr>Korva Tuija</vt:lpwstr>
  </property>
</Properties>
</file>