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4C306" w14:textId="7283206C" w:rsidR="001F1D19" w:rsidRPr="00FB59C2" w:rsidRDefault="001F1D19">
      <w:pPr>
        <w:rPr>
          <w:b/>
          <w:bCs/>
          <w:sz w:val="32"/>
          <w:szCs w:val="32"/>
        </w:rPr>
      </w:pPr>
      <w:r w:rsidRPr="00FB59C2">
        <w:rPr>
          <w:b/>
          <w:bCs/>
          <w:sz w:val="32"/>
          <w:szCs w:val="32"/>
        </w:rPr>
        <w:t>Jumalanpalveluksen viettäminen levottomina aikoina</w:t>
      </w:r>
    </w:p>
    <w:p w14:paraId="6F41F4EE" w14:textId="77777777" w:rsidR="00FB59C2" w:rsidRPr="00FB59C2" w:rsidRDefault="001F1D19">
      <w:pPr>
        <w:rPr>
          <w:i/>
          <w:iCs/>
          <w:sz w:val="24"/>
          <w:szCs w:val="24"/>
        </w:rPr>
      </w:pPr>
      <w:r w:rsidRPr="00FB59C2">
        <w:rPr>
          <w:i/>
          <w:iCs/>
          <w:sz w:val="24"/>
          <w:szCs w:val="24"/>
        </w:rPr>
        <w:t xml:space="preserve">Tiivistelmä emeritapiispa Karin </w:t>
      </w:r>
      <w:proofErr w:type="spellStart"/>
      <w:r w:rsidRPr="00FB59C2">
        <w:rPr>
          <w:i/>
          <w:iCs/>
          <w:sz w:val="24"/>
          <w:szCs w:val="24"/>
        </w:rPr>
        <w:t>Veitebergin</w:t>
      </w:r>
      <w:proofErr w:type="spellEnd"/>
      <w:r w:rsidRPr="00FB59C2">
        <w:rPr>
          <w:i/>
          <w:iCs/>
          <w:sz w:val="24"/>
          <w:szCs w:val="24"/>
        </w:rPr>
        <w:t xml:space="preserve"> luennosta </w:t>
      </w:r>
    </w:p>
    <w:p w14:paraId="73529D2E" w14:textId="77777777" w:rsidR="00FB59C2" w:rsidRPr="00FB59C2" w:rsidRDefault="001F1D19">
      <w:pPr>
        <w:rPr>
          <w:i/>
          <w:iCs/>
          <w:sz w:val="24"/>
          <w:szCs w:val="24"/>
        </w:rPr>
      </w:pPr>
      <w:r w:rsidRPr="00FB59C2">
        <w:rPr>
          <w:i/>
          <w:iCs/>
          <w:sz w:val="24"/>
          <w:szCs w:val="24"/>
        </w:rPr>
        <w:t>Turun Mikaelinkirkossa 10.5.2025</w:t>
      </w:r>
    </w:p>
    <w:p w14:paraId="604E02B6" w14:textId="562562F8" w:rsidR="001F1D19" w:rsidRPr="00FB59C2" w:rsidRDefault="001F1D19">
      <w:pPr>
        <w:rPr>
          <w:i/>
          <w:iCs/>
          <w:sz w:val="24"/>
          <w:szCs w:val="24"/>
        </w:rPr>
      </w:pPr>
      <w:r w:rsidRPr="00FB59C2">
        <w:rPr>
          <w:i/>
          <w:iCs/>
          <w:sz w:val="24"/>
          <w:szCs w:val="24"/>
        </w:rPr>
        <w:t xml:space="preserve">tiivistänyt ja suomentanut Jaakko Paakkanen </w:t>
      </w:r>
    </w:p>
    <w:p w14:paraId="25D6CDFD" w14:textId="77777777" w:rsidR="00E16242" w:rsidRPr="00FB59C2" w:rsidRDefault="00E16242">
      <w:pPr>
        <w:rPr>
          <w:sz w:val="24"/>
          <w:szCs w:val="24"/>
        </w:rPr>
      </w:pPr>
    </w:p>
    <w:p w14:paraId="33513A1E" w14:textId="31A1C387" w:rsidR="00E16242" w:rsidRPr="00FB59C2" w:rsidRDefault="00CE60ED">
      <w:pPr>
        <w:rPr>
          <w:sz w:val="24"/>
          <w:szCs w:val="24"/>
        </w:rPr>
      </w:pPr>
      <w:r w:rsidRPr="00FB59C2">
        <w:rPr>
          <w:sz w:val="24"/>
          <w:szCs w:val="24"/>
        </w:rPr>
        <w:t>Lämmin kiitos kutsusta ja vastaanotosta</w:t>
      </w:r>
      <w:r w:rsidR="00E16242" w:rsidRPr="00FB59C2">
        <w:rPr>
          <w:sz w:val="24"/>
          <w:szCs w:val="24"/>
        </w:rPr>
        <w:t>!</w:t>
      </w:r>
      <w:r w:rsidRPr="00FB59C2">
        <w:rPr>
          <w:sz w:val="24"/>
          <w:szCs w:val="24"/>
        </w:rPr>
        <w:t xml:space="preserve"> </w:t>
      </w:r>
    </w:p>
    <w:p w14:paraId="6603F463" w14:textId="41970C38" w:rsidR="00E16242" w:rsidRPr="00FB59C2" w:rsidRDefault="00CE60ED">
      <w:pPr>
        <w:rPr>
          <w:sz w:val="24"/>
          <w:szCs w:val="24"/>
        </w:rPr>
      </w:pPr>
      <w:r w:rsidRPr="00FB59C2">
        <w:rPr>
          <w:sz w:val="24"/>
          <w:szCs w:val="24"/>
        </w:rPr>
        <w:t>Jätin viime joulukuussa Oslon piispan viran, jota olin hoitanut seitsemän vuotta</w:t>
      </w:r>
      <w:r w:rsidR="00E16242" w:rsidRPr="00FB59C2">
        <w:rPr>
          <w:sz w:val="24"/>
          <w:szCs w:val="24"/>
        </w:rPr>
        <w:t xml:space="preserve">, ja palasin </w:t>
      </w:r>
      <w:r w:rsidR="00A233C9" w:rsidRPr="00FB59C2">
        <w:rPr>
          <w:sz w:val="24"/>
          <w:szCs w:val="24"/>
        </w:rPr>
        <w:t>K</w:t>
      </w:r>
      <w:r w:rsidRPr="00FB59C2">
        <w:rPr>
          <w:sz w:val="24"/>
          <w:szCs w:val="24"/>
        </w:rPr>
        <w:t>aupunkilähetyksen katupap</w:t>
      </w:r>
      <w:r w:rsidR="00E16242" w:rsidRPr="00FB59C2">
        <w:rPr>
          <w:sz w:val="24"/>
          <w:szCs w:val="24"/>
        </w:rPr>
        <w:t>iksi. O</w:t>
      </w:r>
      <w:r w:rsidRPr="00FB59C2">
        <w:rPr>
          <w:sz w:val="24"/>
          <w:szCs w:val="24"/>
        </w:rPr>
        <w:t xml:space="preserve">len toiminut niin tutkijana, </w:t>
      </w:r>
      <w:r w:rsidR="00A233C9" w:rsidRPr="00FB59C2">
        <w:rPr>
          <w:sz w:val="24"/>
          <w:szCs w:val="24"/>
        </w:rPr>
        <w:t xml:space="preserve">teologien </w:t>
      </w:r>
      <w:r w:rsidRPr="00FB59C2">
        <w:rPr>
          <w:sz w:val="24"/>
          <w:szCs w:val="24"/>
        </w:rPr>
        <w:t>opettajana kuin seurakuntatyössä.</w:t>
      </w:r>
      <w:r w:rsidR="00E16242" w:rsidRPr="00FB59C2">
        <w:rPr>
          <w:sz w:val="24"/>
          <w:szCs w:val="24"/>
        </w:rPr>
        <w:t xml:space="preserve"> </w:t>
      </w:r>
      <w:r w:rsidRPr="00FB59C2">
        <w:rPr>
          <w:sz w:val="24"/>
          <w:szCs w:val="24"/>
        </w:rPr>
        <w:t xml:space="preserve">Tänään aiheenani on: </w:t>
      </w:r>
      <w:r w:rsidR="000301D6" w:rsidRPr="00FB59C2">
        <w:rPr>
          <w:sz w:val="24"/>
          <w:szCs w:val="24"/>
        </w:rPr>
        <w:t>Miten viettää jumalanpalvelusta tällaisina levottomina aikoina</w:t>
      </w:r>
      <w:r w:rsidR="00E16242" w:rsidRPr="00FB59C2">
        <w:rPr>
          <w:sz w:val="24"/>
          <w:szCs w:val="24"/>
        </w:rPr>
        <w:t>,</w:t>
      </w:r>
      <w:r w:rsidR="000301D6" w:rsidRPr="00FB59C2">
        <w:rPr>
          <w:sz w:val="24"/>
          <w:szCs w:val="24"/>
        </w:rPr>
        <w:t xml:space="preserve"> jo</w:t>
      </w:r>
      <w:r w:rsidR="00E16242" w:rsidRPr="00FB59C2">
        <w:rPr>
          <w:sz w:val="24"/>
          <w:szCs w:val="24"/>
        </w:rPr>
        <w:t>i</w:t>
      </w:r>
      <w:r w:rsidR="000301D6" w:rsidRPr="00FB59C2">
        <w:rPr>
          <w:sz w:val="24"/>
          <w:szCs w:val="24"/>
        </w:rPr>
        <w:t xml:space="preserve">ta elämme? </w:t>
      </w:r>
    </w:p>
    <w:p w14:paraId="532EB4A7" w14:textId="56F11F44" w:rsidR="000301D6" w:rsidRPr="00FB59C2" w:rsidRDefault="000301D6">
      <w:pPr>
        <w:rPr>
          <w:sz w:val="24"/>
          <w:szCs w:val="24"/>
        </w:rPr>
      </w:pPr>
      <w:r w:rsidRPr="00FB59C2">
        <w:rPr>
          <w:sz w:val="24"/>
          <w:szCs w:val="24"/>
        </w:rPr>
        <w:t xml:space="preserve">Tämä kirkko on nimetty arkkienkeli Mikaelin mukaan, joka taistelee puolestamme. Trondheimin kirkossa on Mikael-patsas, jolla on Bob Dylanin kasvot. Tämä protestilaulaja laulaa muuttuvista ajoista: </w:t>
      </w:r>
      <w:r w:rsidR="00A233C9" w:rsidRPr="00FB59C2">
        <w:rPr>
          <w:sz w:val="24"/>
          <w:szCs w:val="24"/>
        </w:rPr>
        <w:t>”</w:t>
      </w:r>
      <w:r w:rsidRPr="00FB59C2">
        <w:rPr>
          <w:sz w:val="24"/>
          <w:szCs w:val="24"/>
        </w:rPr>
        <w:t xml:space="preserve">Times </w:t>
      </w:r>
      <w:proofErr w:type="spellStart"/>
      <w:r w:rsidR="00E16242" w:rsidRPr="00FB59C2">
        <w:rPr>
          <w:sz w:val="24"/>
          <w:szCs w:val="24"/>
        </w:rPr>
        <w:t>T</w:t>
      </w:r>
      <w:r w:rsidRPr="00FB59C2">
        <w:rPr>
          <w:sz w:val="24"/>
          <w:szCs w:val="24"/>
        </w:rPr>
        <w:t>hey</w:t>
      </w:r>
      <w:proofErr w:type="spellEnd"/>
      <w:r w:rsidRPr="00FB59C2">
        <w:rPr>
          <w:sz w:val="24"/>
          <w:szCs w:val="24"/>
        </w:rPr>
        <w:t xml:space="preserve"> </w:t>
      </w:r>
      <w:proofErr w:type="spellStart"/>
      <w:r w:rsidR="00E16242" w:rsidRPr="00FB59C2">
        <w:rPr>
          <w:sz w:val="24"/>
          <w:szCs w:val="24"/>
        </w:rPr>
        <w:t>A</w:t>
      </w:r>
      <w:r w:rsidRPr="00FB59C2">
        <w:rPr>
          <w:sz w:val="24"/>
          <w:szCs w:val="24"/>
        </w:rPr>
        <w:t>re</w:t>
      </w:r>
      <w:proofErr w:type="spellEnd"/>
      <w:r w:rsidRPr="00FB59C2">
        <w:rPr>
          <w:sz w:val="24"/>
          <w:szCs w:val="24"/>
        </w:rPr>
        <w:t xml:space="preserve"> </w:t>
      </w:r>
      <w:r w:rsidR="00E16242" w:rsidRPr="00FB59C2">
        <w:rPr>
          <w:sz w:val="24"/>
          <w:szCs w:val="24"/>
        </w:rPr>
        <w:t>A</w:t>
      </w:r>
      <w:r w:rsidRPr="00FB59C2">
        <w:rPr>
          <w:sz w:val="24"/>
          <w:szCs w:val="24"/>
        </w:rPr>
        <w:t>-</w:t>
      </w:r>
      <w:proofErr w:type="spellStart"/>
      <w:r w:rsidR="00E16242" w:rsidRPr="00FB59C2">
        <w:rPr>
          <w:sz w:val="24"/>
          <w:szCs w:val="24"/>
        </w:rPr>
        <w:t>C</w:t>
      </w:r>
      <w:r w:rsidRPr="00FB59C2">
        <w:rPr>
          <w:sz w:val="24"/>
          <w:szCs w:val="24"/>
        </w:rPr>
        <w:t>hangin</w:t>
      </w:r>
      <w:proofErr w:type="spellEnd"/>
      <w:r w:rsidRPr="00FB59C2">
        <w:rPr>
          <w:sz w:val="24"/>
          <w:szCs w:val="24"/>
        </w:rPr>
        <w:t>’</w:t>
      </w:r>
      <w:r w:rsidR="00A233C9" w:rsidRPr="00FB59C2">
        <w:rPr>
          <w:sz w:val="24"/>
          <w:szCs w:val="24"/>
        </w:rPr>
        <w:t>”</w:t>
      </w:r>
      <w:r w:rsidRPr="00FB59C2">
        <w:rPr>
          <w:sz w:val="24"/>
          <w:szCs w:val="24"/>
        </w:rPr>
        <w:t>.</w:t>
      </w:r>
      <w:r w:rsidR="00CE60ED" w:rsidRPr="00FB59C2">
        <w:rPr>
          <w:sz w:val="24"/>
          <w:szCs w:val="24"/>
        </w:rPr>
        <w:t xml:space="preserve"> </w:t>
      </w:r>
      <w:r w:rsidRPr="00FB59C2">
        <w:rPr>
          <w:sz w:val="24"/>
          <w:szCs w:val="24"/>
        </w:rPr>
        <w:t>Mi</w:t>
      </w:r>
      <w:r w:rsidR="00CE60ED" w:rsidRPr="00FB59C2">
        <w:rPr>
          <w:sz w:val="24"/>
          <w:szCs w:val="24"/>
        </w:rPr>
        <w:t>llä tavoin muuttuvaa</w:t>
      </w:r>
      <w:r w:rsidRPr="00FB59C2">
        <w:rPr>
          <w:sz w:val="24"/>
          <w:szCs w:val="24"/>
        </w:rPr>
        <w:t xml:space="preserve"> aikaa elämme nyt? </w:t>
      </w:r>
    </w:p>
    <w:p w14:paraId="60C2AB3C" w14:textId="5C6F39B9" w:rsidR="000301D6" w:rsidRPr="00FB59C2" w:rsidRDefault="000301D6">
      <w:pPr>
        <w:rPr>
          <w:sz w:val="24"/>
          <w:szCs w:val="24"/>
        </w:rPr>
      </w:pPr>
      <w:r w:rsidRPr="00FB59C2">
        <w:rPr>
          <w:sz w:val="24"/>
          <w:szCs w:val="24"/>
        </w:rPr>
        <w:t xml:space="preserve">Jumalanpalveluksen tulisi olla kuin vanha kunnon kirje, jossa on päiväys, osoite ja allekirjoitus, ja </w:t>
      </w:r>
      <w:r w:rsidR="00CE60ED" w:rsidRPr="00FB59C2">
        <w:rPr>
          <w:sz w:val="24"/>
          <w:szCs w:val="24"/>
        </w:rPr>
        <w:t>joka on täy</w:t>
      </w:r>
      <w:r w:rsidR="00E16242" w:rsidRPr="00FB59C2">
        <w:rPr>
          <w:sz w:val="24"/>
          <w:szCs w:val="24"/>
        </w:rPr>
        <w:t>tt</w:t>
      </w:r>
      <w:r w:rsidR="00CE60ED" w:rsidRPr="00FB59C2">
        <w:rPr>
          <w:sz w:val="24"/>
          <w:szCs w:val="24"/>
        </w:rPr>
        <w:t>ä asiaa.</w:t>
      </w:r>
      <w:r w:rsidR="00E16242" w:rsidRPr="00FB59C2">
        <w:rPr>
          <w:sz w:val="24"/>
          <w:szCs w:val="24"/>
        </w:rPr>
        <w:t xml:space="preserve"> Sellai</w:t>
      </w:r>
      <w:r w:rsidR="00516BD5">
        <w:rPr>
          <w:sz w:val="24"/>
          <w:szCs w:val="24"/>
        </w:rPr>
        <w:t>sia</w:t>
      </w:r>
      <w:r w:rsidR="00E16242" w:rsidRPr="00FB59C2">
        <w:rPr>
          <w:sz w:val="24"/>
          <w:szCs w:val="24"/>
        </w:rPr>
        <w:t xml:space="preserve"> oliva</w:t>
      </w:r>
      <w:r w:rsidR="00516BD5">
        <w:rPr>
          <w:sz w:val="24"/>
          <w:szCs w:val="24"/>
        </w:rPr>
        <w:t>t</w:t>
      </w:r>
      <w:r w:rsidR="00E16242" w:rsidRPr="00FB59C2">
        <w:rPr>
          <w:sz w:val="24"/>
          <w:szCs w:val="24"/>
        </w:rPr>
        <w:t xml:space="preserve"> </w:t>
      </w:r>
      <w:r w:rsidRPr="00FB59C2">
        <w:rPr>
          <w:sz w:val="24"/>
          <w:szCs w:val="24"/>
        </w:rPr>
        <w:t xml:space="preserve">Dietrich </w:t>
      </w:r>
      <w:proofErr w:type="spellStart"/>
      <w:r w:rsidRPr="00FB59C2">
        <w:rPr>
          <w:sz w:val="24"/>
          <w:szCs w:val="24"/>
        </w:rPr>
        <w:t>Bonhoeffer</w:t>
      </w:r>
      <w:r w:rsidR="00E16242" w:rsidRPr="00FB59C2">
        <w:rPr>
          <w:sz w:val="24"/>
          <w:szCs w:val="24"/>
        </w:rPr>
        <w:t>in</w:t>
      </w:r>
      <w:proofErr w:type="spellEnd"/>
      <w:r w:rsidR="00E16242" w:rsidRPr="00FB59C2">
        <w:rPr>
          <w:sz w:val="24"/>
          <w:szCs w:val="24"/>
        </w:rPr>
        <w:t xml:space="preserve"> kirjeet natsien vankilasta. Hän </w:t>
      </w:r>
      <w:r w:rsidRPr="00FB59C2">
        <w:rPr>
          <w:sz w:val="24"/>
          <w:szCs w:val="24"/>
        </w:rPr>
        <w:t>kirjoitti</w:t>
      </w:r>
      <w:r w:rsidR="00E16242" w:rsidRPr="00FB59C2">
        <w:rPr>
          <w:sz w:val="24"/>
          <w:szCs w:val="24"/>
        </w:rPr>
        <w:t>:</w:t>
      </w:r>
      <w:r w:rsidRPr="00FB59C2">
        <w:rPr>
          <w:sz w:val="24"/>
          <w:szCs w:val="24"/>
        </w:rPr>
        <w:t xml:space="preserve"> ”</w:t>
      </w:r>
      <w:r w:rsidR="00E16242" w:rsidRPr="00FB59C2">
        <w:rPr>
          <w:sz w:val="24"/>
          <w:szCs w:val="24"/>
        </w:rPr>
        <w:t>V</w:t>
      </w:r>
      <w:r w:rsidRPr="00FB59C2">
        <w:rPr>
          <w:sz w:val="24"/>
          <w:szCs w:val="24"/>
        </w:rPr>
        <w:t xml:space="preserve">ain </w:t>
      </w:r>
      <w:proofErr w:type="gramStart"/>
      <w:r w:rsidRPr="00FB59C2">
        <w:rPr>
          <w:sz w:val="24"/>
          <w:szCs w:val="24"/>
        </w:rPr>
        <w:t>se</w:t>
      </w:r>
      <w:proofErr w:type="gramEnd"/>
      <w:r w:rsidRPr="00FB59C2">
        <w:rPr>
          <w:sz w:val="24"/>
          <w:szCs w:val="24"/>
        </w:rPr>
        <w:t xml:space="preserve"> joka huutaa juutalaisten puolesta</w:t>
      </w:r>
      <w:r w:rsidR="00E16242" w:rsidRPr="00FB59C2">
        <w:rPr>
          <w:sz w:val="24"/>
          <w:szCs w:val="24"/>
        </w:rPr>
        <w:t>,</w:t>
      </w:r>
      <w:r w:rsidRPr="00FB59C2">
        <w:rPr>
          <w:sz w:val="24"/>
          <w:szCs w:val="24"/>
        </w:rPr>
        <w:t xml:space="preserve"> voi myös laulaa gregoriaanisesti”. Hän istui itse vankilassa juutalaisten kanssa. He olivat yhdessä uusi ”me”. On aina vaarallista vetää tiukka raja ”meidän” ja ”muiden” välille. Se voi kääntyä meitä vastaan, voimme olla itse seuraava uhri.</w:t>
      </w:r>
    </w:p>
    <w:p w14:paraId="51206024" w14:textId="1B744514" w:rsidR="000301D6" w:rsidRPr="00FB59C2" w:rsidRDefault="000301D6">
      <w:pPr>
        <w:rPr>
          <w:sz w:val="24"/>
          <w:szCs w:val="24"/>
        </w:rPr>
      </w:pPr>
      <w:r w:rsidRPr="00FB59C2">
        <w:rPr>
          <w:sz w:val="24"/>
          <w:szCs w:val="24"/>
        </w:rPr>
        <w:t xml:space="preserve">Tänään ihmiset ovat huolissaan, yhteisöt ovat kriisissä. Norjalla ja </w:t>
      </w:r>
      <w:r w:rsidR="00CE60ED" w:rsidRPr="00FB59C2">
        <w:rPr>
          <w:sz w:val="24"/>
          <w:szCs w:val="24"/>
        </w:rPr>
        <w:t>S</w:t>
      </w:r>
      <w:r w:rsidRPr="00FB59C2">
        <w:rPr>
          <w:sz w:val="24"/>
          <w:szCs w:val="24"/>
        </w:rPr>
        <w:t xml:space="preserve">uomella on yhteinen itänaapuri. Huolestuneina </w:t>
      </w:r>
      <w:r w:rsidR="00B17838" w:rsidRPr="00FB59C2">
        <w:rPr>
          <w:sz w:val="24"/>
          <w:szCs w:val="24"/>
        </w:rPr>
        <w:t>etsimme</w:t>
      </w:r>
      <w:r w:rsidRPr="00FB59C2">
        <w:rPr>
          <w:sz w:val="24"/>
          <w:szCs w:val="24"/>
        </w:rPr>
        <w:t xml:space="preserve"> jotain totta ja pysyvää.</w:t>
      </w:r>
      <w:r w:rsidR="00B17838" w:rsidRPr="00FB59C2">
        <w:rPr>
          <w:sz w:val="24"/>
          <w:szCs w:val="24"/>
        </w:rPr>
        <w:t xml:space="preserve"> Miten siis viettää jumalanpalvelusta juuri nyt?</w:t>
      </w:r>
    </w:p>
    <w:p w14:paraId="7D616CB0" w14:textId="703B7CE7" w:rsidR="00B17838" w:rsidRPr="00FB59C2" w:rsidRDefault="00B17838">
      <w:pPr>
        <w:rPr>
          <w:sz w:val="24"/>
          <w:szCs w:val="24"/>
        </w:rPr>
      </w:pPr>
      <w:r w:rsidRPr="00FB59C2">
        <w:rPr>
          <w:sz w:val="24"/>
          <w:szCs w:val="24"/>
        </w:rPr>
        <w:t xml:space="preserve">Näiden päivien ohjelma näyttää suuntaa mainitsemalla lapset, luonnon, saavutettavuuden, moninaisuuden, musiikin, hiljaisuuden ja leivän jakamisen. Saamme etsiä luovia tapoja viettää messua samalla kun juurrumme </w:t>
      </w:r>
      <w:r w:rsidR="00CE60ED" w:rsidRPr="00FB59C2">
        <w:rPr>
          <w:sz w:val="24"/>
          <w:szCs w:val="24"/>
        </w:rPr>
        <w:t>perittyyn ja ikiaikaiseen.</w:t>
      </w:r>
    </w:p>
    <w:p w14:paraId="77CCDCFF" w14:textId="29FE864E" w:rsidR="00B17838" w:rsidRPr="00FB59C2" w:rsidRDefault="00B17838">
      <w:pPr>
        <w:rPr>
          <w:sz w:val="24"/>
          <w:szCs w:val="24"/>
        </w:rPr>
      </w:pPr>
      <w:r w:rsidRPr="00FB59C2">
        <w:rPr>
          <w:sz w:val="24"/>
          <w:szCs w:val="24"/>
        </w:rPr>
        <w:t>Jumalanpalvelus on prosessi,</w:t>
      </w:r>
      <w:r w:rsidR="00CE60ED" w:rsidRPr="00FB59C2">
        <w:rPr>
          <w:sz w:val="24"/>
          <w:szCs w:val="24"/>
        </w:rPr>
        <w:t xml:space="preserve"> ja prosessina tutkijat vertaavat sitä teatteriin</w:t>
      </w:r>
      <w:r w:rsidRPr="00FB59C2">
        <w:rPr>
          <w:sz w:val="24"/>
          <w:szCs w:val="24"/>
        </w:rPr>
        <w:t>, romaani</w:t>
      </w:r>
      <w:r w:rsidR="00CE60ED" w:rsidRPr="00FB59C2">
        <w:rPr>
          <w:sz w:val="24"/>
          <w:szCs w:val="24"/>
        </w:rPr>
        <w:t>in</w:t>
      </w:r>
      <w:r w:rsidRPr="00FB59C2">
        <w:rPr>
          <w:sz w:val="24"/>
          <w:szCs w:val="24"/>
        </w:rPr>
        <w:t xml:space="preserve"> tai elokuvaa</w:t>
      </w:r>
      <w:r w:rsidR="00CE60ED" w:rsidRPr="00FB59C2">
        <w:rPr>
          <w:sz w:val="24"/>
          <w:szCs w:val="24"/>
        </w:rPr>
        <w:t>n</w:t>
      </w:r>
      <w:r w:rsidRPr="00FB59C2">
        <w:rPr>
          <w:sz w:val="24"/>
          <w:szCs w:val="24"/>
        </w:rPr>
        <w:t>, ja s</w:t>
      </w:r>
      <w:r w:rsidR="00CE60ED" w:rsidRPr="00FB59C2">
        <w:rPr>
          <w:sz w:val="24"/>
          <w:szCs w:val="24"/>
        </w:rPr>
        <w:t>iihen</w:t>
      </w:r>
      <w:r w:rsidRPr="00FB59C2">
        <w:rPr>
          <w:sz w:val="24"/>
          <w:szCs w:val="24"/>
        </w:rPr>
        <w:t xml:space="preserve"> mitä kutsumme todellisuudeksi.</w:t>
      </w:r>
    </w:p>
    <w:p w14:paraId="1ED1E01A" w14:textId="3173F43D" w:rsidR="00B17838" w:rsidRPr="00FB59C2" w:rsidRDefault="00B17838">
      <w:pPr>
        <w:rPr>
          <w:b/>
          <w:bCs/>
          <w:sz w:val="24"/>
          <w:szCs w:val="24"/>
        </w:rPr>
      </w:pPr>
      <w:r w:rsidRPr="00FB59C2">
        <w:rPr>
          <w:b/>
          <w:bCs/>
          <w:sz w:val="24"/>
          <w:szCs w:val="24"/>
        </w:rPr>
        <w:t>Alku</w:t>
      </w:r>
    </w:p>
    <w:p w14:paraId="0BC97544" w14:textId="208C509C" w:rsidR="00B17838" w:rsidRPr="00FB59C2" w:rsidRDefault="00B17838">
      <w:pPr>
        <w:rPr>
          <w:sz w:val="24"/>
          <w:szCs w:val="24"/>
        </w:rPr>
      </w:pPr>
      <w:r w:rsidRPr="00FB59C2">
        <w:rPr>
          <w:sz w:val="24"/>
          <w:szCs w:val="24"/>
        </w:rPr>
        <w:t>Jumalanpalvelus alkaa siitä</w:t>
      </w:r>
      <w:r w:rsidR="00A233C9" w:rsidRPr="00FB59C2">
        <w:rPr>
          <w:sz w:val="24"/>
          <w:szCs w:val="24"/>
        </w:rPr>
        <w:t>,</w:t>
      </w:r>
      <w:r w:rsidRPr="00FB59C2">
        <w:rPr>
          <w:sz w:val="24"/>
          <w:szCs w:val="24"/>
        </w:rPr>
        <w:t xml:space="preserve"> kun päätämme lähteä kirkkoon. Ovella on </w:t>
      </w:r>
      <w:r w:rsidR="00A233C9" w:rsidRPr="00FB59C2">
        <w:rPr>
          <w:sz w:val="24"/>
          <w:szCs w:val="24"/>
        </w:rPr>
        <w:t xml:space="preserve">perinteisesti asehuone, on </w:t>
      </w:r>
      <w:r w:rsidRPr="00FB59C2">
        <w:rPr>
          <w:sz w:val="24"/>
          <w:szCs w:val="24"/>
        </w:rPr>
        <w:t>aika laskea aseet</w:t>
      </w:r>
      <w:r w:rsidR="00A233C9" w:rsidRPr="00FB59C2">
        <w:rPr>
          <w:sz w:val="24"/>
          <w:szCs w:val="24"/>
        </w:rPr>
        <w:t>.</w:t>
      </w:r>
      <w:r w:rsidRPr="00FB59C2">
        <w:rPr>
          <w:sz w:val="24"/>
          <w:szCs w:val="24"/>
        </w:rPr>
        <w:t xml:space="preserve"> Si</w:t>
      </w:r>
      <w:r w:rsidR="00A233C9" w:rsidRPr="00FB59C2">
        <w:rPr>
          <w:sz w:val="24"/>
          <w:szCs w:val="24"/>
        </w:rPr>
        <w:t>inä</w:t>
      </w:r>
      <w:r w:rsidRPr="00FB59C2">
        <w:rPr>
          <w:sz w:val="24"/>
          <w:szCs w:val="24"/>
        </w:rPr>
        <w:t xml:space="preserve"> etsimme merkkejä siitä, että olemme tervetulleita. </w:t>
      </w:r>
      <w:r w:rsidR="001467BC" w:rsidRPr="00FB59C2">
        <w:rPr>
          <w:sz w:val="24"/>
          <w:szCs w:val="24"/>
        </w:rPr>
        <w:t>Merkki</w:t>
      </w:r>
      <w:r w:rsidRPr="00FB59C2">
        <w:rPr>
          <w:sz w:val="24"/>
          <w:szCs w:val="24"/>
        </w:rPr>
        <w:t xml:space="preserve"> voi </w:t>
      </w:r>
      <w:proofErr w:type="gramStart"/>
      <w:r w:rsidR="00A233C9" w:rsidRPr="00FB59C2">
        <w:rPr>
          <w:sz w:val="24"/>
          <w:szCs w:val="24"/>
        </w:rPr>
        <w:t>henkilöstä riippuen</w:t>
      </w:r>
      <w:proofErr w:type="gramEnd"/>
      <w:r w:rsidR="00A233C9" w:rsidRPr="00FB59C2">
        <w:rPr>
          <w:sz w:val="24"/>
          <w:szCs w:val="24"/>
        </w:rPr>
        <w:t xml:space="preserve"> </w:t>
      </w:r>
      <w:r w:rsidRPr="00FB59C2">
        <w:rPr>
          <w:sz w:val="24"/>
          <w:szCs w:val="24"/>
        </w:rPr>
        <w:t>olla vaikkapa pyörätuoliramppi, sateenkaarilippu</w:t>
      </w:r>
      <w:r w:rsidR="00A233C9" w:rsidRPr="00FB59C2">
        <w:rPr>
          <w:sz w:val="24"/>
          <w:szCs w:val="24"/>
        </w:rPr>
        <w:t xml:space="preserve">, </w:t>
      </w:r>
      <w:r w:rsidRPr="00FB59C2">
        <w:rPr>
          <w:sz w:val="24"/>
          <w:szCs w:val="24"/>
        </w:rPr>
        <w:t>omankielinen Raamattu</w:t>
      </w:r>
      <w:r w:rsidR="00A233C9" w:rsidRPr="00FB59C2">
        <w:rPr>
          <w:sz w:val="24"/>
          <w:szCs w:val="24"/>
        </w:rPr>
        <w:t xml:space="preserve"> tai lapsille osoitettu tila</w:t>
      </w:r>
      <w:r w:rsidRPr="00FB59C2">
        <w:rPr>
          <w:sz w:val="24"/>
          <w:szCs w:val="24"/>
        </w:rPr>
        <w:t>.</w:t>
      </w:r>
    </w:p>
    <w:p w14:paraId="3FEB46D6" w14:textId="6E1F29FD" w:rsidR="00B17838" w:rsidRPr="00FB59C2" w:rsidRDefault="00B17838">
      <w:pPr>
        <w:rPr>
          <w:sz w:val="24"/>
          <w:szCs w:val="24"/>
        </w:rPr>
      </w:pPr>
      <w:r w:rsidRPr="00FB59C2">
        <w:rPr>
          <w:sz w:val="24"/>
          <w:szCs w:val="24"/>
        </w:rPr>
        <w:t>Olennais</w:t>
      </w:r>
      <w:r w:rsidR="009E1B49" w:rsidRPr="00FB59C2">
        <w:rPr>
          <w:sz w:val="24"/>
          <w:szCs w:val="24"/>
        </w:rPr>
        <w:t xml:space="preserve">inta </w:t>
      </w:r>
      <w:r w:rsidRPr="00FB59C2">
        <w:rPr>
          <w:sz w:val="24"/>
          <w:szCs w:val="24"/>
        </w:rPr>
        <w:t xml:space="preserve">on </w:t>
      </w:r>
      <w:r w:rsidR="009E1B49" w:rsidRPr="00FB59C2">
        <w:rPr>
          <w:sz w:val="24"/>
          <w:szCs w:val="24"/>
        </w:rPr>
        <w:t>kuitenkin</w:t>
      </w:r>
      <w:r w:rsidR="00A233C9" w:rsidRPr="00FB59C2">
        <w:rPr>
          <w:sz w:val="24"/>
          <w:szCs w:val="24"/>
        </w:rPr>
        <w:t>,</w:t>
      </w:r>
      <w:r w:rsidR="009E1B49" w:rsidRPr="00FB59C2">
        <w:rPr>
          <w:sz w:val="24"/>
          <w:szCs w:val="24"/>
        </w:rPr>
        <w:t xml:space="preserve"> </w:t>
      </w:r>
      <w:r w:rsidRPr="00FB59C2">
        <w:rPr>
          <w:sz w:val="24"/>
          <w:szCs w:val="24"/>
        </w:rPr>
        <w:t xml:space="preserve">miten meitä puhutellaan kirkkoon tullessamme. Usein kirkko ulkoistaa eri ryhmiä ja puhuu tyyliin ”kirkko ja naiset”, ”kirkko ja toimintarajoitteiset”, </w:t>
      </w:r>
      <w:r w:rsidR="0007739B" w:rsidRPr="00FB59C2">
        <w:rPr>
          <w:sz w:val="24"/>
          <w:szCs w:val="24"/>
        </w:rPr>
        <w:t xml:space="preserve">”kirkko ja sateenkaariväki”, ”kirkko ja väkivallan uhrit” – ikään </w:t>
      </w:r>
      <w:r w:rsidR="000525DE" w:rsidRPr="00FB59C2">
        <w:rPr>
          <w:sz w:val="24"/>
          <w:szCs w:val="24"/>
        </w:rPr>
        <w:t xml:space="preserve">kuin </w:t>
      </w:r>
      <w:r w:rsidR="0007739B" w:rsidRPr="00FB59C2">
        <w:rPr>
          <w:sz w:val="24"/>
          <w:szCs w:val="24"/>
        </w:rPr>
        <w:t xml:space="preserve">me emme olisi kaikki samaa porukkaa. </w:t>
      </w:r>
    </w:p>
    <w:p w14:paraId="57ACC580" w14:textId="66E73C65" w:rsidR="0007739B" w:rsidRPr="00FB59C2" w:rsidRDefault="0007739B">
      <w:pPr>
        <w:rPr>
          <w:sz w:val="24"/>
          <w:szCs w:val="24"/>
        </w:rPr>
      </w:pPr>
      <w:r w:rsidRPr="00FB59C2">
        <w:rPr>
          <w:sz w:val="24"/>
          <w:szCs w:val="24"/>
        </w:rPr>
        <w:t xml:space="preserve">Tarvitsemme tilan olla Jumalan edessä </w:t>
      </w:r>
      <w:r w:rsidR="00B813BE" w:rsidRPr="00FB59C2">
        <w:rPr>
          <w:sz w:val="24"/>
          <w:szCs w:val="24"/>
        </w:rPr>
        <w:t xml:space="preserve">rehellisesti omana itsenämme, </w:t>
      </w:r>
      <w:r w:rsidRPr="00FB59C2">
        <w:rPr>
          <w:sz w:val="24"/>
          <w:szCs w:val="24"/>
        </w:rPr>
        <w:t>mitään salaamatta, oman varjo</w:t>
      </w:r>
      <w:r w:rsidR="00A233C9" w:rsidRPr="00FB59C2">
        <w:rPr>
          <w:sz w:val="24"/>
          <w:szCs w:val="24"/>
        </w:rPr>
        <w:t>mme</w:t>
      </w:r>
      <w:r w:rsidRPr="00FB59C2">
        <w:rPr>
          <w:sz w:val="24"/>
          <w:szCs w:val="24"/>
        </w:rPr>
        <w:t xml:space="preserve"> kanssa </w:t>
      </w:r>
      <w:r w:rsidR="00A233C9" w:rsidRPr="00FB59C2">
        <w:rPr>
          <w:sz w:val="24"/>
          <w:szCs w:val="24"/>
        </w:rPr>
        <w:t>h</w:t>
      </w:r>
      <w:r w:rsidRPr="00FB59C2">
        <w:rPr>
          <w:sz w:val="24"/>
          <w:szCs w:val="24"/>
        </w:rPr>
        <w:t>änen parantavassa läsnäolossaan.</w:t>
      </w:r>
    </w:p>
    <w:p w14:paraId="464323FA" w14:textId="77777777" w:rsidR="00E16242" w:rsidRPr="00FB59C2" w:rsidRDefault="00E16242" w:rsidP="00E16242">
      <w:pPr>
        <w:rPr>
          <w:b/>
          <w:bCs/>
          <w:sz w:val="24"/>
          <w:szCs w:val="24"/>
        </w:rPr>
      </w:pPr>
      <w:r w:rsidRPr="00FB59C2">
        <w:rPr>
          <w:b/>
          <w:bCs/>
          <w:sz w:val="24"/>
          <w:szCs w:val="24"/>
        </w:rPr>
        <w:lastRenderedPageBreak/>
        <w:t>Musiikki</w:t>
      </w:r>
    </w:p>
    <w:p w14:paraId="00D94D42" w14:textId="49A6E1ED" w:rsidR="0007739B" w:rsidRPr="00FB59C2" w:rsidRDefault="00734515">
      <w:pPr>
        <w:rPr>
          <w:sz w:val="24"/>
          <w:szCs w:val="24"/>
        </w:rPr>
      </w:pPr>
      <w:r w:rsidRPr="00FB59C2">
        <w:rPr>
          <w:sz w:val="24"/>
          <w:szCs w:val="24"/>
        </w:rPr>
        <w:t>Ilman musiikkia kirkko pysähtyy. Voitko vaikkapa kuvitella hautausta ilman musiikk</w:t>
      </w:r>
      <w:r w:rsidR="009E1B49" w:rsidRPr="00FB59C2">
        <w:rPr>
          <w:sz w:val="24"/>
          <w:szCs w:val="24"/>
        </w:rPr>
        <w:t>i</w:t>
      </w:r>
      <w:r w:rsidRPr="00FB59C2">
        <w:rPr>
          <w:sz w:val="24"/>
          <w:szCs w:val="24"/>
        </w:rPr>
        <w:t xml:space="preserve">a? </w:t>
      </w:r>
      <w:r w:rsidR="00E16242" w:rsidRPr="00FB59C2">
        <w:rPr>
          <w:sz w:val="24"/>
          <w:szCs w:val="24"/>
        </w:rPr>
        <w:t>Nykyään painotetaan,</w:t>
      </w:r>
      <w:r w:rsidRPr="00FB59C2">
        <w:rPr>
          <w:sz w:val="24"/>
          <w:szCs w:val="24"/>
        </w:rPr>
        <w:t xml:space="preserve"> että hautauskeskustelussa tulisi pyrkiä löytämään vainajan elämän </w:t>
      </w:r>
      <w:r w:rsidR="00E16242" w:rsidRPr="00FB59C2">
        <w:rPr>
          <w:sz w:val="24"/>
          <w:szCs w:val="24"/>
        </w:rPr>
        <w:t>”</w:t>
      </w:r>
      <w:r w:rsidRPr="00FB59C2">
        <w:rPr>
          <w:sz w:val="24"/>
          <w:szCs w:val="24"/>
        </w:rPr>
        <w:t>soundtrack</w:t>
      </w:r>
      <w:r w:rsidR="00E16242" w:rsidRPr="00FB59C2">
        <w:rPr>
          <w:sz w:val="24"/>
          <w:szCs w:val="24"/>
        </w:rPr>
        <w:t>”</w:t>
      </w:r>
      <w:r w:rsidRPr="00FB59C2">
        <w:rPr>
          <w:sz w:val="24"/>
          <w:szCs w:val="24"/>
        </w:rPr>
        <w:t xml:space="preserve"> ja tuomaan se jollain tavalla hautaustoimitukseen.</w:t>
      </w:r>
    </w:p>
    <w:p w14:paraId="17B21310" w14:textId="7607F5C2" w:rsidR="00734515" w:rsidRPr="00FB59C2" w:rsidRDefault="00734515">
      <w:pPr>
        <w:rPr>
          <w:sz w:val="24"/>
          <w:szCs w:val="24"/>
        </w:rPr>
      </w:pPr>
      <w:r w:rsidRPr="00FB59C2">
        <w:rPr>
          <w:sz w:val="24"/>
          <w:szCs w:val="24"/>
        </w:rPr>
        <w:t xml:space="preserve">Tiedän </w:t>
      </w:r>
      <w:r w:rsidR="00E16242" w:rsidRPr="00FB59C2">
        <w:rPr>
          <w:sz w:val="24"/>
          <w:szCs w:val="24"/>
        </w:rPr>
        <w:t>monen kokevan</w:t>
      </w:r>
      <w:r w:rsidRPr="00FB59C2">
        <w:rPr>
          <w:sz w:val="24"/>
          <w:szCs w:val="24"/>
        </w:rPr>
        <w:t xml:space="preserve"> teologien ja kanttorien yhteistyön erityisen inspiroivana. Teologeille ovat usein tärkeämpiä oikeat sanat, muusikoilla taas voi olla parempi rytmin taju. Kun löydetään toinen toisten näkökulma, voidaan yhdessä saada jumalanpalvelus pursuamaan merkitystä ja voimaa.</w:t>
      </w:r>
    </w:p>
    <w:p w14:paraId="2999BF1E" w14:textId="5AED4795" w:rsidR="00734515" w:rsidRPr="00FB59C2" w:rsidRDefault="00734515">
      <w:pPr>
        <w:rPr>
          <w:sz w:val="24"/>
          <w:szCs w:val="24"/>
        </w:rPr>
      </w:pPr>
      <w:r w:rsidRPr="00FB59C2">
        <w:rPr>
          <w:sz w:val="24"/>
          <w:szCs w:val="24"/>
        </w:rPr>
        <w:t xml:space="preserve">Jotkut käyvät kirkossa vain konserteissa. He saattavat liikuttua syvästi ja joutuvat ehkä skarppaamaan muistaakseen, etteivät oikeastaan usko </w:t>
      </w:r>
      <w:r w:rsidR="00E16242" w:rsidRPr="00FB59C2">
        <w:rPr>
          <w:sz w:val="24"/>
          <w:szCs w:val="24"/>
        </w:rPr>
        <w:t>näihin asioihin</w:t>
      </w:r>
      <w:r w:rsidRPr="00FB59C2">
        <w:rPr>
          <w:sz w:val="24"/>
          <w:szCs w:val="24"/>
        </w:rPr>
        <w:t xml:space="preserve">. Mutta </w:t>
      </w:r>
      <w:proofErr w:type="gramStart"/>
      <w:r w:rsidRPr="00FB59C2">
        <w:rPr>
          <w:sz w:val="24"/>
          <w:szCs w:val="24"/>
        </w:rPr>
        <w:t>nekin</w:t>
      </w:r>
      <w:proofErr w:type="gramEnd"/>
      <w:r w:rsidRPr="00FB59C2">
        <w:rPr>
          <w:sz w:val="24"/>
          <w:szCs w:val="24"/>
        </w:rPr>
        <w:t xml:space="preserve"> jotka uskovat ja käyvät messussa, uskovat usein vahvimmin juuri </w:t>
      </w:r>
      <w:r w:rsidR="00E16242" w:rsidRPr="00FB59C2">
        <w:rPr>
          <w:sz w:val="24"/>
          <w:szCs w:val="24"/>
        </w:rPr>
        <w:t>laulaessaan yhdessä:</w:t>
      </w:r>
      <w:r w:rsidR="00D831E4" w:rsidRPr="00FB59C2">
        <w:rPr>
          <w:sz w:val="24"/>
          <w:szCs w:val="24"/>
        </w:rPr>
        <w:t xml:space="preserve"> </w:t>
      </w:r>
      <w:r w:rsidR="009E1B49" w:rsidRPr="00FB59C2">
        <w:rPr>
          <w:sz w:val="24"/>
          <w:szCs w:val="24"/>
        </w:rPr>
        <w:t>K</w:t>
      </w:r>
      <w:r w:rsidR="00D831E4" w:rsidRPr="00FB59C2">
        <w:rPr>
          <w:sz w:val="24"/>
          <w:szCs w:val="24"/>
        </w:rPr>
        <w:t>ristus on ylösnoussut</w:t>
      </w:r>
      <w:r w:rsidR="00E16242" w:rsidRPr="00FB59C2">
        <w:rPr>
          <w:sz w:val="24"/>
          <w:szCs w:val="24"/>
        </w:rPr>
        <w:t>!</w:t>
      </w:r>
    </w:p>
    <w:p w14:paraId="778DA205" w14:textId="091D6D64" w:rsidR="00734515" w:rsidRPr="00FB59C2" w:rsidRDefault="00734515">
      <w:pPr>
        <w:rPr>
          <w:sz w:val="24"/>
          <w:szCs w:val="24"/>
        </w:rPr>
      </w:pPr>
      <w:r w:rsidRPr="00FB59C2">
        <w:rPr>
          <w:sz w:val="24"/>
          <w:szCs w:val="24"/>
        </w:rPr>
        <w:t>Laulun ohella myös instru</w:t>
      </w:r>
      <w:r w:rsidR="009E1B49" w:rsidRPr="00FB59C2">
        <w:rPr>
          <w:sz w:val="24"/>
          <w:szCs w:val="24"/>
        </w:rPr>
        <w:t>m</w:t>
      </w:r>
      <w:r w:rsidRPr="00FB59C2">
        <w:rPr>
          <w:sz w:val="24"/>
          <w:szCs w:val="24"/>
        </w:rPr>
        <w:t>entaalimusiikilla on tärkeä arvonsa tunnelman luojana ja tunteiden tulkkina.</w:t>
      </w:r>
    </w:p>
    <w:p w14:paraId="6B558AB6" w14:textId="77777777" w:rsidR="00E16242" w:rsidRPr="00FB59C2" w:rsidRDefault="00E16242" w:rsidP="00E16242">
      <w:pPr>
        <w:rPr>
          <w:b/>
          <w:bCs/>
          <w:sz w:val="24"/>
          <w:szCs w:val="24"/>
        </w:rPr>
      </w:pPr>
      <w:r w:rsidRPr="00FB59C2">
        <w:rPr>
          <w:b/>
          <w:bCs/>
          <w:sz w:val="24"/>
          <w:szCs w:val="24"/>
        </w:rPr>
        <w:t>Saarna</w:t>
      </w:r>
    </w:p>
    <w:p w14:paraId="185FA939" w14:textId="17BD9555" w:rsidR="00D831E4" w:rsidRPr="00FB59C2" w:rsidRDefault="00D831E4">
      <w:pPr>
        <w:rPr>
          <w:sz w:val="24"/>
          <w:szCs w:val="24"/>
        </w:rPr>
      </w:pPr>
      <w:r w:rsidRPr="00FB59C2">
        <w:rPr>
          <w:sz w:val="24"/>
          <w:szCs w:val="24"/>
        </w:rPr>
        <w:t>Ennen kirkkoon kutsuttiin kuuntelemaan saarnaa. Nykyään pappia ei kuitenkaan enää pidetä sooloartistina, vaan jumalanpalvelus tehdään yhdessä eri työntekijäryhmien ja vapaaehtoisten kanssa. Myös lapset ja rippikoululaiset otetaan mukaan, jopa liturgisiin tehtäviin. Sellai</w:t>
      </w:r>
      <w:r w:rsidR="005910BF" w:rsidRPr="00FB59C2">
        <w:rPr>
          <w:sz w:val="24"/>
          <w:szCs w:val="24"/>
        </w:rPr>
        <w:t>n</w:t>
      </w:r>
      <w:r w:rsidRPr="00FB59C2">
        <w:rPr>
          <w:sz w:val="24"/>
          <w:szCs w:val="24"/>
        </w:rPr>
        <w:t>en tuo toivoa. Messu on yhteinen juttu.</w:t>
      </w:r>
    </w:p>
    <w:p w14:paraId="3BD4119C" w14:textId="0ADDD621" w:rsidR="00D831E4" w:rsidRPr="00FB59C2" w:rsidRDefault="00D831E4">
      <w:pPr>
        <w:rPr>
          <w:sz w:val="24"/>
          <w:szCs w:val="24"/>
        </w:rPr>
      </w:pPr>
      <w:r w:rsidRPr="00FB59C2">
        <w:rPr>
          <w:sz w:val="24"/>
          <w:szCs w:val="24"/>
        </w:rPr>
        <w:t>Moni kokee nykyään pelkoa ja lannistumista. Kirkon tehtävä on antaa ihmisille elämänrohkeutta, kuten Gustav Wi</w:t>
      </w:r>
      <w:r w:rsidR="00E16242" w:rsidRPr="00FB59C2">
        <w:rPr>
          <w:sz w:val="24"/>
          <w:szCs w:val="24"/>
        </w:rPr>
        <w:t>n</w:t>
      </w:r>
      <w:r w:rsidRPr="00FB59C2">
        <w:rPr>
          <w:sz w:val="24"/>
          <w:szCs w:val="24"/>
        </w:rPr>
        <w:t xml:space="preserve">gren sanoo. Mutta ilosanoma ei ole vain </w:t>
      </w:r>
      <w:proofErr w:type="gramStart"/>
      <w:r w:rsidRPr="00FB59C2">
        <w:rPr>
          <w:sz w:val="24"/>
          <w:szCs w:val="24"/>
        </w:rPr>
        <w:t>sitä</w:t>
      </w:r>
      <w:proofErr w:type="gramEnd"/>
      <w:r w:rsidRPr="00FB59C2">
        <w:rPr>
          <w:sz w:val="24"/>
          <w:szCs w:val="24"/>
        </w:rPr>
        <w:t xml:space="preserve"> että sanotaan ”ole </w:t>
      </w:r>
      <w:r w:rsidR="000525DE" w:rsidRPr="00FB59C2">
        <w:rPr>
          <w:sz w:val="24"/>
          <w:szCs w:val="24"/>
        </w:rPr>
        <w:t>iloinen, ole rohkea</w:t>
      </w:r>
      <w:r w:rsidRPr="00FB59C2">
        <w:rPr>
          <w:sz w:val="24"/>
          <w:szCs w:val="24"/>
        </w:rPr>
        <w:t xml:space="preserve">!” Tarvitaan </w:t>
      </w:r>
      <w:r w:rsidR="00E16242" w:rsidRPr="00FB59C2">
        <w:rPr>
          <w:sz w:val="24"/>
          <w:szCs w:val="24"/>
        </w:rPr>
        <w:t xml:space="preserve">jotain </w:t>
      </w:r>
      <w:r w:rsidRPr="00FB59C2">
        <w:rPr>
          <w:sz w:val="24"/>
          <w:szCs w:val="24"/>
        </w:rPr>
        <w:t>enemmän.</w:t>
      </w:r>
    </w:p>
    <w:p w14:paraId="5A3D5E31" w14:textId="34795CB7" w:rsidR="008F0AB0" w:rsidRPr="00FB59C2" w:rsidRDefault="00D831E4">
      <w:pPr>
        <w:rPr>
          <w:sz w:val="24"/>
          <w:szCs w:val="24"/>
        </w:rPr>
      </w:pPr>
      <w:r w:rsidRPr="00FB59C2">
        <w:rPr>
          <w:sz w:val="24"/>
          <w:szCs w:val="24"/>
        </w:rPr>
        <w:t xml:space="preserve">Usein päämessun saarnaa pidetään </w:t>
      </w:r>
      <w:r w:rsidR="00F9459A" w:rsidRPr="00FB59C2">
        <w:rPr>
          <w:sz w:val="24"/>
          <w:szCs w:val="24"/>
        </w:rPr>
        <w:t>saarnan prototyyppinä</w:t>
      </w:r>
      <w:r w:rsidRPr="00FB59C2">
        <w:rPr>
          <w:sz w:val="24"/>
          <w:szCs w:val="24"/>
        </w:rPr>
        <w:t xml:space="preserve">, josta sitten johdetaan toimituspuheet ja muut. Mutta </w:t>
      </w:r>
      <w:r w:rsidR="008F0AB0" w:rsidRPr="00FB59C2">
        <w:rPr>
          <w:sz w:val="24"/>
          <w:szCs w:val="24"/>
        </w:rPr>
        <w:t xml:space="preserve">pikemminkin </w:t>
      </w:r>
      <w:r w:rsidRPr="00FB59C2">
        <w:rPr>
          <w:sz w:val="24"/>
          <w:szCs w:val="24"/>
        </w:rPr>
        <w:t>juuri toimituksissa saarna on aidoimmillaan</w:t>
      </w:r>
      <w:r w:rsidR="00A233C9" w:rsidRPr="00FB59C2">
        <w:rPr>
          <w:sz w:val="24"/>
          <w:szCs w:val="24"/>
        </w:rPr>
        <w:t xml:space="preserve">: Silloin kuulijoiden kanssa keskustellaan etukäteen, jolloin </w:t>
      </w:r>
      <w:proofErr w:type="gramStart"/>
      <w:r w:rsidR="00A233C9" w:rsidRPr="00FB59C2">
        <w:rPr>
          <w:sz w:val="24"/>
          <w:szCs w:val="24"/>
        </w:rPr>
        <w:t>tiedetään kenelle saarnataan</w:t>
      </w:r>
      <w:proofErr w:type="gramEnd"/>
      <w:r w:rsidR="00A233C9" w:rsidRPr="00FB59C2">
        <w:rPr>
          <w:sz w:val="24"/>
          <w:szCs w:val="24"/>
        </w:rPr>
        <w:t>.</w:t>
      </w:r>
    </w:p>
    <w:p w14:paraId="2FEB421E" w14:textId="34378F50" w:rsidR="00D831E4" w:rsidRPr="00FB59C2" w:rsidRDefault="00D831E4">
      <w:pPr>
        <w:rPr>
          <w:sz w:val="24"/>
          <w:szCs w:val="24"/>
        </w:rPr>
      </w:pPr>
      <w:proofErr w:type="spellStart"/>
      <w:r w:rsidRPr="00FB59C2">
        <w:rPr>
          <w:sz w:val="24"/>
          <w:szCs w:val="24"/>
        </w:rPr>
        <w:t>T</w:t>
      </w:r>
      <w:r w:rsidR="00E16242" w:rsidRPr="00FB59C2">
        <w:rPr>
          <w:sz w:val="24"/>
          <w:szCs w:val="24"/>
        </w:rPr>
        <w:t>ø</w:t>
      </w:r>
      <w:r w:rsidRPr="00FB59C2">
        <w:rPr>
          <w:sz w:val="24"/>
          <w:szCs w:val="24"/>
        </w:rPr>
        <w:t>yenin</w:t>
      </w:r>
      <w:proofErr w:type="spellEnd"/>
      <w:r w:rsidRPr="00FB59C2">
        <w:rPr>
          <w:sz w:val="24"/>
          <w:szCs w:val="24"/>
        </w:rPr>
        <w:t xml:space="preserve"> kirkossa saarnatessani keskustelen </w:t>
      </w:r>
      <w:r w:rsidR="00F9459A" w:rsidRPr="00FB59C2">
        <w:rPr>
          <w:sz w:val="24"/>
          <w:szCs w:val="24"/>
        </w:rPr>
        <w:t xml:space="preserve">tekstistä jo </w:t>
      </w:r>
      <w:r w:rsidRPr="00FB59C2">
        <w:rPr>
          <w:sz w:val="24"/>
          <w:szCs w:val="24"/>
        </w:rPr>
        <w:t>keskiviikk</w:t>
      </w:r>
      <w:r w:rsidR="00F9459A" w:rsidRPr="00FB59C2">
        <w:rPr>
          <w:sz w:val="24"/>
          <w:szCs w:val="24"/>
        </w:rPr>
        <w:t>o</w:t>
      </w:r>
      <w:r w:rsidRPr="00FB59C2">
        <w:rPr>
          <w:sz w:val="24"/>
          <w:szCs w:val="24"/>
        </w:rPr>
        <w:t>na seurakuntalaisten kanssa</w:t>
      </w:r>
      <w:r w:rsidR="00F9459A" w:rsidRPr="00FB59C2">
        <w:rPr>
          <w:sz w:val="24"/>
          <w:szCs w:val="24"/>
        </w:rPr>
        <w:t xml:space="preserve"> </w:t>
      </w:r>
      <w:r w:rsidRPr="00FB59C2">
        <w:rPr>
          <w:sz w:val="24"/>
          <w:szCs w:val="24"/>
        </w:rPr>
        <w:t xml:space="preserve">kahvikupin äärellä. Näin saarnasta tulee </w:t>
      </w:r>
      <w:r w:rsidR="00F9459A" w:rsidRPr="00FB59C2">
        <w:rPr>
          <w:sz w:val="24"/>
          <w:szCs w:val="24"/>
        </w:rPr>
        <w:t xml:space="preserve">vuorovaikutustilanne. John </w:t>
      </w:r>
      <w:proofErr w:type="spellStart"/>
      <w:r w:rsidR="00F9459A" w:rsidRPr="00FB59C2">
        <w:rPr>
          <w:sz w:val="24"/>
          <w:szCs w:val="24"/>
        </w:rPr>
        <w:t>McClure</w:t>
      </w:r>
      <w:proofErr w:type="spellEnd"/>
      <w:r w:rsidR="00F9459A" w:rsidRPr="00FB59C2">
        <w:rPr>
          <w:sz w:val="24"/>
          <w:szCs w:val="24"/>
        </w:rPr>
        <w:t xml:space="preserve"> puhuu ”pyöreän pöydän saarnatuolista”.</w:t>
      </w:r>
    </w:p>
    <w:p w14:paraId="03A3BA3E" w14:textId="3206596E" w:rsidR="00F9459A" w:rsidRPr="00FB59C2" w:rsidRDefault="00F9459A">
      <w:pPr>
        <w:rPr>
          <w:sz w:val="24"/>
          <w:szCs w:val="24"/>
        </w:rPr>
      </w:pPr>
      <w:r w:rsidRPr="00FB59C2">
        <w:rPr>
          <w:sz w:val="24"/>
          <w:szCs w:val="24"/>
        </w:rPr>
        <w:t>On tiedettävä</w:t>
      </w:r>
      <w:r w:rsidR="00E16242" w:rsidRPr="00FB59C2">
        <w:rPr>
          <w:sz w:val="24"/>
          <w:szCs w:val="24"/>
        </w:rPr>
        <w:t>,</w:t>
      </w:r>
      <w:r w:rsidRPr="00FB59C2">
        <w:rPr>
          <w:sz w:val="24"/>
          <w:szCs w:val="24"/>
        </w:rPr>
        <w:t xml:space="preserve"> </w:t>
      </w:r>
      <w:r w:rsidR="009E1B49" w:rsidRPr="00FB59C2">
        <w:rPr>
          <w:sz w:val="24"/>
          <w:szCs w:val="24"/>
        </w:rPr>
        <w:t>kenelle</w:t>
      </w:r>
      <w:r w:rsidRPr="00FB59C2">
        <w:rPr>
          <w:sz w:val="24"/>
          <w:szCs w:val="24"/>
        </w:rPr>
        <w:t xml:space="preserve"> </w:t>
      </w:r>
      <w:r w:rsidR="00E16242" w:rsidRPr="00FB59C2">
        <w:rPr>
          <w:sz w:val="24"/>
          <w:szCs w:val="24"/>
        </w:rPr>
        <w:t>kulloinkin</w:t>
      </w:r>
      <w:r w:rsidRPr="00FB59C2">
        <w:rPr>
          <w:sz w:val="24"/>
          <w:szCs w:val="24"/>
        </w:rPr>
        <w:t xml:space="preserve"> puhuu. Moni pappi on huomannut</w:t>
      </w:r>
      <w:r w:rsidR="00516BD5">
        <w:rPr>
          <w:sz w:val="24"/>
          <w:szCs w:val="24"/>
        </w:rPr>
        <w:t>,</w:t>
      </w:r>
      <w:r w:rsidRPr="00FB59C2">
        <w:rPr>
          <w:sz w:val="24"/>
          <w:szCs w:val="24"/>
        </w:rPr>
        <w:t xml:space="preserve"> että muutama vuosi sitten kirjoitettu hyväkään saarna ei enää toimi</w:t>
      </w:r>
      <w:r w:rsidR="008F0AB0" w:rsidRPr="00FB59C2">
        <w:rPr>
          <w:sz w:val="24"/>
          <w:szCs w:val="24"/>
        </w:rPr>
        <w:t>,</w:t>
      </w:r>
      <w:r w:rsidRPr="00FB59C2">
        <w:rPr>
          <w:sz w:val="24"/>
          <w:szCs w:val="24"/>
        </w:rPr>
        <w:t xml:space="preserve"> jos sen yrittää pitää </w:t>
      </w:r>
      <w:r w:rsidR="008F0AB0" w:rsidRPr="00FB59C2">
        <w:rPr>
          <w:sz w:val="24"/>
          <w:szCs w:val="24"/>
        </w:rPr>
        <w:t xml:space="preserve">sellaisenaan </w:t>
      </w:r>
      <w:r w:rsidRPr="00FB59C2">
        <w:rPr>
          <w:sz w:val="24"/>
          <w:szCs w:val="24"/>
        </w:rPr>
        <w:t>uudelleen. Maailma muuttuu, me muutumme</w:t>
      </w:r>
      <w:r w:rsidR="00E16242" w:rsidRPr="00FB59C2">
        <w:rPr>
          <w:sz w:val="24"/>
          <w:szCs w:val="24"/>
        </w:rPr>
        <w:t xml:space="preserve"> – </w:t>
      </w:r>
      <w:r w:rsidRPr="00FB59C2">
        <w:rPr>
          <w:sz w:val="24"/>
          <w:szCs w:val="24"/>
        </w:rPr>
        <w:t>ja jokainen raamatuntekstin lukukerta tuo siitä esiin jotain uutta.</w:t>
      </w:r>
    </w:p>
    <w:p w14:paraId="3B0BC815" w14:textId="38A1A807" w:rsidR="00F9459A" w:rsidRPr="00FB59C2" w:rsidRDefault="00F9459A">
      <w:pPr>
        <w:rPr>
          <w:sz w:val="24"/>
          <w:szCs w:val="24"/>
        </w:rPr>
      </w:pPr>
      <w:r w:rsidRPr="00FB59C2">
        <w:rPr>
          <w:sz w:val="24"/>
          <w:szCs w:val="24"/>
        </w:rPr>
        <w:t xml:space="preserve">Moni on huolissaan ympäristöstä ja ihmisoikeuksista. </w:t>
      </w:r>
      <w:r w:rsidR="009E1B49" w:rsidRPr="00FB59C2">
        <w:rPr>
          <w:sz w:val="24"/>
          <w:szCs w:val="24"/>
        </w:rPr>
        <w:t>Huomaan että k</w:t>
      </w:r>
      <w:r w:rsidR="008F0AB0" w:rsidRPr="00FB59C2">
        <w:rPr>
          <w:sz w:val="24"/>
          <w:szCs w:val="24"/>
        </w:rPr>
        <w:t>un</w:t>
      </w:r>
      <w:r w:rsidRPr="00FB59C2">
        <w:rPr>
          <w:sz w:val="24"/>
          <w:szCs w:val="24"/>
        </w:rPr>
        <w:t xml:space="preserve"> näistä asioista saarnaa, sen ottavat vastaan lähinnä ne</w:t>
      </w:r>
      <w:r w:rsidR="00516BD5">
        <w:rPr>
          <w:sz w:val="24"/>
          <w:szCs w:val="24"/>
        </w:rPr>
        <w:t>,</w:t>
      </w:r>
      <w:r w:rsidRPr="00FB59C2">
        <w:rPr>
          <w:sz w:val="24"/>
          <w:szCs w:val="24"/>
        </w:rPr>
        <w:t xml:space="preserve"> jotka jo valmiiksi ovat huolissaan, ja haastava julistus voi vain lisätä heidän taakkaansa. Sanoin saarnaaminen ei riitä, tarvitaan yhdessä tekemistä, joka </w:t>
      </w:r>
      <w:r w:rsidR="008F0AB0" w:rsidRPr="00FB59C2">
        <w:rPr>
          <w:sz w:val="24"/>
          <w:szCs w:val="24"/>
        </w:rPr>
        <w:t>tarjoaa toivoa</w:t>
      </w:r>
      <w:r w:rsidRPr="00FB59C2">
        <w:rPr>
          <w:sz w:val="24"/>
          <w:szCs w:val="24"/>
        </w:rPr>
        <w:t xml:space="preserve"> ja levon hetkiä. Kuten luontoretkiä, jossa Jeesuksen sanat otetaan tosissaan: katsokaa kedon kukkia ja taivaan lintuja</w:t>
      </w:r>
      <w:r w:rsidR="008F0AB0" w:rsidRPr="00FB59C2">
        <w:rPr>
          <w:sz w:val="24"/>
          <w:szCs w:val="24"/>
        </w:rPr>
        <w:t xml:space="preserve">! Varsinkin nuoret </w:t>
      </w:r>
      <w:r w:rsidR="00E16242" w:rsidRPr="00FB59C2">
        <w:rPr>
          <w:sz w:val="24"/>
          <w:szCs w:val="24"/>
        </w:rPr>
        <w:t xml:space="preserve">aktivistit </w:t>
      </w:r>
      <w:r w:rsidR="008F0AB0" w:rsidRPr="00FB59C2">
        <w:rPr>
          <w:sz w:val="24"/>
          <w:szCs w:val="24"/>
        </w:rPr>
        <w:t>tarvitsevat fyysisen kokemuksen siitä, että on ok levätä, Jumalakin lepäsi.</w:t>
      </w:r>
    </w:p>
    <w:p w14:paraId="622A0E62" w14:textId="0A4922F6" w:rsidR="008F0AB0" w:rsidRPr="00FB59C2" w:rsidRDefault="008F0AB0">
      <w:pPr>
        <w:rPr>
          <w:sz w:val="24"/>
          <w:szCs w:val="24"/>
        </w:rPr>
      </w:pPr>
      <w:r w:rsidRPr="00FB59C2">
        <w:rPr>
          <w:sz w:val="24"/>
          <w:szCs w:val="24"/>
        </w:rPr>
        <w:t>Jumalanpalvelus</w:t>
      </w:r>
      <w:r w:rsidR="00E16242" w:rsidRPr="00FB59C2">
        <w:rPr>
          <w:sz w:val="24"/>
          <w:szCs w:val="24"/>
        </w:rPr>
        <w:t>kin</w:t>
      </w:r>
      <w:r w:rsidRPr="00FB59C2">
        <w:rPr>
          <w:sz w:val="24"/>
          <w:szCs w:val="24"/>
        </w:rPr>
        <w:t xml:space="preserve"> on pohjimmiltaan kehollinen harjoitus: harjoittelemme vastaanottamista, yhdessäoloa, kuuntelemista, laulamista, liikkumista, hiljaisuutta, rauhan toivottamista.</w:t>
      </w:r>
    </w:p>
    <w:p w14:paraId="098B14DB" w14:textId="4D577693" w:rsidR="0007739B" w:rsidRPr="00FB59C2" w:rsidRDefault="008F0AB0">
      <w:pPr>
        <w:rPr>
          <w:b/>
          <w:bCs/>
          <w:sz w:val="24"/>
          <w:szCs w:val="24"/>
        </w:rPr>
      </w:pPr>
      <w:r w:rsidRPr="00FB59C2">
        <w:rPr>
          <w:b/>
          <w:bCs/>
          <w:sz w:val="24"/>
          <w:szCs w:val="24"/>
        </w:rPr>
        <w:lastRenderedPageBreak/>
        <w:t>Pääsiäinen</w:t>
      </w:r>
    </w:p>
    <w:p w14:paraId="57B6CF84" w14:textId="283134EB" w:rsidR="00B17838" w:rsidRPr="00FB59C2" w:rsidRDefault="008F0AB0">
      <w:pPr>
        <w:rPr>
          <w:sz w:val="24"/>
          <w:szCs w:val="24"/>
        </w:rPr>
      </w:pPr>
      <w:r w:rsidRPr="00FB59C2">
        <w:rPr>
          <w:sz w:val="24"/>
          <w:szCs w:val="24"/>
        </w:rPr>
        <w:t>Vietimme äskettäin pääsiäistä, tänä vuonna koko kristikunta samaan aikaan. Mursimme leipää ja jaoimme viiniä, kuljimme pimeydestä valoon. Leipä ja viini ovat toivon näkyviä symboleja, jotka saavat uutta merkitystä omista kokemuksistamme.</w:t>
      </w:r>
    </w:p>
    <w:p w14:paraId="47D29B6F" w14:textId="49F350FE" w:rsidR="008F0AB0" w:rsidRPr="00FB59C2" w:rsidRDefault="008F0AB0">
      <w:pPr>
        <w:rPr>
          <w:sz w:val="24"/>
          <w:szCs w:val="24"/>
        </w:rPr>
      </w:pPr>
      <w:r w:rsidRPr="00FB59C2">
        <w:rPr>
          <w:sz w:val="24"/>
          <w:szCs w:val="24"/>
        </w:rPr>
        <w:t xml:space="preserve">Vuoden 2018 pääsiäispäivä oli aprillipäivä, silloin kerroin vitsin. Miksi kertoa vitsiä pääsiäisenä? </w:t>
      </w:r>
      <w:r w:rsidR="00343209" w:rsidRPr="00FB59C2">
        <w:rPr>
          <w:sz w:val="24"/>
          <w:szCs w:val="24"/>
        </w:rPr>
        <w:t xml:space="preserve">No, oli aprillipäivä, mutta pääsiäisenä nauraminen on itse asiassa ikivanha perinne. Johannes </w:t>
      </w:r>
      <w:proofErr w:type="spellStart"/>
      <w:r w:rsidR="00343209" w:rsidRPr="00FB59C2">
        <w:rPr>
          <w:sz w:val="24"/>
          <w:szCs w:val="24"/>
        </w:rPr>
        <w:t>Chrysostomos</w:t>
      </w:r>
      <w:proofErr w:type="spellEnd"/>
      <w:r w:rsidR="00343209" w:rsidRPr="00FB59C2">
        <w:rPr>
          <w:sz w:val="24"/>
          <w:szCs w:val="24"/>
        </w:rPr>
        <w:t xml:space="preserve"> nauratti seurakuntaa jo 400-luvulla, ja keskiajan </w:t>
      </w:r>
      <w:r w:rsidR="009E1B49" w:rsidRPr="00FB59C2">
        <w:rPr>
          <w:sz w:val="24"/>
          <w:szCs w:val="24"/>
        </w:rPr>
        <w:t>S</w:t>
      </w:r>
      <w:r w:rsidR="00343209" w:rsidRPr="00FB59C2">
        <w:rPr>
          <w:sz w:val="24"/>
          <w:szCs w:val="24"/>
        </w:rPr>
        <w:t xml:space="preserve">aksassa pääsiäissaarnalta odotettiin hyvää vitsiä. </w:t>
      </w:r>
    </w:p>
    <w:p w14:paraId="78EEA874" w14:textId="5FCB6379" w:rsidR="00343209" w:rsidRPr="00FB59C2" w:rsidRDefault="00343209">
      <w:pPr>
        <w:rPr>
          <w:sz w:val="24"/>
          <w:szCs w:val="24"/>
        </w:rPr>
      </w:pPr>
      <w:r w:rsidRPr="00FB59C2">
        <w:rPr>
          <w:sz w:val="24"/>
          <w:szCs w:val="24"/>
        </w:rPr>
        <w:t xml:space="preserve">Nauru </w:t>
      </w:r>
      <w:r w:rsidR="009E1B49" w:rsidRPr="00FB59C2">
        <w:rPr>
          <w:sz w:val="24"/>
          <w:szCs w:val="24"/>
        </w:rPr>
        <w:t xml:space="preserve">vapauttaa, </w:t>
      </w:r>
      <w:r w:rsidRPr="00FB59C2">
        <w:rPr>
          <w:sz w:val="24"/>
          <w:szCs w:val="24"/>
        </w:rPr>
        <w:t>herättää iloisen yllättymisen tunteen. Tästä pääsiäi</w:t>
      </w:r>
      <w:r w:rsidR="009E1B49" w:rsidRPr="00FB59C2">
        <w:rPr>
          <w:sz w:val="24"/>
          <w:szCs w:val="24"/>
        </w:rPr>
        <w:t>sess</w:t>
      </w:r>
      <w:r w:rsidRPr="00FB59C2">
        <w:rPr>
          <w:sz w:val="24"/>
          <w:szCs w:val="24"/>
        </w:rPr>
        <w:t>ä on kyse. Ylösnoussut Jeesus on läsnä, hän vapauttaa ihmisen pelosta, iloon.</w:t>
      </w:r>
    </w:p>
    <w:p w14:paraId="6BAF9BC9" w14:textId="0B955F0D" w:rsidR="00E16242" w:rsidRPr="00FB59C2" w:rsidRDefault="00E16242">
      <w:pPr>
        <w:rPr>
          <w:b/>
          <w:bCs/>
          <w:sz w:val="24"/>
          <w:szCs w:val="24"/>
        </w:rPr>
      </w:pPr>
      <w:r w:rsidRPr="00FB59C2">
        <w:rPr>
          <w:b/>
          <w:bCs/>
          <w:sz w:val="24"/>
          <w:szCs w:val="24"/>
        </w:rPr>
        <w:t>Esirukous</w:t>
      </w:r>
      <w:r w:rsidR="00A233C9" w:rsidRPr="00FB59C2">
        <w:rPr>
          <w:b/>
          <w:bCs/>
          <w:sz w:val="24"/>
          <w:szCs w:val="24"/>
        </w:rPr>
        <w:t xml:space="preserve"> ja ehtoollinen</w:t>
      </w:r>
    </w:p>
    <w:p w14:paraId="0558B74B" w14:textId="2AE4361E" w:rsidR="00343209" w:rsidRPr="00FB59C2" w:rsidRDefault="00343209">
      <w:pPr>
        <w:rPr>
          <w:sz w:val="24"/>
          <w:szCs w:val="24"/>
        </w:rPr>
      </w:pPr>
      <w:r w:rsidRPr="00FB59C2">
        <w:rPr>
          <w:sz w:val="24"/>
          <w:szCs w:val="24"/>
        </w:rPr>
        <w:t xml:space="preserve">Yhteinen esirukous on diakoninen elementti. Diakonia ei nyky-ymmärryksen mukaan ole vain köyhäinapua, vaan myös taistelua oikeudenmukaisuuden puolesta. </w:t>
      </w:r>
      <w:r w:rsidR="009E1B49" w:rsidRPr="00FB59C2">
        <w:rPr>
          <w:sz w:val="24"/>
          <w:szCs w:val="24"/>
        </w:rPr>
        <w:t>Esiru</w:t>
      </w:r>
      <w:r w:rsidRPr="00FB59C2">
        <w:rPr>
          <w:sz w:val="24"/>
          <w:szCs w:val="24"/>
        </w:rPr>
        <w:t>koukseen</w:t>
      </w:r>
      <w:r w:rsidRPr="00FB59C2">
        <w:rPr>
          <w:b/>
          <w:bCs/>
          <w:sz w:val="24"/>
          <w:szCs w:val="24"/>
        </w:rPr>
        <w:t xml:space="preserve"> </w:t>
      </w:r>
      <w:r w:rsidRPr="00FB59C2">
        <w:rPr>
          <w:sz w:val="24"/>
          <w:szCs w:val="24"/>
        </w:rPr>
        <w:t>tarvitaan täsmällisiä sanoja ilmastokriisistä ja meneillään olevista sodista. Eikö se ole poliittista? joku kysyy. No, kirkko on aina ollut poliittinen. Ei</w:t>
      </w:r>
      <w:r w:rsidR="009E1B49" w:rsidRPr="00FB59C2">
        <w:rPr>
          <w:sz w:val="24"/>
          <w:szCs w:val="24"/>
        </w:rPr>
        <w:t>kä</w:t>
      </w:r>
      <w:r w:rsidRPr="00FB59C2">
        <w:rPr>
          <w:sz w:val="24"/>
          <w:szCs w:val="24"/>
        </w:rPr>
        <w:t xml:space="preserve"> ole vähemmän poliittista vaieta esimerkiksi Gazan tapahtumista tai rasismista.</w:t>
      </w:r>
    </w:p>
    <w:p w14:paraId="30C04750" w14:textId="77777777" w:rsidR="00A233C9" w:rsidRPr="00FB59C2" w:rsidRDefault="00234469">
      <w:pPr>
        <w:rPr>
          <w:sz w:val="24"/>
          <w:szCs w:val="24"/>
        </w:rPr>
      </w:pPr>
      <w:r w:rsidRPr="00FB59C2">
        <w:rPr>
          <w:sz w:val="24"/>
          <w:szCs w:val="24"/>
        </w:rPr>
        <w:t>Kirjassaan ”Demokratia tarvitsee uskontoa” sak</w:t>
      </w:r>
      <w:r w:rsidR="00A233C9" w:rsidRPr="00FB59C2">
        <w:rPr>
          <w:sz w:val="24"/>
          <w:szCs w:val="24"/>
        </w:rPr>
        <w:t>salainen</w:t>
      </w:r>
      <w:r w:rsidRPr="00FB59C2">
        <w:rPr>
          <w:sz w:val="24"/>
          <w:szCs w:val="24"/>
        </w:rPr>
        <w:t xml:space="preserve"> </w:t>
      </w:r>
      <w:r w:rsidR="00343209" w:rsidRPr="00FB59C2">
        <w:rPr>
          <w:sz w:val="24"/>
          <w:szCs w:val="24"/>
        </w:rPr>
        <w:t xml:space="preserve">sosiologi </w:t>
      </w:r>
      <w:proofErr w:type="spellStart"/>
      <w:r w:rsidR="00343209" w:rsidRPr="00FB59C2">
        <w:rPr>
          <w:sz w:val="24"/>
          <w:szCs w:val="24"/>
        </w:rPr>
        <w:t>Hartmut</w:t>
      </w:r>
      <w:proofErr w:type="spellEnd"/>
      <w:r w:rsidR="00343209" w:rsidRPr="00FB59C2">
        <w:rPr>
          <w:sz w:val="24"/>
          <w:szCs w:val="24"/>
        </w:rPr>
        <w:t xml:space="preserve"> Rosa kirjoittaa</w:t>
      </w:r>
      <w:r w:rsidRPr="00FB59C2">
        <w:rPr>
          <w:sz w:val="24"/>
          <w:szCs w:val="24"/>
        </w:rPr>
        <w:t>, että uskonto toimii kolmella tasolla</w:t>
      </w:r>
      <w:r w:rsidR="00343209" w:rsidRPr="00FB59C2">
        <w:rPr>
          <w:sz w:val="24"/>
          <w:szCs w:val="24"/>
        </w:rPr>
        <w:t xml:space="preserve">: </w:t>
      </w:r>
      <w:r w:rsidRPr="00FB59C2">
        <w:rPr>
          <w:sz w:val="24"/>
          <w:szCs w:val="24"/>
        </w:rPr>
        <w:t xml:space="preserve">suhteessa asioihin, </w:t>
      </w:r>
      <w:r w:rsidR="00C272D6" w:rsidRPr="00FB59C2">
        <w:rPr>
          <w:sz w:val="24"/>
          <w:szCs w:val="24"/>
        </w:rPr>
        <w:t xml:space="preserve">suhteessa </w:t>
      </w:r>
      <w:r w:rsidRPr="00FB59C2">
        <w:rPr>
          <w:sz w:val="24"/>
          <w:szCs w:val="24"/>
        </w:rPr>
        <w:t xml:space="preserve">toisiin ihmisiin ja </w:t>
      </w:r>
      <w:r w:rsidR="00C272D6" w:rsidRPr="00FB59C2">
        <w:rPr>
          <w:sz w:val="24"/>
          <w:szCs w:val="24"/>
        </w:rPr>
        <w:t xml:space="preserve">suhteessa </w:t>
      </w:r>
      <w:r w:rsidRPr="00FB59C2">
        <w:rPr>
          <w:sz w:val="24"/>
          <w:szCs w:val="24"/>
        </w:rPr>
        <w:t xml:space="preserve">kaikenkattavaan </w:t>
      </w:r>
      <w:r w:rsidR="00D2739E" w:rsidRPr="00FB59C2">
        <w:rPr>
          <w:sz w:val="24"/>
          <w:szCs w:val="24"/>
        </w:rPr>
        <w:t>T</w:t>
      </w:r>
      <w:r w:rsidRPr="00FB59C2">
        <w:rPr>
          <w:sz w:val="24"/>
          <w:szCs w:val="24"/>
        </w:rPr>
        <w:t xml:space="preserve">oiseen. Tämä toteutuu ehtoollisessa. </w:t>
      </w:r>
    </w:p>
    <w:p w14:paraId="366BA89C" w14:textId="172B3737" w:rsidR="00343209" w:rsidRPr="00FB59C2" w:rsidRDefault="00234469">
      <w:pPr>
        <w:rPr>
          <w:sz w:val="24"/>
          <w:szCs w:val="24"/>
        </w:rPr>
      </w:pPr>
      <w:r w:rsidRPr="00FB59C2">
        <w:rPr>
          <w:sz w:val="24"/>
          <w:szCs w:val="24"/>
        </w:rPr>
        <w:t xml:space="preserve">Näiden </w:t>
      </w:r>
      <w:r w:rsidR="00A233C9" w:rsidRPr="00FB59C2">
        <w:rPr>
          <w:sz w:val="24"/>
          <w:szCs w:val="24"/>
        </w:rPr>
        <w:t>jumalanpalvelus</w:t>
      </w:r>
      <w:r w:rsidRPr="00FB59C2">
        <w:rPr>
          <w:sz w:val="24"/>
          <w:szCs w:val="24"/>
        </w:rPr>
        <w:t xml:space="preserve">päivien aihe </w:t>
      </w:r>
      <w:r w:rsidR="009E1B49" w:rsidRPr="00FB59C2">
        <w:rPr>
          <w:sz w:val="24"/>
          <w:szCs w:val="24"/>
        </w:rPr>
        <w:t xml:space="preserve">on </w:t>
      </w:r>
      <w:r w:rsidRPr="00FB59C2">
        <w:rPr>
          <w:sz w:val="24"/>
          <w:szCs w:val="24"/>
        </w:rPr>
        <w:t>”</w:t>
      </w:r>
      <w:r w:rsidR="00A233C9" w:rsidRPr="00FB59C2">
        <w:rPr>
          <w:sz w:val="24"/>
          <w:szCs w:val="24"/>
        </w:rPr>
        <w:t>J</w:t>
      </w:r>
      <w:r w:rsidRPr="00FB59C2">
        <w:rPr>
          <w:sz w:val="24"/>
          <w:szCs w:val="24"/>
        </w:rPr>
        <w:t xml:space="preserve">aetut eväät”. Leipä murretaan ja jaetaan. Se on </w:t>
      </w:r>
      <w:r w:rsidR="009E1B49" w:rsidRPr="00FB59C2">
        <w:rPr>
          <w:sz w:val="24"/>
          <w:szCs w:val="24"/>
        </w:rPr>
        <w:t xml:space="preserve">hyvin </w:t>
      </w:r>
      <w:r w:rsidRPr="00FB59C2">
        <w:rPr>
          <w:sz w:val="24"/>
          <w:szCs w:val="24"/>
        </w:rPr>
        <w:t xml:space="preserve">rauhanomainen kuva Jumalasta. Jeesus on elämän leipä, joka syntyi leivän taloon, hepreaksi </w:t>
      </w:r>
      <w:proofErr w:type="spellStart"/>
      <w:r w:rsidRPr="00FB59C2">
        <w:rPr>
          <w:i/>
          <w:iCs/>
          <w:sz w:val="24"/>
          <w:szCs w:val="24"/>
        </w:rPr>
        <w:t>Bet-</w:t>
      </w:r>
      <w:r w:rsidR="00A233C9" w:rsidRPr="00FB59C2">
        <w:rPr>
          <w:i/>
          <w:iCs/>
          <w:sz w:val="24"/>
          <w:szCs w:val="24"/>
        </w:rPr>
        <w:t>L</w:t>
      </w:r>
      <w:r w:rsidRPr="00FB59C2">
        <w:rPr>
          <w:i/>
          <w:iCs/>
          <w:sz w:val="24"/>
          <w:szCs w:val="24"/>
        </w:rPr>
        <w:t>echem</w:t>
      </w:r>
      <w:proofErr w:type="spellEnd"/>
      <w:r w:rsidRPr="00FB59C2">
        <w:rPr>
          <w:sz w:val="24"/>
          <w:szCs w:val="24"/>
        </w:rPr>
        <w:t xml:space="preserve">. </w:t>
      </w:r>
      <w:r w:rsidR="00A233C9" w:rsidRPr="00FB59C2">
        <w:rPr>
          <w:sz w:val="24"/>
          <w:szCs w:val="24"/>
        </w:rPr>
        <w:t>Sana</w:t>
      </w:r>
      <w:r w:rsidRPr="00FB59C2">
        <w:rPr>
          <w:sz w:val="24"/>
          <w:szCs w:val="24"/>
        </w:rPr>
        <w:t xml:space="preserve"> kumppani, latinan sanoista </w:t>
      </w:r>
      <w:r w:rsidRPr="00FB59C2">
        <w:rPr>
          <w:i/>
          <w:iCs/>
          <w:sz w:val="24"/>
          <w:szCs w:val="24"/>
        </w:rPr>
        <w:t xml:space="preserve">com </w:t>
      </w:r>
      <w:proofErr w:type="spellStart"/>
      <w:r w:rsidRPr="00FB59C2">
        <w:rPr>
          <w:i/>
          <w:iCs/>
          <w:sz w:val="24"/>
          <w:szCs w:val="24"/>
        </w:rPr>
        <w:t>panis</w:t>
      </w:r>
      <w:proofErr w:type="spellEnd"/>
      <w:r w:rsidRPr="00FB59C2">
        <w:rPr>
          <w:sz w:val="24"/>
          <w:szCs w:val="24"/>
        </w:rPr>
        <w:t xml:space="preserve">, viittaa </w:t>
      </w:r>
      <w:proofErr w:type="gramStart"/>
      <w:r w:rsidR="00A233C9" w:rsidRPr="00FB59C2">
        <w:rPr>
          <w:sz w:val="24"/>
          <w:szCs w:val="24"/>
        </w:rPr>
        <w:t>niinikään</w:t>
      </w:r>
      <w:proofErr w:type="gramEnd"/>
      <w:r w:rsidRPr="00FB59C2">
        <w:rPr>
          <w:sz w:val="24"/>
          <w:szCs w:val="24"/>
        </w:rPr>
        <w:t xml:space="preserve"> leivän jakamiseen.</w:t>
      </w:r>
    </w:p>
    <w:p w14:paraId="4E73FA84" w14:textId="75332116" w:rsidR="00234469" w:rsidRPr="00FB59C2" w:rsidRDefault="00234469">
      <w:pPr>
        <w:rPr>
          <w:sz w:val="24"/>
          <w:szCs w:val="24"/>
        </w:rPr>
      </w:pPr>
      <w:r w:rsidRPr="00FB59C2">
        <w:rPr>
          <w:sz w:val="24"/>
          <w:szCs w:val="24"/>
        </w:rPr>
        <w:t xml:space="preserve">Ukrainassa on sota. Maassa, joka on vuosia ollut Euroopan vilja-aitta. Helge </w:t>
      </w:r>
      <w:proofErr w:type="spellStart"/>
      <w:r w:rsidRPr="00FB59C2">
        <w:rPr>
          <w:sz w:val="24"/>
          <w:szCs w:val="24"/>
        </w:rPr>
        <w:t>Torvlund</w:t>
      </w:r>
      <w:proofErr w:type="spellEnd"/>
      <w:r w:rsidRPr="00FB59C2">
        <w:rPr>
          <w:sz w:val="24"/>
          <w:szCs w:val="24"/>
        </w:rPr>
        <w:t xml:space="preserve"> asettaa runossaan leivän pommien vastakohdaksi.</w:t>
      </w:r>
    </w:p>
    <w:p w14:paraId="329BC8C5" w14:textId="3B7EA7D9" w:rsidR="00234469" w:rsidRPr="00FB59C2" w:rsidRDefault="00234469">
      <w:pPr>
        <w:rPr>
          <w:sz w:val="24"/>
          <w:szCs w:val="24"/>
        </w:rPr>
      </w:pPr>
      <w:r w:rsidRPr="00FB59C2">
        <w:rPr>
          <w:sz w:val="24"/>
          <w:szCs w:val="24"/>
        </w:rPr>
        <w:t>Leipä on vaarallista, koska se pitää jakaa. Leipää riittäisi kaikille, mutta sitä ei jaeta. Jakamisen vastakohta on kuolema. Jeesus sanoo: jakakaa leipä, niin tuletta osallisiksi minusta. Siis kaikesta, mitä Jeesus edustaa. Jakaessamme leivän sitoudumme seuraamaan Jeesusta työssä koko ihmiskunnan hyväksi.</w:t>
      </w:r>
    </w:p>
    <w:p w14:paraId="7FA72ACD" w14:textId="7A529692" w:rsidR="009821ED" w:rsidRPr="00FB59C2" w:rsidRDefault="00A233C9">
      <w:pPr>
        <w:rPr>
          <w:b/>
          <w:bCs/>
          <w:sz w:val="24"/>
          <w:szCs w:val="24"/>
        </w:rPr>
      </w:pPr>
      <w:r w:rsidRPr="00FB59C2">
        <w:rPr>
          <w:b/>
          <w:bCs/>
          <w:sz w:val="24"/>
          <w:szCs w:val="24"/>
        </w:rPr>
        <w:t>Avoimien ovien kirkko</w:t>
      </w:r>
    </w:p>
    <w:p w14:paraId="1B7596B7" w14:textId="4580006C" w:rsidR="009821ED" w:rsidRPr="00FB59C2" w:rsidRDefault="009821ED">
      <w:pPr>
        <w:rPr>
          <w:sz w:val="24"/>
          <w:szCs w:val="24"/>
        </w:rPr>
      </w:pPr>
      <w:r w:rsidRPr="00FB59C2">
        <w:rPr>
          <w:sz w:val="24"/>
          <w:szCs w:val="24"/>
        </w:rPr>
        <w:t xml:space="preserve">Norjassa on tullut yhä tavallisemmaksi pitää kirkkojen ovia päivittäin auki. Moni on alkanut käydä kirkossa sytyttämässä kynttilöitä. Gustav Wingren on kirjoittanut: </w:t>
      </w:r>
      <w:r w:rsidR="00A233C9" w:rsidRPr="00FB59C2">
        <w:rPr>
          <w:sz w:val="24"/>
          <w:szCs w:val="24"/>
        </w:rPr>
        <w:t>”</w:t>
      </w:r>
      <w:r w:rsidRPr="00FB59C2">
        <w:rPr>
          <w:sz w:val="24"/>
          <w:szCs w:val="24"/>
        </w:rPr>
        <w:t>Kirkon avoimuuden ja omaleimaisuuden välillä ei ole ristiriitaa. Kirkon omaleimaisuus on juuri sen avoimuudessa.</w:t>
      </w:r>
      <w:r w:rsidR="00A233C9" w:rsidRPr="00FB59C2">
        <w:rPr>
          <w:sz w:val="24"/>
          <w:szCs w:val="24"/>
        </w:rPr>
        <w:t>”</w:t>
      </w:r>
    </w:p>
    <w:p w14:paraId="2A160856" w14:textId="22F5BACD" w:rsidR="009821ED" w:rsidRPr="00FB59C2" w:rsidRDefault="009821ED">
      <w:pPr>
        <w:rPr>
          <w:sz w:val="24"/>
          <w:szCs w:val="24"/>
        </w:rPr>
      </w:pPr>
      <w:r w:rsidRPr="00FB59C2">
        <w:rPr>
          <w:sz w:val="24"/>
          <w:szCs w:val="24"/>
        </w:rPr>
        <w:t xml:space="preserve">Siunaus on Jumalan kasvot meitä kohti. Sana siunaus tarkoittaa hyvän puhumista, mutta se on enemmän kuin sanoja, se on uutta luovaa sanaa. Saamen kielen sana </w:t>
      </w:r>
      <w:proofErr w:type="spellStart"/>
      <w:r w:rsidRPr="00FB59C2">
        <w:rPr>
          <w:i/>
          <w:iCs/>
          <w:sz w:val="24"/>
          <w:szCs w:val="24"/>
        </w:rPr>
        <w:t>sivdinit</w:t>
      </w:r>
      <w:proofErr w:type="spellEnd"/>
      <w:r w:rsidRPr="00FB59C2">
        <w:rPr>
          <w:sz w:val="24"/>
          <w:szCs w:val="24"/>
        </w:rPr>
        <w:t xml:space="preserve"> viittaa sekä siunaukseen että luomiseen. Saamelaisessa perinteessä siunaus liittää meidät arkielämään ja luontoon.</w:t>
      </w:r>
    </w:p>
    <w:p w14:paraId="2DF1D0BC" w14:textId="2694E49D" w:rsidR="009821ED" w:rsidRPr="00FB59C2" w:rsidRDefault="009821ED" w:rsidP="009821ED">
      <w:pPr>
        <w:rPr>
          <w:sz w:val="24"/>
          <w:szCs w:val="24"/>
        </w:rPr>
      </w:pPr>
      <w:r w:rsidRPr="00FB59C2">
        <w:rPr>
          <w:sz w:val="24"/>
          <w:szCs w:val="24"/>
        </w:rPr>
        <w:lastRenderedPageBreak/>
        <w:t xml:space="preserve">Kun astumme kirkon ovesta ulos, jumalanpalvelus ei pääty, siitä se vasta alkaa. Hans </w:t>
      </w:r>
      <w:proofErr w:type="spellStart"/>
      <w:r w:rsidRPr="00FB59C2">
        <w:rPr>
          <w:sz w:val="24"/>
          <w:szCs w:val="24"/>
        </w:rPr>
        <w:t>Olav</w:t>
      </w:r>
      <w:proofErr w:type="spellEnd"/>
      <w:r w:rsidRPr="00FB59C2">
        <w:rPr>
          <w:sz w:val="24"/>
          <w:szCs w:val="24"/>
        </w:rPr>
        <w:t xml:space="preserve"> </w:t>
      </w:r>
      <w:proofErr w:type="spellStart"/>
      <w:r w:rsidRPr="00FB59C2">
        <w:rPr>
          <w:sz w:val="24"/>
          <w:szCs w:val="24"/>
        </w:rPr>
        <w:t>M</w:t>
      </w:r>
      <w:r w:rsidR="00A233C9" w:rsidRPr="00FB59C2">
        <w:rPr>
          <w:sz w:val="24"/>
          <w:szCs w:val="24"/>
        </w:rPr>
        <w:t>ø</w:t>
      </w:r>
      <w:r w:rsidRPr="00FB59C2">
        <w:rPr>
          <w:sz w:val="24"/>
          <w:szCs w:val="24"/>
        </w:rPr>
        <w:t>rk</w:t>
      </w:r>
      <w:proofErr w:type="spellEnd"/>
      <w:r w:rsidRPr="00FB59C2">
        <w:rPr>
          <w:sz w:val="24"/>
          <w:szCs w:val="24"/>
        </w:rPr>
        <w:t xml:space="preserve"> on kirjoittanut </w:t>
      </w:r>
      <w:proofErr w:type="spellStart"/>
      <w:r w:rsidRPr="00FB59C2">
        <w:rPr>
          <w:sz w:val="24"/>
          <w:szCs w:val="24"/>
        </w:rPr>
        <w:t>T</w:t>
      </w:r>
      <w:r w:rsidR="00A233C9" w:rsidRPr="00FB59C2">
        <w:rPr>
          <w:sz w:val="24"/>
          <w:szCs w:val="24"/>
        </w:rPr>
        <w:t>ø</w:t>
      </w:r>
      <w:r w:rsidRPr="00FB59C2">
        <w:rPr>
          <w:sz w:val="24"/>
          <w:szCs w:val="24"/>
        </w:rPr>
        <w:t>yenin</w:t>
      </w:r>
      <w:proofErr w:type="spellEnd"/>
      <w:r w:rsidRPr="00FB59C2">
        <w:rPr>
          <w:sz w:val="24"/>
          <w:szCs w:val="24"/>
        </w:rPr>
        <w:t xml:space="preserve"> kirkon usein käyttämät lähettämissanat, ne kuuluvat näin:</w:t>
      </w:r>
    </w:p>
    <w:p w14:paraId="32BE9323" w14:textId="6D833D00" w:rsidR="009821ED" w:rsidRPr="00FB59C2" w:rsidRDefault="009821ED" w:rsidP="005910BF">
      <w:pPr>
        <w:ind w:left="1304"/>
        <w:rPr>
          <w:sz w:val="24"/>
          <w:szCs w:val="24"/>
        </w:rPr>
      </w:pPr>
      <w:r w:rsidRPr="00FB59C2">
        <w:rPr>
          <w:sz w:val="24"/>
          <w:szCs w:val="24"/>
        </w:rPr>
        <w:t>Lähtekää!</w:t>
      </w:r>
      <w:r w:rsidRPr="00FB59C2">
        <w:rPr>
          <w:sz w:val="24"/>
          <w:szCs w:val="24"/>
        </w:rPr>
        <w:br/>
        <w:t>Lähtekää rauhattomuudessa.</w:t>
      </w:r>
      <w:r w:rsidRPr="00FB59C2">
        <w:rPr>
          <w:sz w:val="24"/>
          <w:szCs w:val="24"/>
        </w:rPr>
        <w:br/>
        <w:t>Lähtekää kiireesti.</w:t>
      </w:r>
      <w:r w:rsidRPr="00FB59C2">
        <w:rPr>
          <w:sz w:val="24"/>
          <w:szCs w:val="24"/>
        </w:rPr>
        <w:br/>
        <w:t>Älkää koskaan lakatko lähtemästä kirkosta –</w:t>
      </w:r>
      <w:r w:rsidRPr="00FB59C2">
        <w:rPr>
          <w:sz w:val="24"/>
          <w:szCs w:val="24"/>
        </w:rPr>
        <w:br/>
        <w:t>pois hiljaisuudesta ja rauhasta,</w:t>
      </w:r>
      <w:r w:rsidRPr="00FB59C2">
        <w:rPr>
          <w:sz w:val="24"/>
          <w:szCs w:val="24"/>
        </w:rPr>
        <w:br/>
        <w:t>meluun ja levottomuuteen,</w:t>
      </w:r>
      <w:r w:rsidRPr="00FB59C2">
        <w:rPr>
          <w:sz w:val="24"/>
          <w:szCs w:val="24"/>
        </w:rPr>
        <w:br/>
        <w:t>kohti naurua ja kyyneleitä.</w:t>
      </w:r>
    </w:p>
    <w:p w14:paraId="541F7A88" w14:textId="77777777" w:rsidR="009821ED" w:rsidRPr="00FB59C2" w:rsidRDefault="009821ED" w:rsidP="005910BF">
      <w:pPr>
        <w:ind w:left="1304"/>
        <w:rPr>
          <w:sz w:val="24"/>
          <w:szCs w:val="24"/>
        </w:rPr>
      </w:pPr>
      <w:r w:rsidRPr="00FB59C2">
        <w:rPr>
          <w:sz w:val="24"/>
          <w:szCs w:val="24"/>
        </w:rPr>
        <w:t>Kantakaa mukananne elävää leipää –</w:t>
      </w:r>
      <w:r w:rsidRPr="00FB59C2">
        <w:rPr>
          <w:sz w:val="24"/>
          <w:szCs w:val="24"/>
        </w:rPr>
        <w:br/>
        <w:t>jota täällä otitte vastaan,</w:t>
      </w:r>
      <w:r w:rsidRPr="00FB59C2">
        <w:rPr>
          <w:sz w:val="24"/>
          <w:szCs w:val="24"/>
        </w:rPr>
        <w:br/>
        <w:t>aarteena käsissänne</w:t>
      </w:r>
      <w:r w:rsidRPr="00FB59C2">
        <w:rPr>
          <w:sz w:val="24"/>
          <w:szCs w:val="24"/>
        </w:rPr>
        <w:br/>
        <w:t>ja sydämissänne.</w:t>
      </w:r>
    </w:p>
    <w:p w14:paraId="764F0814" w14:textId="77777777" w:rsidR="00A233C9" w:rsidRPr="00FB59C2" w:rsidRDefault="009821ED" w:rsidP="00A233C9">
      <w:pPr>
        <w:ind w:left="1304"/>
        <w:rPr>
          <w:sz w:val="24"/>
          <w:szCs w:val="24"/>
        </w:rPr>
      </w:pPr>
      <w:r w:rsidRPr="00FB59C2">
        <w:rPr>
          <w:sz w:val="24"/>
          <w:szCs w:val="24"/>
        </w:rPr>
        <w:t>Jakakaa sitä, yhä uudelleen.</w:t>
      </w:r>
      <w:r w:rsidRPr="00FB59C2">
        <w:rPr>
          <w:sz w:val="24"/>
          <w:szCs w:val="24"/>
        </w:rPr>
        <w:br/>
        <w:t>Se on aina riittävä –</w:t>
      </w:r>
      <w:r w:rsidRPr="00FB59C2">
        <w:rPr>
          <w:sz w:val="24"/>
          <w:szCs w:val="24"/>
        </w:rPr>
        <w:br/>
        <w:t>kunhan vain jatkatte sen murtamista.</w:t>
      </w:r>
    </w:p>
    <w:p w14:paraId="2D203372" w14:textId="2E11A761" w:rsidR="009821ED" w:rsidRPr="00FB59C2" w:rsidRDefault="009821ED" w:rsidP="00A233C9">
      <w:pPr>
        <w:rPr>
          <w:sz w:val="24"/>
          <w:szCs w:val="24"/>
        </w:rPr>
      </w:pPr>
      <w:r w:rsidRPr="00FB59C2">
        <w:rPr>
          <w:sz w:val="24"/>
          <w:szCs w:val="24"/>
        </w:rPr>
        <w:t>Aamen.</w:t>
      </w:r>
    </w:p>
    <w:sectPr w:rsidR="009821ED" w:rsidRPr="00FB59C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1D6"/>
    <w:rsid w:val="000301D6"/>
    <w:rsid w:val="000525DE"/>
    <w:rsid w:val="0007739B"/>
    <w:rsid w:val="000F0E60"/>
    <w:rsid w:val="001467BC"/>
    <w:rsid w:val="00176CB5"/>
    <w:rsid w:val="00197453"/>
    <w:rsid w:val="001F1D19"/>
    <w:rsid w:val="00200F59"/>
    <w:rsid w:val="00234469"/>
    <w:rsid w:val="00245739"/>
    <w:rsid w:val="00343209"/>
    <w:rsid w:val="00516BD5"/>
    <w:rsid w:val="005910BF"/>
    <w:rsid w:val="00734515"/>
    <w:rsid w:val="008479BA"/>
    <w:rsid w:val="008C5C61"/>
    <w:rsid w:val="008F0AB0"/>
    <w:rsid w:val="009821ED"/>
    <w:rsid w:val="009E1B49"/>
    <w:rsid w:val="00A233C9"/>
    <w:rsid w:val="00B17838"/>
    <w:rsid w:val="00B813BE"/>
    <w:rsid w:val="00BD58A1"/>
    <w:rsid w:val="00C272D6"/>
    <w:rsid w:val="00CE60ED"/>
    <w:rsid w:val="00D2739E"/>
    <w:rsid w:val="00D75800"/>
    <w:rsid w:val="00D831E4"/>
    <w:rsid w:val="00E16242"/>
    <w:rsid w:val="00F9459A"/>
    <w:rsid w:val="00FB59C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5734"/>
  <w15:chartTrackingRefBased/>
  <w15:docId w15:val="{436BD65D-776F-47DC-848A-20234FC8D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301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0301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0301D6"/>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0301D6"/>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0301D6"/>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0301D6"/>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0301D6"/>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0301D6"/>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0301D6"/>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301D6"/>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0301D6"/>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0301D6"/>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0301D6"/>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0301D6"/>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0301D6"/>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0301D6"/>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0301D6"/>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0301D6"/>
    <w:rPr>
      <w:rFonts w:eastAsiaTheme="majorEastAsia" w:cstheme="majorBidi"/>
      <w:color w:val="272727" w:themeColor="text1" w:themeTint="D8"/>
    </w:rPr>
  </w:style>
  <w:style w:type="paragraph" w:styleId="Otsikko">
    <w:name w:val="Title"/>
    <w:basedOn w:val="Normaali"/>
    <w:next w:val="Normaali"/>
    <w:link w:val="OtsikkoChar"/>
    <w:uiPriority w:val="10"/>
    <w:qFormat/>
    <w:rsid w:val="00030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301D6"/>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0301D6"/>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0301D6"/>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0301D6"/>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0301D6"/>
    <w:rPr>
      <w:i/>
      <w:iCs/>
      <w:color w:val="404040" w:themeColor="text1" w:themeTint="BF"/>
    </w:rPr>
  </w:style>
  <w:style w:type="paragraph" w:styleId="Luettelokappale">
    <w:name w:val="List Paragraph"/>
    <w:basedOn w:val="Normaali"/>
    <w:uiPriority w:val="34"/>
    <w:qFormat/>
    <w:rsid w:val="000301D6"/>
    <w:pPr>
      <w:ind w:left="720"/>
      <w:contextualSpacing/>
    </w:pPr>
  </w:style>
  <w:style w:type="character" w:styleId="Voimakaskorostus">
    <w:name w:val="Intense Emphasis"/>
    <w:basedOn w:val="Kappaleenoletusfontti"/>
    <w:uiPriority w:val="21"/>
    <w:qFormat/>
    <w:rsid w:val="000301D6"/>
    <w:rPr>
      <w:i/>
      <w:iCs/>
      <w:color w:val="2F5496" w:themeColor="accent1" w:themeShade="BF"/>
    </w:rPr>
  </w:style>
  <w:style w:type="paragraph" w:styleId="Erottuvalainaus">
    <w:name w:val="Intense Quote"/>
    <w:basedOn w:val="Normaali"/>
    <w:next w:val="Normaali"/>
    <w:link w:val="ErottuvalainausChar"/>
    <w:uiPriority w:val="30"/>
    <w:qFormat/>
    <w:rsid w:val="000301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0301D6"/>
    <w:rPr>
      <w:i/>
      <w:iCs/>
      <w:color w:val="2F5496" w:themeColor="accent1" w:themeShade="BF"/>
    </w:rPr>
  </w:style>
  <w:style w:type="character" w:styleId="Erottuvaviittaus">
    <w:name w:val="Intense Reference"/>
    <w:basedOn w:val="Kappaleenoletusfontti"/>
    <w:uiPriority w:val="32"/>
    <w:qFormat/>
    <w:rsid w:val="000301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424863">
      <w:bodyDiv w:val="1"/>
      <w:marLeft w:val="0"/>
      <w:marRight w:val="0"/>
      <w:marTop w:val="0"/>
      <w:marBottom w:val="0"/>
      <w:divBdr>
        <w:top w:val="none" w:sz="0" w:space="0" w:color="auto"/>
        <w:left w:val="none" w:sz="0" w:space="0" w:color="auto"/>
        <w:bottom w:val="none" w:sz="0" w:space="0" w:color="auto"/>
        <w:right w:val="none" w:sz="0" w:space="0" w:color="auto"/>
      </w:divBdr>
    </w:div>
    <w:div w:id="676660690">
      <w:bodyDiv w:val="1"/>
      <w:marLeft w:val="0"/>
      <w:marRight w:val="0"/>
      <w:marTop w:val="0"/>
      <w:marBottom w:val="0"/>
      <w:divBdr>
        <w:top w:val="none" w:sz="0" w:space="0" w:color="auto"/>
        <w:left w:val="none" w:sz="0" w:space="0" w:color="auto"/>
        <w:bottom w:val="none" w:sz="0" w:space="0" w:color="auto"/>
        <w:right w:val="none" w:sz="0" w:space="0" w:color="auto"/>
      </w:divBdr>
    </w:div>
    <w:div w:id="1307395073">
      <w:bodyDiv w:val="1"/>
      <w:marLeft w:val="0"/>
      <w:marRight w:val="0"/>
      <w:marTop w:val="0"/>
      <w:marBottom w:val="0"/>
      <w:divBdr>
        <w:top w:val="none" w:sz="0" w:space="0" w:color="auto"/>
        <w:left w:val="none" w:sz="0" w:space="0" w:color="auto"/>
        <w:bottom w:val="none" w:sz="0" w:space="0" w:color="auto"/>
        <w:right w:val="none" w:sz="0" w:space="0" w:color="auto"/>
      </w:divBdr>
    </w:div>
    <w:div w:id="191516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961</Words>
  <Characters>7793</Characters>
  <Application>Microsoft Office Word</Application>
  <DocSecurity>4</DocSecurity>
  <Lines>64</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Paakkanen Jaakko</dc:creator>
  <cp:keywords/>
  <dc:description/>
  <cp:lastModifiedBy>Erkama Kirsi</cp:lastModifiedBy>
  <cp:revision>2</cp:revision>
  <cp:lastPrinted>2025-05-09T12:43:00Z</cp:lastPrinted>
  <dcterms:created xsi:type="dcterms:W3CDTF">2025-05-15T12:37:00Z</dcterms:created>
  <dcterms:modified xsi:type="dcterms:W3CDTF">2025-05-15T12:37:00Z</dcterms:modified>
</cp:coreProperties>
</file>