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C83C" w14:textId="193ADE99" w:rsidR="007524BD" w:rsidRPr="006E7F38" w:rsidRDefault="007524BD" w:rsidP="007524BD">
      <w:pPr>
        <w:tabs>
          <w:tab w:val="left" w:pos="8460"/>
        </w:tabs>
        <w:ind w:left="7824"/>
        <w:rPr>
          <w:rFonts w:cs="Arial"/>
        </w:rPr>
      </w:pPr>
      <w:r w:rsidRPr="006E7F38">
        <w:rPr>
          <w:rFonts w:cs="Arial"/>
        </w:rPr>
        <w:t xml:space="preserve">MALLILOMAKE </w:t>
      </w:r>
      <w:r>
        <w:rPr>
          <w:rFonts w:cs="Arial"/>
        </w:rPr>
        <w:t>2</w:t>
      </w:r>
    </w:p>
    <w:p w14:paraId="662F294D" w14:textId="1E36D8B6" w:rsidR="009B1B0C" w:rsidRPr="004B45EC" w:rsidRDefault="009B1B0C" w:rsidP="0065545D">
      <w:pPr>
        <w:pStyle w:val="Otsikko1"/>
        <w:spacing w:before="400"/>
      </w:pPr>
      <w:r w:rsidRPr="004B45EC">
        <w:t>OIKAISU</w:t>
      </w:r>
      <w:r w:rsidR="00C77B3A" w:rsidRPr="004B45EC">
        <w:t>VAATIMUS</w:t>
      </w:r>
      <w:r w:rsidRPr="004B45EC">
        <w:t>OHJEET JA VALITUSOSOITUS</w:t>
      </w:r>
    </w:p>
    <w:p w14:paraId="2343B5C1" w14:textId="09074347" w:rsidR="00E02D32" w:rsidRPr="004B45EC" w:rsidRDefault="00E02D32" w:rsidP="005848D6">
      <w:pPr>
        <w:contextualSpacing/>
      </w:pPr>
      <w:r w:rsidRPr="004B45EC">
        <w:t>[</w:t>
      </w:r>
      <w:r w:rsidRPr="005848D6">
        <w:rPr>
          <w:b/>
          <w:bCs/>
          <w:sz w:val="26"/>
          <w:szCs w:val="26"/>
        </w:rPr>
        <w:t>Seurakunnan / Seurakuntayhtymän nimi</w:t>
      </w:r>
      <w:r w:rsidRPr="004B45EC">
        <w:t xml:space="preserve">] </w:t>
      </w:r>
    </w:p>
    <w:p w14:paraId="77A07C29" w14:textId="77777777" w:rsidR="00E02D32" w:rsidRPr="005848D6" w:rsidRDefault="00E02D32" w:rsidP="005848D6">
      <w:pPr>
        <w:contextualSpacing/>
        <w:rPr>
          <w:b/>
          <w:bCs/>
          <w:sz w:val="26"/>
          <w:szCs w:val="26"/>
        </w:rPr>
      </w:pPr>
      <w:r w:rsidRPr="005848D6">
        <w:rPr>
          <w:b/>
          <w:bCs/>
          <w:sz w:val="26"/>
          <w:szCs w:val="26"/>
        </w:rPr>
        <w:t>Kirkkoneuvosto / seurakuntaneuvosto / yhteinen kirkkoneuvosto / johtokunta</w:t>
      </w:r>
    </w:p>
    <w:p w14:paraId="62C822EF" w14:textId="77777777" w:rsidR="00E02D32" w:rsidRPr="004B45EC" w:rsidRDefault="00E02D32" w:rsidP="003758D0">
      <w:pPr>
        <w:tabs>
          <w:tab w:val="left" w:pos="8460"/>
        </w:tabs>
        <w:spacing w:before="40" w:after="40"/>
        <w:rPr>
          <w:rFonts w:cs="Arial"/>
          <w:bCs/>
          <w:iCs/>
        </w:rPr>
      </w:pPr>
      <w:r w:rsidRPr="004B45EC">
        <w:rPr>
          <w:rFonts w:cs="Arial"/>
          <w:bCs/>
          <w:iCs/>
        </w:rPr>
        <w:t>[Kokouspäivämäärä ja valitusosoituksen antamista koskeva pöytäkirjan pykälänumero]</w:t>
      </w:r>
    </w:p>
    <w:p w14:paraId="289F11DC" w14:textId="0CA41F26" w:rsidR="009B1B0C" w:rsidRPr="004B45EC" w:rsidRDefault="009B1B0C" w:rsidP="004B321E">
      <w:pPr>
        <w:pStyle w:val="Otsikko2"/>
        <w:numPr>
          <w:ilvl w:val="0"/>
          <w:numId w:val="30"/>
        </w:numPr>
        <w:ind w:left="357" w:hanging="357"/>
      </w:pPr>
      <w:r w:rsidRPr="004B45EC">
        <w:t>MUUTOKSENHAKUKIELLOT</w:t>
      </w:r>
    </w:p>
    <w:p w14:paraId="472D1FB7" w14:textId="0A3D9AB4" w:rsidR="009B1B0C" w:rsidRPr="004B45EC" w:rsidRDefault="009B1B0C" w:rsidP="004B321E">
      <w:pPr>
        <w:pStyle w:val="Otsikko3"/>
        <w:rPr>
          <w:lang w:eastAsia="fi-FI"/>
        </w:rPr>
      </w:pPr>
      <w:r w:rsidRPr="004B45EC">
        <w:rPr>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5C960E57" w14:textId="503CBE85" w:rsidR="003A1867" w:rsidRPr="004B45EC" w:rsidRDefault="009B1B0C" w:rsidP="003B719D">
      <w:pPr>
        <w:contextualSpacing/>
        <w:rPr>
          <w:rFonts w:cs="Arial"/>
          <w:b/>
          <w:bCs/>
          <w:lang w:eastAsia="fi-FI"/>
        </w:rPr>
      </w:pPr>
      <w:r w:rsidRPr="004B45EC">
        <w:rPr>
          <w:rFonts w:cs="Arial"/>
          <w:b/>
          <w:bCs/>
          <w:lang w:eastAsia="fi-FI"/>
        </w:rPr>
        <w:t xml:space="preserve">Pöytäkirjan pykälät: </w:t>
      </w:r>
    </w:p>
    <w:p w14:paraId="0CEAED76" w14:textId="07EC4EB5" w:rsidR="007B546B" w:rsidRPr="004B45EC" w:rsidRDefault="009B1B0C" w:rsidP="0080212D">
      <w:pPr>
        <w:pStyle w:val="Otsikko3"/>
        <w:rPr>
          <w:lang w:eastAsia="fi-FI"/>
        </w:rPr>
      </w:pPr>
      <w:r w:rsidRPr="004B45EC">
        <w:rPr>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0A2F2481" w14:textId="0037A837" w:rsidR="0018463C" w:rsidRPr="00BC176C" w:rsidRDefault="009B1B0C" w:rsidP="00BC176C">
      <w:pPr>
        <w:spacing w:after="360"/>
        <w:rPr>
          <w:b/>
          <w:bCs/>
        </w:rPr>
      </w:pPr>
      <w:r w:rsidRPr="00BC176C">
        <w:rPr>
          <w:b/>
          <w:bCs/>
        </w:rPr>
        <w:t xml:space="preserve">Pöytäkirjan pykälät: </w:t>
      </w: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6A82643E"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9970FA" w:rsidRPr="004B45EC">
        <w:rPr>
          <w:rStyle w:val="saadosnimekekooste"/>
          <w:rFonts w:cs="Arial"/>
          <w:color w:val="454547"/>
        </w:rPr>
        <w:t>evankelis-luterilaisen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lastRenderedPageBreak/>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390C6503" w14:textId="7241CA2A" w:rsidR="00F235AC" w:rsidRDefault="009B1B0C" w:rsidP="0080212D">
      <w:pPr>
        <w:spacing w:after="360"/>
        <w:contextualSpacing/>
        <w:rPr>
          <w:rFonts w:cs="Arial"/>
          <w:b/>
          <w:bCs/>
        </w:rPr>
      </w:pPr>
      <w:r w:rsidRPr="00581661">
        <w:rPr>
          <w:rFonts w:cs="Arial"/>
          <w:b/>
          <w:bCs/>
        </w:rPr>
        <w:t xml:space="preserve">Pöytäkirjan pykälät ja valituskieltojen perusteet: </w:t>
      </w:r>
    </w:p>
    <w:p w14:paraId="00946C5F" w14:textId="77777777" w:rsidR="009B1B0C" w:rsidRDefault="009B1B0C" w:rsidP="0080212D">
      <w:pPr>
        <w:pStyle w:val="Otsikko3"/>
      </w:pPr>
      <w:r w:rsidRPr="00024789">
        <w:t>Hankintoja koskevat muutoksenhakukiellot</w:t>
      </w:r>
    </w:p>
    <w:p w14:paraId="225BC3F7" w14:textId="0B9B30F4" w:rsidR="00847ADA" w:rsidRPr="00847ADA" w:rsidRDefault="00847ADA" w:rsidP="00A45FDA">
      <w:pPr>
        <w:spacing w:after="0"/>
      </w:pPr>
      <w:r w:rsidRPr="00847ADA">
        <w:rPr>
          <w:lang w:eastAsia="fi-FI"/>
        </w:rPr>
        <w:t xml:space="preserve">Hankintaa koskevista päätöksistä ei kirkkolain 12 luvun 8 §:n 2 momentin nojalla saa tehdä </w:t>
      </w:r>
      <w:r w:rsidR="00F83E23">
        <w:rPr>
          <w:lang w:eastAsia="fi-FI"/>
        </w:rPr>
        <w:t>ki</w:t>
      </w:r>
      <w:r w:rsidRPr="00847ADA">
        <w:rPr>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4C722378" w14:textId="33D6F5CC" w:rsidR="005929BE" w:rsidRDefault="009B1B0C" w:rsidP="0080212D">
      <w:pPr>
        <w:spacing w:after="360"/>
        <w:contextualSpacing/>
        <w:rPr>
          <w:rFonts w:cs="Arial"/>
          <w:b/>
          <w:bCs/>
        </w:rPr>
      </w:pPr>
      <w:r w:rsidRPr="00581661">
        <w:rPr>
          <w:rFonts w:cs="Arial"/>
          <w:b/>
          <w:bCs/>
        </w:rPr>
        <w:t xml:space="preserve">Pöytäkirjan pykälät: </w:t>
      </w:r>
    </w:p>
    <w:p w14:paraId="52F18885" w14:textId="659A7F98" w:rsidR="00CD0087" w:rsidRPr="0009686B" w:rsidRDefault="009B1B0C" w:rsidP="0080212D">
      <w:pPr>
        <w:pStyle w:val="Otsikko2"/>
        <w:numPr>
          <w:ilvl w:val="0"/>
          <w:numId w:val="30"/>
        </w:numPr>
        <w:ind w:left="357" w:hanging="357"/>
      </w:pPr>
      <w:r w:rsidRPr="0009686B">
        <w:t>OIKAISUVAATIMUSO</w:t>
      </w:r>
      <w:r w:rsidR="005F36CB" w:rsidRPr="0009686B">
        <w:t>H</w:t>
      </w:r>
      <w:r w:rsidRPr="0009686B">
        <w:t>JEET</w:t>
      </w:r>
    </w:p>
    <w:p w14:paraId="184BBC51" w14:textId="4A3C3B3D" w:rsidR="00024789" w:rsidRPr="0009686B" w:rsidRDefault="009B1B0C" w:rsidP="0080212D">
      <w:pPr>
        <w:pStyle w:val="Otsikko3"/>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Default="009B1B0C" w:rsidP="003F07BA">
      <w:r w:rsidRPr="00323415">
        <w:t>Viranomainen, jolle oikaisuvaatimus tehdään ja yhteystiedot:</w:t>
      </w:r>
    </w:p>
    <w:p w14:paraId="61FF25F6" w14:textId="625180CD" w:rsidR="009B1B0C" w:rsidRPr="002F6FA0" w:rsidRDefault="00024789" w:rsidP="002F6FA0">
      <w:pPr>
        <w:rPr>
          <w:rFonts w:cs="Arial"/>
        </w:rPr>
      </w:pPr>
      <w:r w:rsidRPr="002F6FA0">
        <w:rPr>
          <w:rFonts w:cs="Arial"/>
        </w:rPr>
        <w:t xml:space="preserve">[     ] </w:t>
      </w:r>
      <w:r w:rsidR="009B1B0C" w:rsidRPr="002F6FA0">
        <w:rPr>
          <w:rFonts w:cs="Arial"/>
          <w:b/>
          <w:bCs/>
        </w:rPr>
        <w:t>kirkkon</w:t>
      </w:r>
      <w:r w:rsidRPr="002F6FA0">
        <w:rPr>
          <w:rFonts w:cs="Arial"/>
          <w:b/>
          <w:bCs/>
        </w:rPr>
        <w:t>e</w:t>
      </w:r>
      <w:r w:rsidR="009B1B0C" w:rsidRPr="002F6FA0">
        <w:rPr>
          <w:rFonts w:cs="Arial"/>
          <w:b/>
          <w:bCs/>
        </w:rPr>
        <w:t>uvosto / seurakuntaneuvosto / yhteinen kirkkoneuvosto</w:t>
      </w:r>
    </w:p>
    <w:p w14:paraId="4A015342" w14:textId="77777777" w:rsidR="009B1B0C" w:rsidRPr="00323415" w:rsidRDefault="009B1B0C" w:rsidP="001F0DD2">
      <w:pPr>
        <w:spacing w:after="0"/>
        <w:rPr>
          <w:rFonts w:cs="Arial"/>
        </w:rPr>
      </w:pPr>
      <w:r w:rsidRPr="00323415">
        <w:rPr>
          <w:rFonts w:cs="Arial"/>
        </w:rPr>
        <w:t xml:space="preserve">Käyntiosoite: </w:t>
      </w:r>
    </w:p>
    <w:p w14:paraId="2FE3F17B" w14:textId="77777777" w:rsidR="009B1B0C" w:rsidRPr="00323415" w:rsidRDefault="009B1B0C" w:rsidP="001F0DD2">
      <w:pPr>
        <w:spacing w:after="0"/>
        <w:rPr>
          <w:rFonts w:cs="Arial"/>
        </w:rPr>
      </w:pPr>
      <w:r w:rsidRPr="00323415">
        <w:rPr>
          <w:rFonts w:cs="Arial"/>
        </w:rPr>
        <w:t>Postiosoite:</w:t>
      </w:r>
    </w:p>
    <w:p w14:paraId="6207EDF3" w14:textId="18A758A8" w:rsidR="009B1B0C" w:rsidRPr="00323415" w:rsidRDefault="009B1B0C" w:rsidP="003D6858">
      <w:pPr>
        <w:rPr>
          <w:rFonts w:cs="Arial"/>
        </w:rPr>
      </w:pPr>
      <w:r w:rsidRPr="00323415">
        <w:rPr>
          <w:rFonts w:cs="Arial"/>
        </w:rPr>
        <w:t>Sähköposti:</w:t>
      </w:r>
    </w:p>
    <w:p w14:paraId="5E977E95" w14:textId="3C4FE9F8" w:rsidR="00F235AC" w:rsidRPr="00581661" w:rsidRDefault="009B1B0C" w:rsidP="00B73A53">
      <w:pPr>
        <w:spacing w:after="360"/>
        <w:rPr>
          <w:rFonts w:cs="Arial"/>
          <w:b/>
          <w:bCs/>
        </w:rPr>
      </w:pPr>
      <w:r w:rsidRPr="00581661">
        <w:rPr>
          <w:rFonts w:cs="Arial"/>
          <w:b/>
          <w:bCs/>
        </w:rPr>
        <w:t xml:space="preserve">Pöytäkirjan pykälät: </w:t>
      </w:r>
    </w:p>
    <w:p w14:paraId="18DE9DC9" w14:textId="67941233" w:rsidR="00C3005B" w:rsidRPr="004E68E6" w:rsidRDefault="009B1B0C" w:rsidP="00C3005B">
      <w:r w:rsidRPr="00323415">
        <w:rPr>
          <w:rFonts w:cs="Arial"/>
        </w:rPr>
        <w:lastRenderedPageBreak/>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80212D">
      <w:pPr>
        <w:pStyle w:val="Otsikko3"/>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80212D">
      <w:pPr>
        <w:pStyle w:val="Otsikko2"/>
        <w:numPr>
          <w:ilvl w:val="0"/>
          <w:numId w:val="30"/>
        </w:numPr>
        <w:ind w:left="357" w:hanging="357"/>
      </w:pPr>
      <w:r w:rsidRPr="00E258DF">
        <w:t>HANKINTAOIKAISU</w:t>
      </w:r>
    </w:p>
    <w:p w14:paraId="55622FE5" w14:textId="3C30A24E" w:rsidR="009B1B0C" w:rsidRPr="00323415" w:rsidRDefault="009B1B0C" w:rsidP="0080212D">
      <w:pPr>
        <w:pStyle w:val="Otsikko3"/>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t>Sähköposti:</w:t>
      </w:r>
    </w:p>
    <w:p w14:paraId="2899EC97" w14:textId="77777777" w:rsidR="00045365" w:rsidRDefault="009B1B0C" w:rsidP="003B719D">
      <w:pPr>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lastRenderedPageBreak/>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80212D">
      <w:pPr>
        <w:pStyle w:val="Otsikko3"/>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80212D">
      <w:pPr>
        <w:pStyle w:val="Otsikko2"/>
        <w:numPr>
          <w:ilvl w:val="0"/>
          <w:numId w:val="30"/>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3123BC90" w14:textId="3D792065" w:rsidR="00C85B5F" w:rsidRPr="00581661" w:rsidRDefault="009B1B0C" w:rsidP="003F07BA">
      <w:pPr>
        <w:rPr>
          <w:b/>
          <w:bCs/>
        </w:rPr>
      </w:pPr>
      <w:r w:rsidRPr="00581661">
        <w:rPr>
          <w:b/>
          <w:bCs/>
        </w:rPr>
        <w:t>Valitusviranomainen ja yhteystiedot:</w:t>
      </w:r>
    </w:p>
    <w:p w14:paraId="350B41A8" w14:textId="613C54B5" w:rsidR="009B1B0C" w:rsidRPr="00897581" w:rsidRDefault="007238B5" w:rsidP="00897581">
      <w:pPr>
        <w:rPr>
          <w:rFonts w:cs="Arial"/>
        </w:rPr>
      </w:pPr>
      <w:r w:rsidRPr="00897581">
        <w:rPr>
          <w:rFonts w:cs="Arial"/>
        </w:rPr>
        <w:t>[    ]</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77777777" w:rsidR="009B1B0C" w:rsidRPr="00323415" w:rsidRDefault="009B1B0C" w:rsidP="006E1E64">
      <w:pPr>
        <w:spacing w:after="0"/>
        <w:rPr>
          <w:rFonts w:cs="Arial"/>
        </w:rPr>
      </w:pPr>
      <w:r w:rsidRPr="00323415">
        <w:rPr>
          <w:rFonts w:cs="Arial"/>
        </w:rPr>
        <w:t>Käyntiosoite:</w:t>
      </w:r>
    </w:p>
    <w:p w14:paraId="7EC2B141" w14:textId="77777777" w:rsidR="009B1B0C" w:rsidRPr="00323415" w:rsidRDefault="009B1B0C" w:rsidP="006E1E64">
      <w:pPr>
        <w:spacing w:after="0"/>
        <w:rPr>
          <w:rFonts w:cs="Arial"/>
        </w:rPr>
      </w:pPr>
      <w:r w:rsidRPr="00323415">
        <w:rPr>
          <w:rFonts w:cs="Arial"/>
        </w:rPr>
        <w:t>Postiosoite:</w:t>
      </w:r>
    </w:p>
    <w:p w14:paraId="24434E78" w14:textId="77777777" w:rsidR="009B1B0C" w:rsidRPr="00323415" w:rsidRDefault="009B1B0C" w:rsidP="006E1E64">
      <w:pPr>
        <w:rPr>
          <w:rFonts w:cs="Arial"/>
        </w:rPr>
      </w:pPr>
      <w:r w:rsidRPr="00323415">
        <w:rPr>
          <w:rFonts w:cs="Arial"/>
        </w:rPr>
        <w:t>Sähköposti:</w:t>
      </w:r>
    </w:p>
    <w:p w14:paraId="7708286E" w14:textId="77777777" w:rsidR="00DD6734" w:rsidRDefault="009B1B0C" w:rsidP="00AC4EAD">
      <w:pPr>
        <w:spacing w:after="0"/>
        <w:rPr>
          <w:rFonts w:cs="Arial"/>
        </w:rPr>
      </w:pPr>
      <w:r w:rsidRPr="00323415">
        <w:rPr>
          <w:rFonts w:cs="Arial"/>
        </w:rPr>
        <w:t>Valituksen voi tehdä myös hallinto- ja erityistuomioistuinten asiointipalvelussa osoitteessa</w:t>
      </w:r>
    </w:p>
    <w:p w14:paraId="2874AFDF" w14:textId="50E5A3F9" w:rsidR="008C3A9E" w:rsidRDefault="00D432E6" w:rsidP="00227E6D">
      <w:pPr>
        <w:spacing w:after="240"/>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2A151586" w14:textId="77777777" w:rsidR="00227E6D" w:rsidRDefault="00227E6D" w:rsidP="00227E6D">
      <w:pPr>
        <w:spacing w:after="240"/>
        <w:rPr>
          <w:rFonts w:cs="Arial"/>
        </w:rPr>
      </w:pPr>
    </w:p>
    <w:p w14:paraId="01B15571" w14:textId="77777777" w:rsidR="009B1B0C" w:rsidRDefault="009B1B0C" w:rsidP="007044EA">
      <w:pPr>
        <w:rPr>
          <w:rFonts w:cs="Arial"/>
          <w:b/>
          <w:bCs/>
        </w:rPr>
      </w:pPr>
      <w:r w:rsidRPr="00581661">
        <w:rPr>
          <w:rFonts w:cs="Arial"/>
          <w:b/>
          <w:bCs/>
        </w:rPr>
        <w:lastRenderedPageBreak/>
        <w:t>Kirkollisvalitus, pöytäkirjan pykälät:</w:t>
      </w:r>
    </w:p>
    <w:p w14:paraId="0B27863A" w14:textId="10A54481" w:rsidR="009B1B0C" w:rsidRDefault="009B1B0C" w:rsidP="007044EA">
      <w:pPr>
        <w:spacing w:after="360"/>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w:t>
      </w:r>
      <w:r w:rsidRPr="00323415">
        <w:rPr>
          <w:rFonts w:cs="Arial"/>
        </w:rPr>
        <w:lastRenderedPageBreak/>
        <w:t xml:space="preserve">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5A165E27" w:rsidR="009B1B0C" w:rsidRPr="00323415" w:rsidRDefault="009B1B0C" w:rsidP="001F0DD2">
      <w:pPr>
        <w:spacing w:after="0"/>
        <w:rPr>
          <w:rFonts w:cs="Arial"/>
        </w:rPr>
      </w:pPr>
      <w:r w:rsidRPr="00815760">
        <w:rPr>
          <w:rFonts w:cs="Arial"/>
        </w:rPr>
        <w:t xml:space="preserve">Käyntiosoite: </w:t>
      </w:r>
      <w:r w:rsidRPr="00815760">
        <w:rPr>
          <w:rFonts w:cs="Arial"/>
          <w:b/>
          <w:bCs/>
        </w:rPr>
        <w:t>Radanrakentajantie 5, 00520 Helsinki</w:t>
      </w:r>
    </w:p>
    <w:p w14:paraId="1D5A1272" w14:textId="77777777" w:rsidR="00F53EFE" w:rsidRDefault="00DC0409" w:rsidP="00F53EFE">
      <w:pPr>
        <w:spacing w:after="0"/>
      </w:pPr>
      <w:r w:rsidRPr="00F53EFE">
        <w:t xml:space="preserve">Puhelinvaihde: </w:t>
      </w:r>
      <w:r w:rsidRPr="00D34738">
        <w:rPr>
          <w:b/>
          <w:bCs/>
        </w:rPr>
        <w:t>029 56 43300</w:t>
      </w:r>
    </w:p>
    <w:p w14:paraId="1C06CCC9" w14:textId="77777777" w:rsidR="00F53EFE" w:rsidRDefault="00DC0409" w:rsidP="00F53EFE">
      <w:pPr>
        <w:spacing w:after="0"/>
      </w:pPr>
      <w:r w:rsidRPr="00F53EFE">
        <w:t xml:space="preserve">Faksi: </w:t>
      </w:r>
      <w:r w:rsidRPr="00D34738">
        <w:rPr>
          <w:b/>
          <w:bCs/>
        </w:rPr>
        <w:t>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D432E6"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80212D">
      <w:pPr>
        <w:pStyle w:val="Otsikko2"/>
        <w:numPr>
          <w:ilvl w:val="0"/>
          <w:numId w:val="30"/>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0212D">
      <w:pPr>
        <w:pStyle w:val="Otsikko3"/>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0212D">
      <w:pPr>
        <w:pStyle w:val="Otsikko3"/>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0212D">
      <w:pPr>
        <w:pStyle w:val="Otsikko3"/>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0212D">
      <w:pPr>
        <w:pStyle w:val="Otsikko3"/>
      </w:pPr>
      <w:r w:rsidRPr="00323415">
        <w:t>Oikeudenkäyntimaksu</w:t>
      </w:r>
    </w:p>
    <w:p w14:paraId="01CE9AD9" w14:textId="17BF6970" w:rsidR="00964E3B" w:rsidRDefault="00D432E6"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D432E6" w:rsidRPr="00323415" w:rsidRDefault="009B1B0C" w:rsidP="006861D4">
      <w:pPr>
        <w:spacing w:before="400"/>
        <w:rPr>
          <w:rFonts w:cs="Arial"/>
        </w:rPr>
      </w:pPr>
      <w:r w:rsidRPr="00323415">
        <w:rPr>
          <w:rFonts w:cs="Arial"/>
          <w:b/>
          <w:bCs/>
        </w:rPr>
        <w:t>Yksityiskohtainen valitusosoitus liitetään pöytäkirjanotteeseen.</w:t>
      </w:r>
    </w:p>
    <w:sectPr w:rsidR="00B26A97"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DEC6" w14:textId="77777777" w:rsidR="00C653BC" w:rsidRDefault="00C653BC" w:rsidP="007B362C">
      <w:pPr>
        <w:spacing w:after="0" w:line="240" w:lineRule="auto"/>
      </w:pPr>
      <w:r>
        <w:separator/>
      </w:r>
    </w:p>
  </w:endnote>
  <w:endnote w:type="continuationSeparator" w:id="0">
    <w:p w14:paraId="58EA5FD3" w14:textId="77777777" w:rsidR="00C653BC" w:rsidRDefault="00C653B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19BF" w14:textId="77777777" w:rsidR="00C653BC" w:rsidRDefault="00C653BC" w:rsidP="007B362C">
      <w:pPr>
        <w:spacing w:after="0" w:line="240" w:lineRule="auto"/>
      </w:pPr>
      <w:r>
        <w:separator/>
      </w:r>
    </w:p>
  </w:footnote>
  <w:footnote w:type="continuationSeparator" w:id="0">
    <w:p w14:paraId="34FEF880" w14:textId="77777777" w:rsidR="00C653BC" w:rsidRDefault="00C653B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54426D9"/>
    <w:multiLevelType w:val="hybridMultilevel"/>
    <w:tmpl w:val="F9E68A8C"/>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6"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9"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9"/>
  </w:num>
  <w:num w:numId="12" w16cid:durableId="2100368206">
    <w:abstractNumId w:val="20"/>
  </w:num>
  <w:num w:numId="13" w16cid:durableId="1349673698">
    <w:abstractNumId w:val="26"/>
  </w:num>
  <w:num w:numId="14" w16cid:durableId="809055470">
    <w:abstractNumId w:val="3"/>
  </w:num>
  <w:num w:numId="15" w16cid:durableId="2080859712">
    <w:abstractNumId w:val="1"/>
  </w:num>
  <w:num w:numId="16" w16cid:durableId="2100834429">
    <w:abstractNumId w:val="28"/>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5"/>
  </w:num>
  <w:num w:numId="26" w16cid:durableId="1627613491">
    <w:abstractNumId w:val="17"/>
  </w:num>
  <w:num w:numId="27" w16cid:durableId="1269894957">
    <w:abstractNumId w:val="24"/>
  </w:num>
  <w:num w:numId="28" w16cid:durableId="1040785828">
    <w:abstractNumId w:val="7"/>
  </w:num>
  <w:num w:numId="29" w16cid:durableId="784933048">
    <w:abstractNumId w:val="27"/>
  </w:num>
  <w:num w:numId="30" w16cid:durableId="5877371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1597"/>
    <w:rsid w:val="000F47CA"/>
    <w:rsid w:val="000F72FA"/>
    <w:rsid w:val="0011176E"/>
    <w:rsid w:val="00123392"/>
    <w:rsid w:val="00131A40"/>
    <w:rsid w:val="001377C6"/>
    <w:rsid w:val="00157D41"/>
    <w:rsid w:val="00174FA2"/>
    <w:rsid w:val="0018463C"/>
    <w:rsid w:val="00187A29"/>
    <w:rsid w:val="00192531"/>
    <w:rsid w:val="00197394"/>
    <w:rsid w:val="001B109F"/>
    <w:rsid w:val="001C5709"/>
    <w:rsid w:val="001D1AC2"/>
    <w:rsid w:val="001D1DFA"/>
    <w:rsid w:val="001D285A"/>
    <w:rsid w:val="001E1D44"/>
    <w:rsid w:val="001E218D"/>
    <w:rsid w:val="001E6989"/>
    <w:rsid w:val="001F0DD2"/>
    <w:rsid w:val="001F4479"/>
    <w:rsid w:val="00227984"/>
    <w:rsid w:val="00227E6D"/>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366E"/>
    <w:rsid w:val="003261FB"/>
    <w:rsid w:val="00327F39"/>
    <w:rsid w:val="0033100B"/>
    <w:rsid w:val="003327CF"/>
    <w:rsid w:val="00342189"/>
    <w:rsid w:val="00346B34"/>
    <w:rsid w:val="00367702"/>
    <w:rsid w:val="0037066E"/>
    <w:rsid w:val="003758D0"/>
    <w:rsid w:val="00386F17"/>
    <w:rsid w:val="00393312"/>
    <w:rsid w:val="00393D08"/>
    <w:rsid w:val="00394489"/>
    <w:rsid w:val="00397E18"/>
    <w:rsid w:val="003A1867"/>
    <w:rsid w:val="003B129A"/>
    <w:rsid w:val="003B19DA"/>
    <w:rsid w:val="003B2EB1"/>
    <w:rsid w:val="003B719D"/>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321E"/>
    <w:rsid w:val="004B45EC"/>
    <w:rsid w:val="004C0AE4"/>
    <w:rsid w:val="004C4BC6"/>
    <w:rsid w:val="0050138A"/>
    <w:rsid w:val="0052173D"/>
    <w:rsid w:val="00530716"/>
    <w:rsid w:val="00540AC7"/>
    <w:rsid w:val="00543F84"/>
    <w:rsid w:val="00547FB2"/>
    <w:rsid w:val="0055146B"/>
    <w:rsid w:val="00552654"/>
    <w:rsid w:val="00552EEE"/>
    <w:rsid w:val="0056246D"/>
    <w:rsid w:val="0056631B"/>
    <w:rsid w:val="0056715A"/>
    <w:rsid w:val="00570300"/>
    <w:rsid w:val="005737AF"/>
    <w:rsid w:val="00581661"/>
    <w:rsid w:val="00581CD9"/>
    <w:rsid w:val="005848D6"/>
    <w:rsid w:val="005929BE"/>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5545D"/>
    <w:rsid w:val="00671C4D"/>
    <w:rsid w:val="00672C8C"/>
    <w:rsid w:val="0068081B"/>
    <w:rsid w:val="006861D4"/>
    <w:rsid w:val="0069669A"/>
    <w:rsid w:val="006A5185"/>
    <w:rsid w:val="006A5CEE"/>
    <w:rsid w:val="006B4D81"/>
    <w:rsid w:val="006E1E64"/>
    <w:rsid w:val="006E4BC8"/>
    <w:rsid w:val="006E707E"/>
    <w:rsid w:val="007044EA"/>
    <w:rsid w:val="0070491E"/>
    <w:rsid w:val="007238B5"/>
    <w:rsid w:val="00726536"/>
    <w:rsid w:val="00737636"/>
    <w:rsid w:val="00740BDC"/>
    <w:rsid w:val="00747DAE"/>
    <w:rsid w:val="007524BD"/>
    <w:rsid w:val="007562A8"/>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0212D"/>
    <w:rsid w:val="0081073E"/>
    <w:rsid w:val="00815760"/>
    <w:rsid w:val="00815856"/>
    <w:rsid w:val="00820625"/>
    <w:rsid w:val="00823804"/>
    <w:rsid w:val="00825A14"/>
    <w:rsid w:val="00847ADA"/>
    <w:rsid w:val="00852182"/>
    <w:rsid w:val="008653E9"/>
    <w:rsid w:val="00885167"/>
    <w:rsid w:val="008939FD"/>
    <w:rsid w:val="008945F2"/>
    <w:rsid w:val="00896D2F"/>
    <w:rsid w:val="00897581"/>
    <w:rsid w:val="008A0BA0"/>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1E9D"/>
    <w:rsid w:val="009E440D"/>
    <w:rsid w:val="009E5949"/>
    <w:rsid w:val="00A002B1"/>
    <w:rsid w:val="00A00BAC"/>
    <w:rsid w:val="00A06053"/>
    <w:rsid w:val="00A1200C"/>
    <w:rsid w:val="00A15BF4"/>
    <w:rsid w:val="00A21BAA"/>
    <w:rsid w:val="00A22157"/>
    <w:rsid w:val="00A22B2B"/>
    <w:rsid w:val="00A27443"/>
    <w:rsid w:val="00A27969"/>
    <w:rsid w:val="00A429B8"/>
    <w:rsid w:val="00A45FDA"/>
    <w:rsid w:val="00A61E62"/>
    <w:rsid w:val="00A6437E"/>
    <w:rsid w:val="00A6583B"/>
    <w:rsid w:val="00A75034"/>
    <w:rsid w:val="00A755B3"/>
    <w:rsid w:val="00AA54C5"/>
    <w:rsid w:val="00AA65FE"/>
    <w:rsid w:val="00AB3167"/>
    <w:rsid w:val="00AC4EAD"/>
    <w:rsid w:val="00AD75C5"/>
    <w:rsid w:val="00AF03ED"/>
    <w:rsid w:val="00B12D03"/>
    <w:rsid w:val="00B34C54"/>
    <w:rsid w:val="00B36FEB"/>
    <w:rsid w:val="00B504EE"/>
    <w:rsid w:val="00B509E4"/>
    <w:rsid w:val="00B55CF2"/>
    <w:rsid w:val="00B573CD"/>
    <w:rsid w:val="00B60C93"/>
    <w:rsid w:val="00B65F02"/>
    <w:rsid w:val="00B70BBA"/>
    <w:rsid w:val="00B73A53"/>
    <w:rsid w:val="00B763C4"/>
    <w:rsid w:val="00B813E0"/>
    <w:rsid w:val="00BA0241"/>
    <w:rsid w:val="00BA2523"/>
    <w:rsid w:val="00BA53A0"/>
    <w:rsid w:val="00BA6F12"/>
    <w:rsid w:val="00BA7CC4"/>
    <w:rsid w:val="00BC176C"/>
    <w:rsid w:val="00BD3497"/>
    <w:rsid w:val="00BE7887"/>
    <w:rsid w:val="00BF2884"/>
    <w:rsid w:val="00C043F6"/>
    <w:rsid w:val="00C174CD"/>
    <w:rsid w:val="00C3005B"/>
    <w:rsid w:val="00C33C09"/>
    <w:rsid w:val="00C40DF1"/>
    <w:rsid w:val="00C651BF"/>
    <w:rsid w:val="00C653BC"/>
    <w:rsid w:val="00C66419"/>
    <w:rsid w:val="00C77232"/>
    <w:rsid w:val="00C77B3A"/>
    <w:rsid w:val="00C8583A"/>
    <w:rsid w:val="00C859AC"/>
    <w:rsid w:val="00C85B5F"/>
    <w:rsid w:val="00C95249"/>
    <w:rsid w:val="00CA05E9"/>
    <w:rsid w:val="00CA0BA0"/>
    <w:rsid w:val="00CB6C9E"/>
    <w:rsid w:val="00CC54B2"/>
    <w:rsid w:val="00CD0087"/>
    <w:rsid w:val="00CF3B53"/>
    <w:rsid w:val="00CF3FA9"/>
    <w:rsid w:val="00D11FD7"/>
    <w:rsid w:val="00D335F6"/>
    <w:rsid w:val="00D34611"/>
    <w:rsid w:val="00D34738"/>
    <w:rsid w:val="00D73698"/>
    <w:rsid w:val="00D81642"/>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73D9E"/>
    <w:rsid w:val="00E80E00"/>
    <w:rsid w:val="00E8571E"/>
    <w:rsid w:val="00EA23D6"/>
    <w:rsid w:val="00EA4167"/>
    <w:rsid w:val="00EB02AB"/>
    <w:rsid w:val="00EB6003"/>
    <w:rsid w:val="00EC19C1"/>
    <w:rsid w:val="00ED19F1"/>
    <w:rsid w:val="00EE6189"/>
    <w:rsid w:val="00EF3A45"/>
    <w:rsid w:val="00F03DBB"/>
    <w:rsid w:val="00F06D77"/>
    <w:rsid w:val="00F17D2A"/>
    <w:rsid w:val="00F235AC"/>
    <w:rsid w:val="00F450DA"/>
    <w:rsid w:val="00F459D9"/>
    <w:rsid w:val="00F53EFE"/>
    <w:rsid w:val="00F56687"/>
    <w:rsid w:val="00F63821"/>
    <w:rsid w:val="00F64E07"/>
    <w:rsid w:val="00F83E23"/>
    <w:rsid w:val="00FA1423"/>
    <w:rsid w:val="00FB0046"/>
    <w:rsid w:val="00FB4118"/>
    <w:rsid w:val="00FB583A"/>
    <w:rsid w:val="00FB7539"/>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64E07"/>
    <w:pPr>
      <w:keepNext/>
      <w:keepLines/>
      <w:spacing w:before="6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4B321E"/>
    <w:pPr>
      <w:keepNext/>
      <w:keepLines/>
      <w:spacing w:before="40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4B321E"/>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64E0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4B321E"/>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4B321E"/>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13263</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Talvitie Lola</cp:lastModifiedBy>
  <cp:revision>2</cp:revision>
  <dcterms:created xsi:type="dcterms:W3CDTF">2023-09-18T12:53:00Z</dcterms:created>
  <dcterms:modified xsi:type="dcterms:W3CDTF">2023-09-18T12:53:00Z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