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7D" w:rsidRPr="0021544A" w:rsidRDefault="00CB7D7E" w:rsidP="00DF27B8">
      <w:pPr>
        <w:jc w:val="center"/>
        <w:rPr>
          <w:rFonts w:ascii="Book Antiqua" w:hAnsi="Book Antiqua" w:cs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BLANKETT FÖR BESTÄLLNING AV DOKUMENT FÖR FÖRSAMLINGSVALET 2014</w:t>
      </w:r>
    </w:p>
    <w:p w:rsidR="00511274" w:rsidRDefault="000D4861" w:rsidP="00A6637D">
      <w:pPr>
        <w:rPr>
          <w:rFonts w:ascii="Book Antiqua" w:hAnsi="Book Antiqua" w:cs="Book Antiqua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05333" w:rsidTr="00700274">
        <w:tc>
          <w:tcPr>
            <w:tcW w:w="4889" w:type="dxa"/>
          </w:tcPr>
          <w:p w:rsidR="00700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Församling:</w:t>
            </w:r>
          </w:p>
          <w:p w:rsidR="00700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700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Stift:</w:t>
            </w:r>
          </w:p>
          <w:p w:rsidR="00993D93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21544A">
        <w:trPr>
          <w:trHeight w:val="623"/>
        </w:trPr>
        <w:tc>
          <w:tcPr>
            <w:tcW w:w="4889" w:type="dxa"/>
          </w:tcPr>
          <w:p w:rsidR="0021544A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Leveransadress:</w:t>
            </w:r>
          </w:p>
          <w:p w:rsidR="0021544A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1544A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1544A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Telefon:</w:t>
            </w:r>
          </w:p>
          <w:p w:rsidR="0021544A" w:rsidRDefault="00CB7D7E" w:rsidP="0054264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B05333" w:rsidTr="00700274">
        <w:trPr>
          <w:trHeight w:val="622"/>
        </w:trPr>
        <w:tc>
          <w:tcPr>
            <w:tcW w:w="4889" w:type="dxa"/>
          </w:tcPr>
          <w:p w:rsidR="0021544A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Faktureringsadress, elektronisk</w:t>
            </w: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A3142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889" w:type="dxa"/>
          </w:tcPr>
          <w:p w:rsidR="0021544A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E-post:</w:t>
            </w:r>
          </w:p>
          <w:p w:rsidR="00993D93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21544A" w:rsidRDefault="000D4861" w:rsidP="00A6637D">
      <w:pPr>
        <w:rPr>
          <w:rFonts w:ascii="Book Antiqua" w:hAnsi="Book Antiqua" w:cs="Book Antiqua"/>
          <w:sz w:val="20"/>
          <w:szCs w:val="20"/>
        </w:rPr>
      </w:pPr>
    </w:p>
    <w:p w:rsidR="00511274" w:rsidRDefault="00CB7D7E" w:rsidP="00A6637D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  <w:lang w:val="sv-SE"/>
        </w:rPr>
        <w:t>Anteckna i kolumnerna till höger i tabellen nedan hur många blanketter ni beställer och på vilket språk.</w:t>
      </w:r>
    </w:p>
    <w:p w:rsidR="000F0CF5" w:rsidRDefault="00CB7D7E" w:rsidP="00A6637D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  <w:lang w:val="sv-SE"/>
        </w:rPr>
        <w:t>Församlingar som ingår i en kyrklig samfällighet ska beställa samma antal vita och orange röstsedlar. Enskilda församlingar ska därtill beställa det antal orange röstsedlar som beräknas gå åt till förhandsröstare från andra församlingar.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832"/>
        <w:gridCol w:w="938"/>
        <w:gridCol w:w="1024"/>
        <w:gridCol w:w="1060"/>
      </w:tblGrid>
      <w:tr w:rsidR="00B05333" w:rsidTr="008C1E60">
        <w:trPr>
          <w:trHeight w:val="572"/>
        </w:trPr>
        <w:tc>
          <w:tcPr>
            <w:tcW w:w="7031" w:type="dxa"/>
            <w:shd w:val="clear" w:color="auto" w:fill="E5DFEC" w:themeFill="accent4" w:themeFillTint="33"/>
          </w:tcPr>
          <w:p w:rsidR="00C75E40" w:rsidRDefault="000D4861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0D4861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Finska</w:t>
            </w: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0D4861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Svenska</w:t>
            </w:r>
          </w:p>
        </w:tc>
        <w:tc>
          <w:tcPr>
            <w:tcW w:w="941" w:type="dxa"/>
            <w:shd w:val="clear" w:color="auto" w:fill="E5DFEC" w:themeFill="accent4" w:themeFillTint="33"/>
          </w:tcPr>
          <w:p w:rsidR="00C75E40" w:rsidRDefault="000D4861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C75E40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Samiska</w:t>
            </w:r>
          </w:p>
        </w:tc>
      </w:tr>
      <w:tr w:rsidR="00B05333" w:rsidTr="008E30DD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8C1E60" w:rsidRDefault="000D4861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8C1E60" w:rsidRPr="008C1E60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A. Vita dokument för val av kyrkofullmäktige/gemensamma kyrkofullmäktige</w:t>
            </w:r>
            <w:r>
              <w:rPr>
                <w:rFonts w:ascii="Book Antiqua" w:eastAsia="Book Antiqua" w:hAnsi="Book Antiqua" w:cs="Book Antiqua"/>
                <w:lang w:val="sv-SE"/>
              </w:rPr>
              <w:t>:</w:t>
            </w:r>
          </w:p>
        </w:tc>
      </w:tr>
      <w:tr w:rsidR="00B05333" w:rsidTr="008C1E60">
        <w:trPr>
          <w:trHeight w:val="266"/>
        </w:trPr>
        <w:tc>
          <w:tcPr>
            <w:tcW w:w="7031" w:type="dxa"/>
          </w:tcPr>
          <w:p w:rsidR="00511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1. Vita röstsedlar</w:t>
            </w:r>
          </w:p>
        </w:tc>
        <w:tc>
          <w:tcPr>
            <w:tcW w:w="941" w:type="dxa"/>
          </w:tcPr>
          <w:p w:rsidR="00511274" w:rsidRDefault="000D4861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6"/>
        </w:trPr>
        <w:tc>
          <w:tcPr>
            <w:tcW w:w="7031" w:type="dxa"/>
          </w:tcPr>
          <w:p w:rsidR="00511274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2.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 xml:space="preserve">Blanketter 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för stiftelseurkund för valmansförening</w:t>
            </w:r>
          </w:p>
        </w:tc>
        <w:tc>
          <w:tcPr>
            <w:tcW w:w="941" w:type="dxa"/>
          </w:tcPr>
          <w:p w:rsidR="00511274" w:rsidRDefault="000D4861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EF2C99" w:rsidRDefault="00CB7D7E" w:rsidP="00EF2C99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6"/>
        </w:trPr>
        <w:tc>
          <w:tcPr>
            <w:tcW w:w="7031" w:type="dxa"/>
          </w:tcPr>
          <w:p w:rsidR="00511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3.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försäkran av valmansförenings ombud</w:t>
            </w:r>
          </w:p>
        </w:tc>
        <w:tc>
          <w:tcPr>
            <w:tcW w:w="941" w:type="dxa"/>
          </w:tcPr>
          <w:p w:rsidR="00511274" w:rsidRDefault="000D4861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6"/>
        </w:trPr>
        <w:tc>
          <w:tcPr>
            <w:tcW w:w="7031" w:type="dxa"/>
          </w:tcPr>
          <w:p w:rsidR="00511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4.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samtycke och försäkran av valmansförenings kandidat</w:t>
            </w:r>
          </w:p>
        </w:tc>
        <w:tc>
          <w:tcPr>
            <w:tcW w:w="941" w:type="dxa"/>
          </w:tcPr>
          <w:p w:rsidR="00511274" w:rsidRDefault="000D4861" w:rsidP="00993D93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C75E40">
            <w:pPr>
              <w:jc w:val="right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C75E40">
        <w:trPr>
          <w:trHeight w:val="589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A4739C" w:rsidRDefault="000D4861" w:rsidP="00A4739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DF27B8" w:rsidRPr="00A4739C" w:rsidRDefault="00CB7D7E" w:rsidP="00A4739C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B. Orange dokument</w:t>
            </w:r>
            <w:r w:rsidRPr="0049417A">
              <w:rPr>
                <w:rFonts w:ascii="Book Antiqua" w:eastAsia="Book Antiqua" w:hAnsi="Book Antiqua" w:cs="Book Antiqua"/>
                <w:b/>
                <w:i/>
                <w:lang w:val="sv-SE"/>
              </w:rPr>
              <w:t xml:space="preserve"> för val av församlingsråd:</w:t>
            </w: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511274" w:rsidRDefault="00CB7D7E" w:rsidP="008A1134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5. Orange röstsedlar </w:t>
            </w: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51127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6.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stiftelseurkund för valmansförening</w:t>
            </w: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1127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8A113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7.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försäkran av valmansförenings ombud</w:t>
            </w: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78"/>
        </w:trPr>
        <w:tc>
          <w:tcPr>
            <w:tcW w:w="7031" w:type="dxa"/>
          </w:tcPr>
          <w:p w:rsidR="008A1134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8.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samtycke och försäkran av valmansförenings kandidat</w:t>
            </w: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8A1134" w:rsidRDefault="000D4861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C75E40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D032C2" w:rsidRDefault="000D4861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DF27B8" w:rsidRPr="00D032C2" w:rsidRDefault="00CB7D7E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C. Dokumen</w:t>
            </w:r>
            <w:r w:rsidRPr="0049417A"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t</w:t>
            </w:r>
            <w:r w:rsidRPr="0049417A">
              <w:rPr>
                <w:rFonts w:ascii="Book Antiqua" w:eastAsia="Book Antiqua" w:hAnsi="Book Antiqua" w:cs="Book Antiqua"/>
                <w:b/>
                <w:bCs/>
                <w:i/>
                <w:lang w:val="sv-SE"/>
              </w:rPr>
              <w:t xml:space="preserve"> </w:t>
            </w:r>
            <w:r w:rsidRPr="0049417A">
              <w:rPr>
                <w:rFonts w:ascii="Book Antiqua" w:eastAsia="Book Antiqua" w:hAnsi="Book Antiqua" w:cs="Book Antiqua"/>
                <w:b/>
                <w:i/>
                <w:lang w:val="sv-SE"/>
              </w:rPr>
              <w:t>för förhandsröstning:</w:t>
            </w: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993D93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9.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följebrev/förhandsröstning</w:t>
            </w: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78"/>
        </w:trPr>
        <w:tc>
          <w:tcPr>
            <w:tcW w:w="7031" w:type="dxa"/>
          </w:tcPr>
          <w:p w:rsidR="00993D93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10. Ytterkuvert</w:t>
            </w: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993D93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11. Valkuvert</w:t>
            </w: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993D93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12. Förteckning över personer som förhandsröstat </w:t>
            </w:r>
            <w:r>
              <w:rPr>
                <w:rFonts w:ascii="Book Antiqua" w:eastAsia="Book Antiqua" w:hAnsi="Book Antiqua" w:cs="Book Antiqua"/>
                <w:sz w:val="18"/>
                <w:szCs w:val="18"/>
                <w:lang w:val="sv-SE"/>
              </w:rPr>
              <w:t>(används även för hemmaröstning)</w:t>
            </w: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993D93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C75E40">
        <w:trPr>
          <w:trHeight w:val="572"/>
        </w:trPr>
        <w:tc>
          <w:tcPr>
            <w:tcW w:w="9854" w:type="dxa"/>
            <w:gridSpan w:val="4"/>
            <w:shd w:val="clear" w:color="auto" w:fill="E5DFEC" w:themeFill="accent4" w:themeFillTint="33"/>
          </w:tcPr>
          <w:p w:rsidR="00D032C2" w:rsidRDefault="000D4861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993D93" w:rsidRPr="00D032C2" w:rsidRDefault="00CB7D7E" w:rsidP="00D032C2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Book Antiqua" w:hAnsi="Book Antiqua" w:cs="Book Antiqua"/>
                <w:b/>
                <w:bCs/>
                <w:i/>
                <w:iCs/>
                <w:lang w:val="sv-SE"/>
              </w:rPr>
              <w:t>D. Dokument för hemmaröstning:</w:t>
            </w: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54264D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13.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anmälan till hemmaröstning</w:t>
            </w: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78"/>
        </w:trPr>
        <w:tc>
          <w:tcPr>
            <w:tcW w:w="7031" w:type="dxa"/>
          </w:tcPr>
          <w:p w:rsidR="0054264D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14. </w:t>
            </w:r>
            <w:r>
              <w:rPr>
                <w:rFonts w:ascii="Book Antiqua" w:eastAsia="Book Antiqua" w:hAnsi="Book Antiqua" w:cs="Book Antiqua"/>
                <w:i/>
                <w:iCs/>
                <w:sz w:val="20"/>
                <w:szCs w:val="20"/>
                <w:lang w:val="sv-SE"/>
              </w:rPr>
              <w:t>Blanketter</w:t>
            </w: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 xml:space="preserve"> för följebrev/hemmaröstning</w:t>
            </w: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62"/>
        </w:trPr>
        <w:tc>
          <w:tcPr>
            <w:tcW w:w="7031" w:type="dxa"/>
          </w:tcPr>
          <w:p w:rsidR="0054264D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15. Ytterkuvert</w:t>
            </w: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B05333" w:rsidTr="008C1E60">
        <w:trPr>
          <w:trHeight w:val="278"/>
        </w:trPr>
        <w:tc>
          <w:tcPr>
            <w:tcW w:w="7031" w:type="dxa"/>
          </w:tcPr>
          <w:p w:rsidR="0054264D" w:rsidRDefault="00CB7D7E" w:rsidP="00A6637D">
            <w:pPr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  <w:lang w:val="sv-SE"/>
              </w:rPr>
              <w:t>16. Valkuvert</w:t>
            </w: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41" w:type="dxa"/>
          </w:tcPr>
          <w:p w:rsidR="0054264D" w:rsidRDefault="000D4861" w:rsidP="001A426F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8A1134" w:rsidRDefault="000D4861" w:rsidP="00A6637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sectPr w:rsidR="008A1134" w:rsidSect="00C371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33"/>
    <w:rsid w:val="000D4861"/>
    <w:rsid w:val="0049417A"/>
    <w:rsid w:val="00B05333"/>
    <w:rsid w:val="00C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FFE6E-6FEA-4BA5-ADC2-D8F97F9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3715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99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3D93"/>
  </w:style>
  <w:style w:type="paragraph" w:styleId="Alatunniste">
    <w:name w:val="footer"/>
    <w:basedOn w:val="Normaali"/>
    <w:link w:val="AlatunnisteChar"/>
    <w:uiPriority w:val="99"/>
    <w:unhideWhenUsed/>
    <w:rsid w:val="00993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3D93"/>
  </w:style>
  <w:style w:type="paragraph" w:styleId="Seliteteksti">
    <w:name w:val="Balloon Text"/>
    <w:basedOn w:val="Normaali"/>
    <w:link w:val="SelitetekstiChar"/>
    <w:uiPriority w:val="99"/>
    <w:semiHidden/>
    <w:unhideWhenUsed/>
    <w:rsid w:val="00D0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4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8FD5AF-4892-4809-9FA0-6EA2DBEEF00B}"/>
</file>

<file path=customXml/itemProps2.xml><?xml version="1.0" encoding="utf-8"?>
<ds:datastoreItem xmlns:ds="http://schemas.openxmlformats.org/officeDocument/2006/customXml" ds:itemID="{B538F6E4-4907-4C8F-A3A0-5F55398058C4}"/>
</file>

<file path=customXml/itemProps3.xml><?xml version="1.0" encoding="utf-8"?>
<ds:datastoreItem xmlns:ds="http://schemas.openxmlformats.org/officeDocument/2006/customXml" ds:itemID="{C4203F57-144C-46AD-827F-6ED4BC268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1306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Scandix AT</dc:creator>
  <cp:lastModifiedBy>Soini Annariina (Kirkkohallitus)</cp:lastModifiedBy>
  <cp:revision>2</cp:revision>
  <cp:lastPrinted>2014-01-30T13:22:00Z</cp:lastPrinted>
  <dcterms:created xsi:type="dcterms:W3CDTF">2014-02-05T11:15:00Z</dcterms:created>
  <dcterms:modified xsi:type="dcterms:W3CDTF">2014-02-05T11:15:00Z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