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0FEF8" w14:textId="2DABD21E" w:rsidR="00EE5210" w:rsidRDefault="00EE5210">
      <w:pPr>
        <w:rPr>
          <w:rFonts w:ascii="Martti" w:hAnsi="Martti"/>
          <w:bCs/>
          <w:sz w:val="24"/>
          <w:szCs w:val="24"/>
        </w:rPr>
      </w:pPr>
      <w:bookmarkStart w:id="0" w:name="_GoBack"/>
      <w:r w:rsidRPr="008D26D3">
        <w:rPr>
          <w:rStyle w:val="Otsikko1Char"/>
          <w:b/>
          <w:bCs/>
          <w:color w:val="000000" w:themeColor="text1"/>
        </w:rPr>
        <w:t>Yrittäjien ja työyhteisöjen tukeminen kriisissä</w:t>
      </w:r>
      <w:r w:rsidRPr="008D26D3">
        <w:rPr>
          <w:rStyle w:val="Otsikko1Char"/>
          <w:b/>
          <w:bCs/>
          <w:color w:val="000000" w:themeColor="text1"/>
        </w:rPr>
        <w:br/>
      </w:r>
      <w:bookmarkEnd w:id="0"/>
      <w:r>
        <w:rPr>
          <w:rFonts w:ascii="Martti" w:hAnsi="Martti"/>
          <w:b/>
          <w:sz w:val="44"/>
          <w:szCs w:val="44"/>
        </w:rPr>
        <w:br/>
      </w:r>
      <w:r w:rsidR="0051432B" w:rsidRPr="003559AD">
        <w:rPr>
          <w:rFonts w:ascii="Martti" w:hAnsi="Martti"/>
          <w:bCs/>
          <w:sz w:val="24"/>
          <w:szCs w:val="24"/>
        </w:rPr>
        <w:t>Koronakriisi</w:t>
      </w:r>
      <w:r w:rsidR="00113BF8">
        <w:rPr>
          <w:rFonts w:ascii="Martti" w:hAnsi="Martti"/>
          <w:bCs/>
          <w:sz w:val="24"/>
          <w:szCs w:val="24"/>
        </w:rPr>
        <w:t>n</w:t>
      </w:r>
      <w:r w:rsidR="0051432B" w:rsidRPr="003559AD">
        <w:rPr>
          <w:rFonts w:ascii="Martti" w:hAnsi="Martti"/>
          <w:bCs/>
          <w:sz w:val="24"/>
          <w:szCs w:val="24"/>
        </w:rPr>
        <w:t xml:space="preserve"> </w:t>
      </w:r>
      <w:r w:rsidR="003559AD" w:rsidRPr="003559AD">
        <w:rPr>
          <w:rFonts w:ascii="Martti" w:hAnsi="Martti"/>
          <w:bCs/>
          <w:sz w:val="24"/>
          <w:szCs w:val="24"/>
        </w:rPr>
        <w:t>tuottama</w:t>
      </w:r>
      <w:r w:rsidR="00113BF8">
        <w:rPr>
          <w:rFonts w:ascii="Martti" w:hAnsi="Martti"/>
          <w:bCs/>
          <w:sz w:val="24"/>
          <w:szCs w:val="24"/>
        </w:rPr>
        <w:t>t vaikeudet</w:t>
      </w:r>
      <w:r w:rsidR="0051432B" w:rsidRPr="003559AD">
        <w:rPr>
          <w:rFonts w:ascii="Martti" w:hAnsi="Martti"/>
          <w:bCs/>
          <w:sz w:val="24"/>
          <w:szCs w:val="24"/>
        </w:rPr>
        <w:t xml:space="preserve"> </w:t>
      </w:r>
      <w:r w:rsidR="003747E5">
        <w:rPr>
          <w:rFonts w:ascii="Martti" w:hAnsi="Martti"/>
          <w:bCs/>
          <w:sz w:val="24"/>
          <w:szCs w:val="24"/>
        </w:rPr>
        <w:t xml:space="preserve">näyttävät </w:t>
      </w:r>
      <w:r w:rsidR="003559AD" w:rsidRPr="003559AD">
        <w:rPr>
          <w:rFonts w:ascii="Martti" w:hAnsi="Martti"/>
          <w:bCs/>
          <w:sz w:val="24"/>
          <w:szCs w:val="24"/>
        </w:rPr>
        <w:t>realisoituva</w:t>
      </w:r>
      <w:r w:rsidR="003747E5">
        <w:rPr>
          <w:rFonts w:ascii="Martti" w:hAnsi="Martti"/>
          <w:bCs/>
          <w:sz w:val="24"/>
          <w:szCs w:val="24"/>
        </w:rPr>
        <w:t>n</w:t>
      </w:r>
      <w:r w:rsidR="0051432B" w:rsidRPr="003559AD">
        <w:rPr>
          <w:rFonts w:ascii="Martti" w:hAnsi="Martti"/>
          <w:bCs/>
          <w:sz w:val="24"/>
          <w:szCs w:val="24"/>
        </w:rPr>
        <w:t xml:space="preserve"> </w:t>
      </w:r>
      <w:r w:rsidR="00E51CE2" w:rsidRPr="003559AD">
        <w:rPr>
          <w:rFonts w:ascii="Martti" w:hAnsi="Martti"/>
          <w:bCs/>
          <w:sz w:val="24"/>
          <w:szCs w:val="24"/>
        </w:rPr>
        <w:t xml:space="preserve">yrityksille </w:t>
      </w:r>
      <w:r w:rsidR="0051432B" w:rsidRPr="003559AD">
        <w:rPr>
          <w:rFonts w:ascii="Martti" w:hAnsi="Martti"/>
          <w:bCs/>
          <w:sz w:val="24"/>
          <w:szCs w:val="24"/>
        </w:rPr>
        <w:t xml:space="preserve">nopeasti. </w:t>
      </w:r>
      <w:r w:rsidR="003559AD">
        <w:rPr>
          <w:rFonts w:ascii="Martti" w:hAnsi="Martti"/>
          <w:bCs/>
          <w:sz w:val="24"/>
          <w:szCs w:val="24"/>
        </w:rPr>
        <w:t xml:space="preserve"> Eristäytymis</w:t>
      </w:r>
      <w:r w:rsidR="00887583">
        <w:rPr>
          <w:rFonts w:ascii="Martti" w:hAnsi="Martti"/>
          <w:bCs/>
          <w:sz w:val="24"/>
          <w:szCs w:val="24"/>
        </w:rPr>
        <w:t>velvoitteet</w:t>
      </w:r>
      <w:r w:rsidR="0051432B" w:rsidRPr="003559AD">
        <w:rPr>
          <w:rFonts w:ascii="Martti" w:hAnsi="Martti"/>
          <w:bCs/>
          <w:sz w:val="24"/>
          <w:szCs w:val="24"/>
        </w:rPr>
        <w:t xml:space="preserve"> o</w:t>
      </w:r>
      <w:r w:rsidR="00887583">
        <w:rPr>
          <w:rFonts w:ascii="Martti" w:hAnsi="Martti"/>
          <w:bCs/>
          <w:sz w:val="24"/>
          <w:szCs w:val="24"/>
        </w:rPr>
        <w:t>vat</w:t>
      </w:r>
      <w:r w:rsidR="00E51CE2">
        <w:rPr>
          <w:rFonts w:ascii="Martti" w:hAnsi="Martti"/>
          <w:bCs/>
          <w:sz w:val="24"/>
          <w:szCs w:val="24"/>
        </w:rPr>
        <w:t xml:space="preserve"> hiljentänee</w:t>
      </w:r>
      <w:r w:rsidR="00433AE4">
        <w:rPr>
          <w:rFonts w:ascii="Martti" w:hAnsi="Martti"/>
          <w:bCs/>
          <w:sz w:val="24"/>
          <w:szCs w:val="24"/>
        </w:rPr>
        <w:t xml:space="preserve">t </w:t>
      </w:r>
      <w:r w:rsidR="00E51CE2" w:rsidRPr="003559AD">
        <w:rPr>
          <w:rFonts w:ascii="Martti" w:hAnsi="Martti"/>
          <w:bCs/>
          <w:sz w:val="24"/>
          <w:szCs w:val="24"/>
        </w:rPr>
        <w:t xml:space="preserve">toiminnan </w:t>
      </w:r>
      <w:r w:rsidR="00305CEE" w:rsidRPr="003559AD">
        <w:rPr>
          <w:rFonts w:ascii="Martti" w:hAnsi="Martti"/>
          <w:bCs/>
          <w:sz w:val="24"/>
          <w:szCs w:val="24"/>
        </w:rPr>
        <w:t>ja</w:t>
      </w:r>
      <w:r w:rsidR="00E51CE2">
        <w:rPr>
          <w:rFonts w:ascii="Martti" w:hAnsi="Martti"/>
          <w:bCs/>
          <w:sz w:val="24"/>
          <w:szCs w:val="24"/>
        </w:rPr>
        <w:t xml:space="preserve"> tuottaneet yrityksille ja</w:t>
      </w:r>
      <w:r w:rsidR="00305CEE" w:rsidRPr="003559AD">
        <w:rPr>
          <w:rFonts w:ascii="Martti" w:hAnsi="Martti"/>
          <w:bCs/>
          <w:sz w:val="24"/>
          <w:szCs w:val="24"/>
        </w:rPr>
        <w:t xml:space="preserve"> niiden työntekijöi</w:t>
      </w:r>
      <w:r w:rsidR="00887583">
        <w:rPr>
          <w:rFonts w:ascii="Martti" w:hAnsi="Martti"/>
          <w:bCs/>
          <w:sz w:val="24"/>
          <w:szCs w:val="24"/>
        </w:rPr>
        <w:t>lle</w:t>
      </w:r>
      <w:r w:rsidR="00305CEE" w:rsidRPr="003559AD">
        <w:rPr>
          <w:rFonts w:ascii="Martti" w:hAnsi="Martti"/>
          <w:bCs/>
          <w:sz w:val="24"/>
          <w:szCs w:val="24"/>
        </w:rPr>
        <w:t xml:space="preserve"> </w:t>
      </w:r>
      <w:r w:rsidR="0051432B" w:rsidRPr="003559AD">
        <w:rPr>
          <w:rFonts w:ascii="Martti" w:hAnsi="Martti"/>
          <w:bCs/>
          <w:sz w:val="24"/>
          <w:szCs w:val="24"/>
        </w:rPr>
        <w:t>talousvaikeuksi</w:t>
      </w:r>
      <w:r w:rsidR="00887583">
        <w:rPr>
          <w:rFonts w:ascii="Martti" w:hAnsi="Martti"/>
          <w:bCs/>
          <w:sz w:val="24"/>
          <w:szCs w:val="24"/>
        </w:rPr>
        <w:t>a</w:t>
      </w:r>
      <w:r w:rsidR="0051432B" w:rsidRPr="003559AD">
        <w:rPr>
          <w:rFonts w:ascii="Martti" w:hAnsi="Martti"/>
          <w:bCs/>
          <w:sz w:val="24"/>
          <w:szCs w:val="24"/>
        </w:rPr>
        <w:t>.</w:t>
      </w:r>
      <w:r w:rsidR="003559AD">
        <w:rPr>
          <w:rFonts w:ascii="Martti" w:hAnsi="Martti"/>
          <w:bCs/>
          <w:sz w:val="24"/>
          <w:szCs w:val="24"/>
        </w:rPr>
        <w:t xml:space="preserve"> </w:t>
      </w:r>
      <w:r w:rsidR="00E733EC">
        <w:rPr>
          <w:rFonts w:ascii="Martti" w:hAnsi="Martti"/>
          <w:bCs/>
          <w:sz w:val="24"/>
          <w:szCs w:val="24"/>
        </w:rPr>
        <w:t xml:space="preserve">Suomi on </w:t>
      </w:r>
      <w:r w:rsidR="00663EAB">
        <w:rPr>
          <w:rFonts w:ascii="Martti" w:hAnsi="Martti"/>
          <w:bCs/>
          <w:sz w:val="24"/>
          <w:szCs w:val="24"/>
        </w:rPr>
        <w:t xml:space="preserve">lähestymässä voimakasta laskusuhdannetta. </w:t>
      </w:r>
      <w:r w:rsidR="003559AD">
        <w:rPr>
          <w:rFonts w:ascii="Martti" w:hAnsi="Martti"/>
          <w:bCs/>
          <w:sz w:val="24"/>
          <w:szCs w:val="24"/>
        </w:rPr>
        <w:t>Vaikka yrityksille on luvattu valtion taholta tukea</w:t>
      </w:r>
      <w:r w:rsidR="00887583">
        <w:rPr>
          <w:rFonts w:ascii="Martti" w:hAnsi="Martti"/>
          <w:bCs/>
          <w:sz w:val="24"/>
          <w:szCs w:val="24"/>
        </w:rPr>
        <w:t xml:space="preserve">, </w:t>
      </w:r>
      <w:r w:rsidR="00E51CE2">
        <w:rPr>
          <w:rFonts w:ascii="Martti" w:hAnsi="Martti"/>
          <w:bCs/>
          <w:sz w:val="24"/>
          <w:szCs w:val="24"/>
        </w:rPr>
        <w:t xml:space="preserve">paikallisesti </w:t>
      </w:r>
      <w:r w:rsidR="00887583">
        <w:rPr>
          <w:rFonts w:ascii="Martti" w:hAnsi="Martti"/>
          <w:bCs/>
          <w:sz w:val="24"/>
          <w:szCs w:val="24"/>
        </w:rPr>
        <w:t>helpotusta vuokranmaksuun</w:t>
      </w:r>
      <w:r w:rsidR="003559AD">
        <w:rPr>
          <w:rFonts w:ascii="Martti" w:hAnsi="Martti"/>
          <w:bCs/>
          <w:sz w:val="24"/>
          <w:szCs w:val="24"/>
        </w:rPr>
        <w:t xml:space="preserve"> ja</w:t>
      </w:r>
      <w:r w:rsidR="0051432B" w:rsidRPr="003559AD">
        <w:rPr>
          <w:rFonts w:ascii="Martti" w:hAnsi="Martti"/>
          <w:bCs/>
          <w:sz w:val="24"/>
          <w:szCs w:val="24"/>
        </w:rPr>
        <w:t xml:space="preserve"> </w:t>
      </w:r>
      <w:r w:rsidR="003559AD">
        <w:rPr>
          <w:rFonts w:ascii="Martti" w:hAnsi="Martti"/>
          <w:bCs/>
          <w:sz w:val="24"/>
          <w:szCs w:val="24"/>
        </w:rPr>
        <w:t>myös asiakkaat ovat tukemassa yrittäjiä</w:t>
      </w:r>
      <w:r w:rsidR="003747E5">
        <w:rPr>
          <w:rFonts w:ascii="Martti" w:hAnsi="Martti"/>
          <w:bCs/>
          <w:sz w:val="24"/>
          <w:szCs w:val="24"/>
        </w:rPr>
        <w:t>,</w:t>
      </w:r>
      <w:r w:rsidR="003559AD">
        <w:rPr>
          <w:rFonts w:ascii="Martti" w:hAnsi="Martti"/>
          <w:bCs/>
          <w:sz w:val="24"/>
          <w:szCs w:val="24"/>
        </w:rPr>
        <w:t xml:space="preserve"> </w:t>
      </w:r>
      <w:r w:rsidR="0051432B" w:rsidRPr="003559AD">
        <w:rPr>
          <w:rFonts w:ascii="Martti" w:hAnsi="Martti"/>
          <w:bCs/>
          <w:sz w:val="24"/>
          <w:szCs w:val="24"/>
        </w:rPr>
        <w:t>lomautuksi</w:t>
      </w:r>
      <w:r w:rsidR="003559AD">
        <w:rPr>
          <w:rFonts w:ascii="Martti" w:hAnsi="Martti"/>
          <w:bCs/>
          <w:sz w:val="24"/>
          <w:szCs w:val="24"/>
        </w:rPr>
        <w:t>lt</w:t>
      </w:r>
      <w:r w:rsidR="0051432B" w:rsidRPr="003559AD">
        <w:rPr>
          <w:rFonts w:ascii="Martti" w:hAnsi="Martti"/>
          <w:bCs/>
          <w:sz w:val="24"/>
          <w:szCs w:val="24"/>
        </w:rPr>
        <w:t>a</w:t>
      </w:r>
      <w:r w:rsidR="00433AE4">
        <w:rPr>
          <w:rFonts w:ascii="Martti" w:hAnsi="Martti"/>
          <w:bCs/>
          <w:sz w:val="24"/>
          <w:szCs w:val="24"/>
        </w:rPr>
        <w:t>,</w:t>
      </w:r>
      <w:r w:rsidR="003559AD" w:rsidRPr="003559AD">
        <w:rPr>
          <w:rFonts w:ascii="Martti" w:hAnsi="Martti"/>
          <w:bCs/>
          <w:sz w:val="24"/>
          <w:szCs w:val="24"/>
        </w:rPr>
        <w:t xml:space="preserve"> </w:t>
      </w:r>
      <w:r w:rsidRPr="003559AD">
        <w:rPr>
          <w:rFonts w:ascii="Martti" w:hAnsi="Martti"/>
          <w:bCs/>
          <w:sz w:val="24"/>
          <w:szCs w:val="24"/>
        </w:rPr>
        <w:t>YT-neuvottelu</w:t>
      </w:r>
      <w:r w:rsidR="003559AD">
        <w:rPr>
          <w:rFonts w:ascii="Martti" w:hAnsi="Martti"/>
          <w:bCs/>
          <w:sz w:val="24"/>
          <w:szCs w:val="24"/>
        </w:rPr>
        <w:t xml:space="preserve">ilta </w:t>
      </w:r>
      <w:r w:rsidR="00887583">
        <w:rPr>
          <w:rFonts w:ascii="Martti" w:hAnsi="Martti"/>
          <w:bCs/>
          <w:sz w:val="24"/>
          <w:szCs w:val="24"/>
        </w:rPr>
        <w:t xml:space="preserve">ja konkursseilta </w:t>
      </w:r>
      <w:r w:rsidR="003747E5">
        <w:rPr>
          <w:rFonts w:ascii="Martti" w:hAnsi="Martti"/>
          <w:bCs/>
          <w:sz w:val="24"/>
          <w:szCs w:val="24"/>
        </w:rPr>
        <w:t xml:space="preserve">on vaikea </w:t>
      </w:r>
      <w:r w:rsidR="003559AD">
        <w:rPr>
          <w:rFonts w:ascii="Martti" w:hAnsi="Martti"/>
          <w:bCs/>
          <w:sz w:val="24"/>
          <w:szCs w:val="24"/>
        </w:rPr>
        <w:t>välttyä</w:t>
      </w:r>
      <w:r w:rsidR="0051432B" w:rsidRPr="003559AD">
        <w:rPr>
          <w:rFonts w:ascii="Martti" w:hAnsi="Martti"/>
          <w:bCs/>
          <w:sz w:val="24"/>
          <w:szCs w:val="24"/>
        </w:rPr>
        <w:t xml:space="preserve">.  </w:t>
      </w:r>
      <w:r w:rsidR="00E51CE2">
        <w:rPr>
          <w:rFonts w:ascii="Martti" w:hAnsi="Martti"/>
          <w:bCs/>
          <w:sz w:val="24"/>
          <w:szCs w:val="24"/>
        </w:rPr>
        <w:t xml:space="preserve">Ennusteen mukaan ainakin viidesosa yrityksistä </w:t>
      </w:r>
      <w:r w:rsidR="00433AE4">
        <w:rPr>
          <w:rFonts w:ascii="Martti" w:hAnsi="Martti"/>
          <w:bCs/>
          <w:sz w:val="24"/>
          <w:szCs w:val="24"/>
        </w:rPr>
        <w:t xml:space="preserve">tulee </w:t>
      </w:r>
      <w:r w:rsidR="00E51CE2">
        <w:rPr>
          <w:rFonts w:ascii="Martti" w:hAnsi="Martti"/>
          <w:bCs/>
          <w:sz w:val="24"/>
          <w:szCs w:val="24"/>
        </w:rPr>
        <w:t>kohtaa</w:t>
      </w:r>
      <w:r w:rsidR="00433AE4">
        <w:rPr>
          <w:rFonts w:ascii="Martti" w:hAnsi="Martti"/>
          <w:bCs/>
          <w:sz w:val="24"/>
          <w:szCs w:val="24"/>
        </w:rPr>
        <w:t>maan</w:t>
      </w:r>
      <w:r w:rsidR="00E51CE2">
        <w:rPr>
          <w:rFonts w:ascii="Martti" w:hAnsi="Martti"/>
          <w:bCs/>
          <w:sz w:val="24"/>
          <w:szCs w:val="24"/>
        </w:rPr>
        <w:t xml:space="preserve"> ongelmia.</w:t>
      </w:r>
    </w:p>
    <w:p w14:paraId="33A89C85" w14:textId="7D0FD145" w:rsidR="009E599D" w:rsidRPr="003559AD" w:rsidRDefault="009E599D">
      <w:pPr>
        <w:rPr>
          <w:rFonts w:ascii="Martti" w:hAnsi="Martti"/>
          <w:bCs/>
          <w:sz w:val="24"/>
          <w:szCs w:val="24"/>
        </w:rPr>
      </w:pPr>
      <w:r w:rsidRPr="00663EAB">
        <w:rPr>
          <w:rFonts w:ascii="Martti" w:hAnsi="Martti"/>
          <w:sz w:val="24"/>
          <w:szCs w:val="24"/>
        </w:rPr>
        <w:t xml:space="preserve">On tärkeää, että seurakunnissa havainnoidaan lähialueen toimintaympäristöä ja ollaan yhteydessä lähiseudun yrittäjiin, maatalousyrittäjiin, </w:t>
      </w:r>
      <w:r>
        <w:rPr>
          <w:rFonts w:ascii="Martti" w:hAnsi="Martti"/>
          <w:sz w:val="24"/>
          <w:szCs w:val="24"/>
        </w:rPr>
        <w:t>pien</w:t>
      </w:r>
      <w:r w:rsidRPr="00663EAB">
        <w:rPr>
          <w:rFonts w:ascii="Martti" w:hAnsi="Martti"/>
          <w:sz w:val="24"/>
          <w:szCs w:val="24"/>
        </w:rPr>
        <w:t>yrityksiin ja hoitolaitoksiin. Heitä voi lähestyä myös yhteisesti, koska tilanne koskee monia. Seurakunnan henkinen tuki voi vaikeassa tilanteessa olla merkittävää.</w:t>
      </w:r>
    </w:p>
    <w:p w14:paraId="2F566F57" w14:textId="77777777" w:rsidR="009E599D" w:rsidRDefault="003747E5" w:rsidP="009E599D">
      <w:pPr>
        <w:rPr>
          <w:rFonts w:ascii="Martti" w:hAnsi="Martti"/>
          <w:bCs/>
          <w:sz w:val="24"/>
          <w:szCs w:val="24"/>
        </w:rPr>
      </w:pPr>
      <w:r>
        <w:rPr>
          <w:rFonts w:ascii="Martti" w:hAnsi="Martti"/>
          <w:bCs/>
          <w:sz w:val="24"/>
          <w:szCs w:val="24"/>
        </w:rPr>
        <w:t>Olemme</w:t>
      </w:r>
      <w:r w:rsidR="003559AD" w:rsidRPr="003747E5">
        <w:rPr>
          <w:rFonts w:ascii="Martti" w:hAnsi="Martti"/>
          <w:bCs/>
          <w:sz w:val="24"/>
          <w:szCs w:val="24"/>
        </w:rPr>
        <w:t xml:space="preserve"> koo</w:t>
      </w:r>
      <w:r>
        <w:rPr>
          <w:rFonts w:ascii="Martti" w:hAnsi="Martti"/>
          <w:bCs/>
          <w:sz w:val="24"/>
          <w:szCs w:val="24"/>
        </w:rPr>
        <w:t>nneet</w:t>
      </w:r>
      <w:r w:rsidR="003559AD" w:rsidRPr="003747E5">
        <w:rPr>
          <w:rFonts w:ascii="Martti" w:hAnsi="Martti"/>
          <w:bCs/>
          <w:sz w:val="24"/>
          <w:szCs w:val="24"/>
        </w:rPr>
        <w:t xml:space="preserve"> </w:t>
      </w:r>
      <w:r w:rsidR="00E0201D">
        <w:rPr>
          <w:rFonts w:ascii="Martti" w:hAnsi="Martti"/>
          <w:bCs/>
          <w:sz w:val="24"/>
          <w:szCs w:val="24"/>
        </w:rPr>
        <w:t>kokemukseen perustuv</w:t>
      </w:r>
      <w:r w:rsidR="00E51CE2">
        <w:rPr>
          <w:rFonts w:ascii="Martti" w:hAnsi="Martti"/>
          <w:bCs/>
          <w:sz w:val="24"/>
          <w:szCs w:val="24"/>
        </w:rPr>
        <w:t>i</w:t>
      </w:r>
      <w:r w:rsidR="00E0201D">
        <w:rPr>
          <w:rFonts w:ascii="Martti" w:hAnsi="Martti"/>
          <w:bCs/>
          <w:sz w:val="24"/>
          <w:szCs w:val="24"/>
        </w:rPr>
        <w:t>a vinkkejä</w:t>
      </w:r>
      <w:r w:rsidR="00433AE4">
        <w:rPr>
          <w:rFonts w:ascii="Martti" w:hAnsi="Martti"/>
          <w:bCs/>
          <w:sz w:val="24"/>
          <w:szCs w:val="24"/>
        </w:rPr>
        <w:t xml:space="preserve"> ja</w:t>
      </w:r>
      <w:r w:rsidR="00E0201D">
        <w:rPr>
          <w:rFonts w:ascii="Martti" w:hAnsi="Martti"/>
          <w:bCs/>
          <w:sz w:val="24"/>
          <w:szCs w:val="24"/>
        </w:rPr>
        <w:t xml:space="preserve"> </w:t>
      </w:r>
      <w:r w:rsidR="003559AD" w:rsidRPr="003747E5">
        <w:rPr>
          <w:rFonts w:ascii="Martti" w:hAnsi="Martti"/>
          <w:bCs/>
          <w:sz w:val="24"/>
          <w:szCs w:val="24"/>
        </w:rPr>
        <w:t>hyviksi havaittuja käytäntöjä, joita seurakunnis</w:t>
      </w:r>
      <w:r w:rsidR="00E0201D">
        <w:rPr>
          <w:rFonts w:ascii="Martti" w:hAnsi="Martti"/>
          <w:bCs/>
          <w:sz w:val="24"/>
          <w:szCs w:val="24"/>
        </w:rPr>
        <w:t>s</w:t>
      </w:r>
      <w:r w:rsidR="003559AD" w:rsidRPr="003747E5">
        <w:rPr>
          <w:rFonts w:ascii="Martti" w:hAnsi="Martti"/>
          <w:bCs/>
          <w:sz w:val="24"/>
          <w:szCs w:val="24"/>
        </w:rPr>
        <w:t xml:space="preserve">a on työyhteisöissä toimiessa </w:t>
      </w:r>
      <w:r w:rsidR="00887583">
        <w:rPr>
          <w:rFonts w:ascii="Martti" w:hAnsi="Martti"/>
          <w:bCs/>
          <w:sz w:val="24"/>
          <w:szCs w:val="24"/>
        </w:rPr>
        <w:t>luotu</w:t>
      </w:r>
      <w:r w:rsidR="003559AD" w:rsidRPr="003747E5">
        <w:rPr>
          <w:rFonts w:ascii="Martti" w:hAnsi="Martti"/>
          <w:bCs/>
          <w:sz w:val="24"/>
          <w:szCs w:val="24"/>
        </w:rPr>
        <w:t xml:space="preserve">. </w:t>
      </w:r>
      <w:r w:rsidR="00887583">
        <w:rPr>
          <w:rFonts w:ascii="Martti" w:hAnsi="Martti"/>
          <w:bCs/>
          <w:sz w:val="24"/>
          <w:szCs w:val="24"/>
        </w:rPr>
        <w:t>Aiemmin k</w:t>
      </w:r>
      <w:r w:rsidR="00887583" w:rsidRPr="003747E5">
        <w:rPr>
          <w:rFonts w:ascii="Martti" w:hAnsi="Martti"/>
          <w:bCs/>
          <w:sz w:val="24"/>
          <w:szCs w:val="24"/>
        </w:rPr>
        <w:t>ertyneen asiantuntemuksen</w:t>
      </w:r>
      <w:r w:rsidR="00433AE4">
        <w:rPr>
          <w:rFonts w:ascii="Martti" w:hAnsi="Martti"/>
          <w:bCs/>
          <w:sz w:val="24"/>
          <w:szCs w:val="24"/>
        </w:rPr>
        <w:t xml:space="preserve"> ja koetun</w:t>
      </w:r>
      <w:r w:rsidR="00887583" w:rsidRPr="003747E5">
        <w:rPr>
          <w:rFonts w:ascii="Martti" w:hAnsi="Martti"/>
          <w:bCs/>
          <w:sz w:val="24"/>
          <w:szCs w:val="24"/>
        </w:rPr>
        <w:t xml:space="preserve"> jakamisella pyritään tukemaan</w:t>
      </w:r>
      <w:r w:rsidR="00E0201D">
        <w:rPr>
          <w:rFonts w:ascii="Martti" w:hAnsi="Martti"/>
          <w:bCs/>
          <w:sz w:val="24"/>
          <w:szCs w:val="24"/>
        </w:rPr>
        <w:t xml:space="preserve"> </w:t>
      </w:r>
      <w:r w:rsidR="00887583" w:rsidRPr="003747E5">
        <w:rPr>
          <w:rFonts w:ascii="Martti" w:hAnsi="Martti"/>
          <w:bCs/>
          <w:sz w:val="24"/>
          <w:szCs w:val="24"/>
        </w:rPr>
        <w:t xml:space="preserve">seurakuntia, joissa yhteistyötä yritysten kanssa suunnitellaan tai, jossa siitä on vähemmän kokemuksia.  </w:t>
      </w:r>
      <w:r w:rsidR="009E599D">
        <w:rPr>
          <w:rFonts w:ascii="Martti" w:hAnsi="Martti"/>
          <w:bCs/>
          <w:sz w:val="24"/>
          <w:szCs w:val="24"/>
        </w:rPr>
        <w:t xml:space="preserve">Yritysten ja työyhteisöjen kanssa työskentely on arvokasta, koska kautta voidaan auttaa useita ihmisiä samanaikaisesti. </w:t>
      </w:r>
      <w:r w:rsidR="00433AE4">
        <w:rPr>
          <w:rFonts w:ascii="Martti" w:hAnsi="Martti"/>
          <w:bCs/>
          <w:sz w:val="24"/>
          <w:szCs w:val="24"/>
        </w:rPr>
        <w:t>Monissa seurakunnissa on</w:t>
      </w:r>
      <w:r w:rsidR="009E599D">
        <w:rPr>
          <w:rFonts w:ascii="Martti" w:hAnsi="Martti"/>
          <w:bCs/>
          <w:sz w:val="24"/>
          <w:szCs w:val="24"/>
        </w:rPr>
        <w:t>kin</w:t>
      </w:r>
      <w:r w:rsidR="00433AE4">
        <w:rPr>
          <w:rFonts w:ascii="Martti" w:hAnsi="Martti"/>
          <w:bCs/>
          <w:sz w:val="24"/>
          <w:szCs w:val="24"/>
        </w:rPr>
        <w:t xml:space="preserve"> rakennettu jo pitkään yhteyksiä alueiden yrityksiin ja tehty heidän kanssaan erityyppistä yhteistyötä. </w:t>
      </w:r>
    </w:p>
    <w:p w14:paraId="43E969E6" w14:textId="01F52CC4" w:rsidR="00877CDE" w:rsidRPr="00EE5210" w:rsidRDefault="00433AE4">
      <w:pPr>
        <w:rPr>
          <w:rFonts w:ascii="Martti" w:hAnsi="Martti"/>
          <w:bCs/>
          <w:sz w:val="24"/>
          <w:szCs w:val="24"/>
        </w:rPr>
      </w:pPr>
      <w:r>
        <w:rPr>
          <w:rFonts w:ascii="Martti" w:hAnsi="Martti"/>
          <w:bCs/>
          <w:sz w:val="24"/>
          <w:szCs w:val="24"/>
        </w:rPr>
        <w:t>T</w:t>
      </w:r>
      <w:r w:rsidRPr="003747E5">
        <w:rPr>
          <w:rFonts w:ascii="Martti" w:hAnsi="Martti"/>
          <w:bCs/>
          <w:sz w:val="24"/>
          <w:szCs w:val="24"/>
        </w:rPr>
        <w:t>arkoituksena</w:t>
      </w:r>
      <w:r>
        <w:rPr>
          <w:rFonts w:ascii="Martti" w:hAnsi="Martti"/>
          <w:bCs/>
          <w:sz w:val="24"/>
          <w:szCs w:val="24"/>
        </w:rPr>
        <w:t>mme</w:t>
      </w:r>
      <w:r w:rsidRPr="003747E5">
        <w:rPr>
          <w:rFonts w:ascii="Martti" w:hAnsi="Martti"/>
          <w:bCs/>
          <w:sz w:val="24"/>
          <w:szCs w:val="24"/>
        </w:rPr>
        <w:t xml:space="preserve"> on tarjota</w:t>
      </w:r>
      <w:r>
        <w:rPr>
          <w:rFonts w:ascii="Martti" w:hAnsi="Martti"/>
          <w:bCs/>
          <w:sz w:val="24"/>
          <w:szCs w:val="24"/>
        </w:rPr>
        <w:t xml:space="preserve"> vinkkejä sekä poikkeustilanteeseen että pitkäjänteiseen työhön</w:t>
      </w:r>
      <w:r w:rsidR="009E599D">
        <w:rPr>
          <w:rFonts w:ascii="Martti" w:hAnsi="Martti"/>
          <w:bCs/>
          <w:sz w:val="24"/>
          <w:szCs w:val="24"/>
        </w:rPr>
        <w:t xml:space="preserve"> normaalioloissa, kun kohtaamisia ja laajempia kokoontumisia voidaan jälleen toteuttaa</w:t>
      </w:r>
      <w:r w:rsidRPr="003747E5">
        <w:rPr>
          <w:rFonts w:ascii="Martti" w:hAnsi="Martti"/>
          <w:bCs/>
          <w:sz w:val="24"/>
          <w:szCs w:val="24"/>
        </w:rPr>
        <w:t xml:space="preserve">. </w:t>
      </w:r>
      <w:r>
        <w:rPr>
          <w:rFonts w:ascii="Martti" w:hAnsi="Martti"/>
          <w:bCs/>
          <w:sz w:val="24"/>
          <w:szCs w:val="24"/>
        </w:rPr>
        <w:t xml:space="preserve"> </w:t>
      </w:r>
      <w:r w:rsidR="009E599D">
        <w:rPr>
          <w:rFonts w:ascii="Martti" w:hAnsi="Martti"/>
          <w:bCs/>
          <w:sz w:val="24"/>
          <w:szCs w:val="24"/>
        </w:rPr>
        <w:t xml:space="preserve">Mukana on myös </w:t>
      </w:r>
      <w:r w:rsidR="009E599D" w:rsidRPr="003747E5">
        <w:rPr>
          <w:rFonts w:ascii="Martti" w:hAnsi="Martti"/>
          <w:bCs/>
          <w:sz w:val="24"/>
          <w:szCs w:val="24"/>
        </w:rPr>
        <w:t xml:space="preserve">esimerkkejä </w:t>
      </w:r>
      <w:r w:rsidR="009E599D">
        <w:rPr>
          <w:rFonts w:ascii="Martti" w:hAnsi="Martti"/>
          <w:bCs/>
          <w:sz w:val="24"/>
          <w:szCs w:val="24"/>
        </w:rPr>
        <w:t>koronakriisin jälkeen käynnistyneistä t</w:t>
      </w:r>
      <w:r w:rsidR="009E599D" w:rsidRPr="003747E5">
        <w:rPr>
          <w:rFonts w:ascii="Martti" w:hAnsi="Martti"/>
          <w:bCs/>
          <w:sz w:val="24"/>
          <w:szCs w:val="24"/>
        </w:rPr>
        <w:t>ukitoimista,</w:t>
      </w:r>
      <w:r w:rsidR="009E599D">
        <w:rPr>
          <w:rFonts w:ascii="Martti" w:hAnsi="Martti"/>
          <w:bCs/>
          <w:sz w:val="24"/>
          <w:szCs w:val="24"/>
        </w:rPr>
        <w:t xml:space="preserve"> joissa seurakunnat ovat mukana</w:t>
      </w:r>
      <w:r w:rsidR="009E599D" w:rsidRPr="003747E5">
        <w:rPr>
          <w:rFonts w:ascii="Martti" w:hAnsi="Martti"/>
          <w:bCs/>
          <w:sz w:val="24"/>
          <w:szCs w:val="24"/>
        </w:rPr>
        <w:t xml:space="preserve">. </w:t>
      </w:r>
      <w:r w:rsidR="009E599D">
        <w:rPr>
          <w:rFonts w:ascii="Martti" w:hAnsi="Martti"/>
          <w:bCs/>
          <w:sz w:val="24"/>
          <w:szCs w:val="24"/>
        </w:rPr>
        <w:t>I</w:t>
      </w:r>
      <w:r>
        <w:rPr>
          <w:rFonts w:ascii="Martti" w:hAnsi="Martti"/>
          <w:bCs/>
          <w:sz w:val="24"/>
          <w:szCs w:val="24"/>
        </w:rPr>
        <w:t>deoita</w:t>
      </w:r>
      <w:r w:rsidR="009E599D">
        <w:rPr>
          <w:rFonts w:ascii="Martti" w:hAnsi="Martti"/>
          <w:bCs/>
          <w:sz w:val="24"/>
          <w:szCs w:val="24"/>
        </w:rPr>
        <w:t xml:space="preserve"> voidaan soveltaa</w:t>
      </w:r>
      <w:r>
        <w:rPr>
          <w:rFonts w:ascii="Martti" w:hAnsi="Martti"/>
          <w:bCs/>
          <w:sz w:val="24"/>
          <w:szCs w:val="24"/>
        </w:rPr>
        <w:t xml:space="preserve"> oman</w:t>
      </w:r>
      <w:r w:rsidRPr="003747E5">
        <w:rPr>
          <w:rFonts w:ascii="Martti" w:hAnsi="Martti"/>
          <w:bCs/>
          <w:sz w:val="24"/>
          <w:szCs w:val="24"/>
        </w:rPr>
        <w:t xml:space="preserve"> alueen yrityksiin, työyhteisöihin ja tilanteeseen sopivalla tavalla.</w:t>
      </w:r>
      <w:r w:rsidRPr="00EE5210">
        <w:rPr>
          <w:rFonts w:ascii="Martti" w:hAnsi="Martti"/>
          <w:bCs/>
          <w:sz w:val="24"/>
          <w:szCs w:val="24"/>
        </w:rPr>
        <w:t xml:space="preserve"> </w:t>
      </w:r>
      <w:r w:rsidR="00877CDE">
        <w:rPr>
          <w:rFonts w:ascii="Martti" w:hAnsi="Martti"/>
          <w:bCs/>
          <w:sz w:val="24"/>
          <w:szCs w:val="24"/>
        </w:rPr>
        <w:t xml:space="preserve">Kriisin edetessä tulemme päivittämään </w:t>
      </w:r>
      <w:r w:rsidR="00A518EC">
        <w:rPr>
          <w:rFonts w:ascii="Martti" w:hAnsi="Martti"/>
          <w:bCs/>
          <w:sz w:val="24"/>
          <w:szCs w:val="24"/>
        </w:rPr>
        <w:t>koostetta ja</w:t>
      </w:r>
      <w:r w:rsidR="00877CDE">
        <w:rPr>
          <w:rFonts w:ascii="Martti" w:hAnsi="Martti"/>
          <w:bCs/>
          <w:sz w:val="24"/>
          <w:szCs w:val="24"/>
        </w:rPr>
        <w:t xml:space="preserve"> lisäämään tietoa erilaisten seurakunti</w:t>
      </w:r>
      <w:r w:rsidR="00A518EC">
        <w:rPr>
          <w:rFonts w:ascii="Martti" w:hAnsi="Martti"/>
          <w:bCs/>
          <w:sz w:val="24"/>
          <w:szCs w:val="24"/>
        </w:rPr>
        <w:t xml:space="preserve">en </w:t>
      </w:r>
      <w:r w:rsidR="00877CDE">
        <w:rPr>
          <w:rFonts w:ascii="Martti" w:hAnsi="Martti"/>
          <w:bCs/>
          <w:sz w:val="24"/>
          <w:szCs w:val="24"/>
        </w:rPr>
        <w:t>kehitt</w:t>
      </w:r>
      <w:r w:rsidR="00A518EC">
        <w:rPr>
          <w:rFonts w:ascii="Martti" w:hAnsi="Martti"/>
          <w:bCs/>
          <w:sz w:val="24"/>
          <w:szCs w:val="24"/>
        </w:rPr>
        <w:t>äm</w:t>
      </w:r>
      <w:r w:rsidR="00877CDE">
        <w:rPr>
          <w:rFonts w:ascii="Martti" w:hAnsi="Martti"/>
          <w:bCs/>
          <w:sz w:val="24"/>
          <w:szCs w:val="24"/>
        </w:rPr>
        <w:t xml:space="preserve">istä toimintamalleista. </w:t>
      </w:r>
    </w:p>
    <w:p w14:paraId="49B7027E" w14:textId="77777777" w:rsidR="00EE5210" w:rsidRDefault="00EE5210">
      <w:pPr>
        <w:rPr>
          <w:rFonts w:ascii="Martti" w:hAnsi="Martti"/>
          <w:b/>
          <w:sz w:val="24"/>
          <w:szCs w:val="24"/>
        </w:rPr>
      </w:pPr>
    </w:p>
    <w:p w14:paraId="16964B62" w14:textId="4D2BE159" w:rsidR="00045ADF" w:rsidRPr="00E51CE2" w:rsidRDefault="00045ADF" w:rsidP="00E51CE2">
      <w:pPr>
        <w:rPr>
          <w:rFonts w:ascii="Martti" w:hAnsi="Martti"/>
          <w:b/>
          <w:sz w:val="44"/>
          <w:szCs w:val="44"/>
        </w:rPr>
      </w:pPr>
      <w:r w:rsidRPr="00E51CE2">
        <w:rPr>
          <w:rFonts w:ascii="Martti" w:hAnsi="Martti"/>
          <w:b/>
          <w:sz w:val="24"/>
          <w:szCs w:val="24"/>
        </w:rPr>
        <w:t>YHTEYDENOTTO YRITYKSEEN, JOSSA YT-NEUVOTTELUT OVAT KÄYNNISSÄ</w:t>
      </w:r>
    </w:p>
    <w:p w14:paraId="16964B64" w14:textId="4E0C0885" w:rsidR="00045ADF" w:rsidRPr="00DC6A83" w:rsidRDefault="00296283">
      <w:pPr>
        <w:rPr>
          <w:rFonts w:ascii="Martti" w:hAnsi="Martti"/>
          <w:b/>
          <w:bCs/>
          <w:sz w:val="24"/>
          <w:szCs w:val="24"/>
        </w:rPr>
      </w:pPr>
      <w:r>
        <w:rPr>
          <w:rFonts w:ascii="Martti" w:hAnsi="Martti"/>
          <w:b/>
          <w:bCs/>
          <w:sz w:val="24"/>
          <w:szCs w:val="24"/>
        </w:rPr>
        <w:t xml:space="preserve">Suuremmat ja keskisuuret työyhteisöt: </w:t>
      </w:r>
    </w:p>
    <w:p w14:paraId="6F30E048" w14:textId="2D6ECAAB" w:rsidR="00296283" w:rsidRPr="00DC6A83" w:rsidRDefault="000C4086">
      <w:pPr>
        <w:rPr>
          <w:rFonts w:ascii="Martti" w:hAnsi="Martti"/>
          <w:sz w:val="24"/>
          <w:szCs w:val="24"/>
        </w:rPr>
      </w:pPr>
      <w:r w:rsidRPr="00DC6A83">
        <w:rPr>
          <w:rFonts w:ascii="Martti" w:hAnsi="Martti"/>
          <w:sz w:val="24"/>
          <w:szCs w:val="24"/>
        </w:rPr>
        <w:t>Kun paikal</w:t>
      </w:r>
      <w:r w:rsidR="00D37BD4" w:rsidRPr="00DC6A83">
        <w:rPr>
          <w:rFonts w:ascii="Martti" w:hAnsi="Martti"/>
          <w:sz w:val="24"/>
          <w:szCs w:val="24"/>
        </w:rPr>
        <w:t>linen yritys/työpaikka on päättänyt aloittaa</w:t>
      </w:r>
      <w:r w:rsidR="00571C0D">
        <w:rPr>
          <w:rFonts w:ascii="Martti" w:hAnsi="Martti"/>
          <w:sz w:val="24"/>
          <w:szCs w:val="24"/>
        </w:rPr>
        <w:t xml:space="preserve"> </w:t>
      </w:r>
      <w:r w:rsidR="00D37BD4" w:rsidRPr="00DC6A83">
        <w:rPr>
          <w:rFonts w:ascii="Martti" w:hAnsi="Martti"/>
          <w:sz w:val="24"/>
          <w:szCs w:val="24"/>
        </w:rPr>
        <w:t>YT-neuvottelut</w:t>
      </w:r>
      <w:r w:rsidRPr="00DC6A83">
        <w:rPr>
          <w:rFonts w:ascii="Martti" w:hAnsi="Martti"/>
          <w:sz w:val="24"/>
          <w:szCs w:val="24"/>
        </w:rPr>
        <w:t xml:space="preserve">, on </w:t>
      </w:r>
      <w:r w:rsidR="00097507">
        <w:rPr>
          <w:rFonts w:ascii="Martti" w:hAnsi="Martti"/>
          <w:sz w:val="24"/>
          <w:szCs w:val="24"/>
        </w:rPr>
        <w:t xml:space="preserve">yleensä </w:t>
      </w:r>
      <w:r w:rsidRPr="00DC6A83">
        <w:rPr>
          <w:rFonts w:ascii="Martti" w:hAnsi="Martti"/>
          <w:sz w:val="24"/>
          <w:szCs w:val="24"/>
        </w:rPr>
        <w:t xml:space="preserve">kaksi </w:t>
      </w:r>
      <w:r w:rsidR="00296283">
        <w:rPr>
          <w:rFonts w:ascii="Martti" w:hAnsi="Martti"/>
          <w:sz w:val="24"/>
          <w:szCs w:val="24"/>
        </w:rPr>
        <w:t>toimintatapaa. Se kummasta on kyse, ratkaisee sen, miten ja milloin työyhteisön</w:t>
      </w:r>
      <w:r w:rsidR="00096B34">
        <w:rPr>
          <w:rFonts w:ascii="Martti" w:hAnsi="Martti"/>
          <w:sz w:val="24"/>
          <w:szCs w:val="24"/>
        </w:rPr>
        <w:t xml:space="preserve"> kanssa</w:t>
      </w:r>
      <w:r w:rsidRPr="00DC6A83">
        <w:rPr>
          <w:rFonts w:ascii="Martti" w:hAnsi="Martti"/>
          <w:sz w:val="24"/>
          <w:szCs w:val="24"/>
        </w:rPr>
        <w:t xml:space="preserve"> </w:t>
      </w:r>
      <w:r w:rsidR="00E934D5">
        <w:rPr>
          <w:rFonts w:ascii="Martti" w:hAnsi="Martti"/>
          <w:sz w:val="24"/>
          <w:szCs w:val="24"/>
        </w:rPr>
        <w:t xml:space="preserve">pääsee </w:t>
      </w:r>
      <w:r w:rsidR="00296283">
        <w:rPr>
          <w:rFonts w:ascii="Martti" w:hAnsi="Martti"/>
          <w:sz w:val="24"/>
          <w:szCs w:val="24"/>
        </w:rPr>
        <w:t>t</w:t>
      </w:r>
      <w:r w:rsidRPr="00DC6A83">
        <w:rPr>
          <w:rFonts w:ascii="Martti" w:hAnsi="Martti"/>
          <w:sz w:val="24"/>
          <w:szCs w:val="24"/>
        </w:rPr>
        <w:t>yöskentelemään</w:t>
      </w:r>
      <w:r w:rsidR="00096B34">
        <w:rPr>
          <w:rFonts w:ascii="Martti" w:hAnsi="Martti"/>
          <w:sz w:val="24"/>
          <w:szCs w:val="24"/>
        </w:rPr>
        <w:t>.</w:t>
      </w:r>
    </w:p>
    <w:p w14:paraId="16964B66" w14:textId="01D2EED6" w:rsidR="000C4086" w:rsidRPr="00B20405" w:rsidRDefault="00DC6A83" w:rsidP="00DC6A83">
      <w:pPr>
        <w:ind w:left="360"/>
        <w:rPr>
          <w:rFonts w:ascii="Martti" w:hAnsi="Martti"/>
          <w:sz w:val="24"/>
          <w:szCs w:val="24"/>
        </w:rPr>
      </w:pPr>
      <w:r w:rsidRPr="00B20405">
        <w:rPr>
          <w:rFonts w:ascii="Martti" w:hAnsi="Martti"/>
          <w:sz w:val="24"/>
          <w:szCs w:val="24"/>
        </w:rPr>
        <w:t xml:space="preserve">a. </w:t>
      </w:r>
      <w:r w:rsidR="00097507" w:rsidRPr="00B20405">
        <w:rPr>
          <w:rFonts w:ascii="Martti" w:hAnsi="Martti"/>
          <w:b/>
          <w:bCs/>
          <w:sz w:val="24"/>
          <w:szCs w:val="24"/>
        </w:rPr>
        <w:t>Avoimen ja julkisen tiedon tilanne</w:t>
      </w:r>
      <w:r w:rsidR="00097507" w:rsidRPr="00B20405">
        <w:rPr>
          <w:rFonts w:ascii="Martti" w:hAnsi="Martti"/>
          <w:sz w:val="24"/>
          <w:szCs w:val="24"/>
        </w:rPr>
        <w:t xml:space="preserve"> </w:t>
      </w:r>
      <w:r w:rsidR="00097507" w:rsidRPr="00B20405">
        <w:rPr>
          <w:rFonts w:ascii="Martti" w:hAnsi="Martti"/>
          <w:sz w:val="24"/>
          <w:szCs w:val="24"/>
        </w:rPr>
        <w:br/>
        <w:t>Y</w:t>
      </w:r>
      <w:r w:rsidR="000C4086" w:rsidRPr="00B20405">
        <w:rPr>
          <w:rFonts w:ascii="Martti" w:hAnsi="Martti"/>
          <w:sz w:val="24"/>
          <w:szCs w:val="24"/>
        </w:rPr>
        <w:t>ritys ilmoittaa</w:t>
      </w:r>
      <w:r w:rsidR="00D37BD4" w:rsidRPr="00B20405">
        <w:rPr>
          <w:rFonts w:ascii="Martti" w:hAnsi="Martti"/>
          <w:sz w:val="24"/>
          <w:szCs w:val="24"/>
        </w:rPr>
        <w:t xml:space="preserve"> julkisesti</w:t>
      </w:r>
      <w:r w:rsidR="000C4086" w:rsidRPr="00B20405">
        <w:rPr>
          <w:rFonts w:ascii="Martti" w:hAnsi="Martti"/>
          <w:sz w:val="24"/>
          <w:szCs w:val="24"/>
        </w:rPr>
        <w:t xml:space="preserve"> YT-neuvottelujen alkamisesta</w:t>
      </w:r>
      <w:r w:rsidR="00097507" w:rsidRPr="00B20405">
        <w:rPr>
          <w:rFonts w:ascii="Martti" w:hAnsi="Martti"/>
          <w:sz w:val="24"/>
          <w:szCs w:val="24"/>
        </w:rPr>
        <w:t>.</w:t>
      </w:r>
      <w:r w:rsidR="000C4086" w:rsidRPr="00B20405">
        <w:rPr>
          <w:rFonts w:ascii="Martti" w:hAnsi="Martti"/>
          <w:sz w:val="24"/>
          <w:szCs w:val="24"/>
        </w:rPr>
        <w:t xml:space="preserve"> </w:t>
      </w:r>
      <w:r w:rsidR="00097507" w:rsidRPr="00B20405">
        <w:rPr>
          <w:rFonts w:ascii="Martti" w:hAnsi="Martti"/>
          <w:sz w:val="24"/>
          <w:szCs w:val="24"/>
        </w:rPr>
        <w:t>S</w:t>
      </w:r>
      <w:r w:rsidR="000C4086" w:rsidRPr="00B20405">
        <w:rPr>
          <w:rFonts w:ascii="Martti" w:hAnsi="Martti"/>
          <w:sz w:val="24"/>
          <w:szCs w:val="24"/>
        </w:rPr>
        <w:t>eurakunta</w:t>
      </w:r>
      <w:r w:rsidR="00097507" w:rsidRPr="00B20405">
        <w:rPr>
          <w:rFonts w:ascii="Martti" w:hAnsi="Martti"/>
          <w:sz w:val="24"/>
          <w:szCs w:val="24"/>
        </w:rPr>
        <w:t xml:space="preserve"> voi</w:t>
      </w:r>
      <w:r w:rsidR="000C4086" w:rsidRPr="00B20405">
        <w:rPr>
          <w:rFonts w:ascii="Martti" w:hAnsi="Martti"/>
          <w:sz w:val="24"/>
          <w:szCs w:val="24"/>
        </w:rPr>
        <w:t xml:space="preserve"> </w:t>
      </w:r>
      <w:r w:rsidR="00B20405" w:rsidRPr="00B20405">
        <w:rPr>
          <w:rFonts w:ascii="Martti" w:hAnsi="Martti"/>
          <w:sz w:val="24"/>
          <w:szCs w:val="24"/>
        </w:rPr>
        <w:t xml:space="preserve">silloin </w:t>
      </w:r>
      <w:r w:rsidR="000C4086" w:rsidRPr="00B20405">
        <w:rPr>
          <w:rFonts w:ascii="Martti" w:hAnsi="Martti"/>
          <w:sz w:val="24"/>
          <w:szCs w:val="24"/>
        </w:rPr>
        <w:t>lähesty</w:t>
      </w:r>
      <w:r w:rsidR="00097507" w:rsidRPr="00B20405">
        <w:rPr>
          <w:rFonts w:ascii="Martti" w:hAnsi="Martti"/>
          <w:sz w:val="24"/>
          <w:szCs w:val="24"/>
        </w:rPr>
        <w:t>ä</w:t>
      </w:r>
      <w:r w:rsidR="00E934D5" w:rsidRPr="00B20405">
        <w:rPr>
          <w:rFonts w:ascii="Martti" w:hAnsi="Martti"/>
          <w:sz w:val="24"/>
          <w:szCs w:val="24"/>
        </w:rPr>
        <w:t xml:space="preserve"> </w:t>
      </w:r>
      <w:r w:rsidR="00B20405" w:rsidRPr="00B20405">
        <w:rPr>
          <w:rFonts w:ascii="Martti" w:hAnsi="Martti"/>
          <w:sz w:val="24"/>
          <w:szCs w:val="24"/>
        </w:rPr>
        <w:t xml:space="preserve">heti </w:t>
      </w:r>
      <w:r w:rsidR="00E934D5" w:rsidRPr="00B20405">
        <w:rPr>
          <w:rFonts w:ascii="Martti" w:hAnsi="Martti"/>
          <w:sz w:val="24"/>
          <w:szCs w:val="24"/>
        </w:rPr>
        <w:t>tiedon saatuaan</w:t>
      </w:r>
      <w:r w:rsidR="000C4086" w:rsidRPr="00B20405">
        <w:rPr>
          <w:rFonts w:ascii="Martti" w:hAnsi="Martti"/>
          <w:sz w:val="24"/>
          <w:szCs w:val="24"/>
        </w:rPr>
        <w:t xml:space="preserve"> yrity</w:t>
      </w:r>
      <w:r w:rsidR="00097507" w:rsidRPr="00B20405">
        <w:rPr>
          <w:rFonts w:ascii="Martti" w:hAnsi="Martti"/>
          <w:sz w:val="24"/>
          <w:szCs w:val="24"/>
        </w:rPr>
        <w:t>ksen johtoa</w:t>
      </w:r>
      <w:r w:rsidR="00096B34">
        <w:rPr>
          <w:rFonts w:ascii="Martti" w:hAnsi="Martti"/>
          <w:sz w:val="24"/>
          <w:szCs w:val="24"/>
        </w:rPr>
        <w:t xml:space="preserve">, luottamusmiestä ja/ tai työsuojeluvaltuutettua </w:t>
      </w:r>
      <w:r w:rsidR="000C4086" w:rsidRPr="00B20405">
        <w:rPr>
          <w:rFonts w:ascii="Martti" w:hAnsi="Martti"/>
          <w:sz w:val="24"/>
          <w:szCs w:val="24"/>
        </w:rPr>
        <w:t>henkilökohtaisin yhteydenotoin</w:t>
      </w:r>
      <w:r w:rsidR="00B20405" w:rsidRPr="00B20405">
        <w:rPr>
          <w:rFonts w:ascii="Martti" w:hAnsi="Martti"/>
          <w:sz w:val="24"/>
          <w:szCs w:val="24"/>
        </w:rPr>
        <w:t>:</w:t>
      </w:r>
      <w:r w:rsidR="00E934D5" w:rsidRPr="00B20405">
        <w:rPr>
          <w:rFonts w:ascii="Martti" w:hAnsi="Martti"/>
          <w:sz w:val="24"/>
          <w:szCs w:val="24"/>
        </w:rPr>
        <w:t xml:space="preserve"> puhelimitse</w:t>
      </w:r>
      <w:r w:rsidR="000C4086" w:rsidRPr="00B20405">
        <w:rPr>
          <w:rFonts w:ascii="Martti" w:hAnsi="Martti"/>
          <w:sz w:val="24"/>
          <w:szCs w:val="24"/>
        </w:rPr>
        <w:t xml:space="preserve"> tai sähköpostilla/kirjeitse.</w:t>
      </w:r>
    </w:p>
    <w:p w14:paraId="7B334A01" w14:textId="77777777" w:rsidR="00E934D5" w:rsidRPr="00B20405" w:rsidRDefault="00DC6A83" w:rsidP="00DC6A83">
      <w:pPr>
        <w:ind w:left="360"/>
        <w:rPr>
          <w:rFonts w:ascii="Martti" w:hAnsi="Martti"/>
          <w:sz w:val="24"/>
          <w:szCs w:val="24"/>
        </w:rPr>
      </w:pPr>
      <w:r w:rsidRPr="00B20405">
        <w:rPr>
          <w:rFonts w:ascii="Martti" w:hAnsi="Martti"/>
          <w:sz w:val="24"/>
          <w:szCs w:val="24"/>
        </w:rPr>
        <w:t xml:space="preserve">b. </w:t>
      </w:r>
      <w:r w:rsidR="00097507" w:rsidRPr="00B20405">
        <w:rPr>
          <w:rFonts w:ascii="Martti" w:hAnsi="Martti"/>
          <w:b/>
          <w:bCs/>
          <w:sz w:val="24"/>
          <w:szCs w:val="24"/>
        </w:rPr>
        <w:t>Rajatun tiedon tilanne</w:t>
      </w:r>
      <w:r w:rsidR="00097507" w:rsidRPr="00B20405">
        <w:rPr>
          <w:rFonts w:ascii="Martti" w:hAnsi="Martti"/>
          <w:sz w:val="24"/>
          <w:szCs w:val="24"/>
        </w:rPr>
        <w:t xml:space="preserve"> </w:t>
      </w:r>
    </w:p>
    <w:p w14:paraId="2B4055E2" w14:textId="77777777" w:rsidR="00B20405" w:rsidRPr="00B20405" w:rsidRDefault="00D37BD4" w:rsidP="00DC6A83">
      <w:pPr>
        <w:ind w:left="360"/>
        <w:rPr>
          <w:rFonts w:ascii="Martti" w:hAnsi="Martti"/>
          <w:sz w:val="24"/>
          <w:szCs w:val="24"/>
        </w:rPr>
      </w:pPr>
      <w:r w:rsidRPr="00B20405">
        <w:rPr>
          <w:rFonts w:ascii="Martti" w:hAnsi="Martti"/>
          <w:sz w:val="24"/>
          <w:szCs w:val="24"/>
        </w:rPr>
        <w:lastRenderedPageBreak/>
        <w:t>Vain pi</w:t>
      </w:r>
      <w:r w:rsidR="00E934D5" w:rsidRPr="00B20405">
        <w:rPr>
          <w:rFonts w:ascii="Martti" w:hAnsi="Martti"/>
          <w:sz w:val="24"/>
          <w:szCs w:val="24"/>
        </w:rPr>
        <w:t xml:space="preserve">eni ydinryhmä </w:t>
      </w:r>
      <w:r w:rsidRPr="00B20405">
        <w:rPr>
          <w:rFonts w:ascii="Martti" w:hAnsi="Martti"/>
          <w:sz w:val="24"/>
          <w:szCs w:val="24"/>
        </w:rPr>
        <w:t>tietää YT-neuvottelujen alkamisesta</w:t>
      </w:r>
      <w:r w:rsidR="00097507" w:rsidRPr="00B20405">
        <w:rPr>
          <w:rFonts w:ascii="Martti" w:hAnsi="Martti"/>
          <w:sz w:val="24"/>
          <w:szCs w:val="24"/>
        </w:rPr>
        <w:t>. T</w:t>
      </w:r>
      <w:r w:rsidRPr="00B20405">
        <w:rPr>
          <w:rFonts w:ascii="Martti" w:hAnsi="Martti"/>
          <w:sz w:val="24"/>
          <w:szCs w:val="24"/>
        </w:rPr>
        <w:t xml:space="preserve">yöntekijöiden tueksi on </w:t>
      </w:r>
      <w:r w:rsidR="00097507" w:rsidRPr="00B20405">
        <w:rPr>
          <w:rFonts w:ascii="Martti" w:hAnsi="Martti"/>
          <w:sz w:val="24"/>
          <w:szCs w:val="24"/>
        </w:rPr>
        <w:t xml:space="preserve">kuitenkin </w:t>
      </w:r>
      <w:r w:rsidRPr="00B20405">
        <w:rPr>
          <w:rFonts w:ascii="Martti" w:hAnsi="Martti"/>
          <w:sz w:val="24"/>
          <w:szCs w:val="24"/>
        </w:rPr>
        <w:t>alettu</w:t>
      </w:r>
      <w:r w:rsidR="00097507" w:rsidRPr="00B20405">
        <w:rPr>
          <w:rFonts w:ascii="Martti" w:hAnsi="Martti"/>
          <w:sz w:val="24"/>
          <w:szCs w:val="24"/>
        </w:rPr>
        <w:t xml:space="preserve"> jo</w:t>
      </w:r>
      <w:r w:rsidRPr="00B20405">
        <w:rPr>
          <w:rFonts w:ascii="Martti" w:hAnsi="Martti"/>
          <w:sz w:val="24"/>
          <w:szCs w:val="24"/>
        </w:rPr>
        <w:t xml:space="preserve"> suunnitella tukitoimenpiteitä (esim. työvoimatoimiston läsnäoloa, työterveyden paikallaoloa, </w:t>
      </w:r>
      <w:r w:rsidR="00E934D5" w:rsidRPr="00B20405">
        <w:rPr>
          <w:rFonts w:ascii="Martti" w:hAnsi="Martti"/>
          <w:sz w:val="24"/>
          <w:szCs w:val="24"/>
        </w:rPr>
        <w:t xml:space="preserve">erilaisia </w:t>
      </w:r>
      <w:r w:rsidRPr="00B20405">
        <w:rPr>
          <w:rFonts w:ascii="Martti" w:hAnsi="Martti"/>
          <w:sz w:val="24"/>
          <w:szCs w:val="24"/>
        </w:rPr>
        <w:t xml:space="preserve">tukipaketteja </w:t>
      </w:r>
      <w:proofErr w:type="spellStart"/>
      <w:r w:rsidRPr="00B20405">
        <w:rPr>
          <w:rFonts w:ascii="Martti" w:hAnsi="Martti"/>
          <w:sz w:val="24"/>
          <w:szCs w:val="24"/>
        </w:rPr>
        <w:t>ym</w:t>
      </w:r>
      <w:proofErr w:type="spellEnd"/>
      <w:r w:rsidRPr="00B20405">
        <w:rPr>
          <w:rFonts w:ascii="Martti" w:hAnsi="Martti"/>
          <w:sz w:val="24"/>
          <w:szCs w:val="24"/>
        </w:rPr>
        <w:t xml:space="preserve">). </w:t>
      </w:r>
    </w:p>
    <w:p w14:paraId="4E7A5E10" w14:textId="4A49B569" w:rsidR="0018557D" w:rsidRDefault="00D37BD4" w:rsidP="00DC6A83">
      <w:pPr>
        <w:ind w:left="360"/>
        <w:rPr>
          <w:rFonts w:ascii="Martti" w:hAnsi="Martti"/>
          <w:sz w:val="24"/>
          <w:szCs w:val="24"/>
        </w:rPr>
      </w:pPr>
      <w:r w:rsidRPr="00B20405">
        <w:rPr>
          <w:rFonts w:ascii="Martti" w:hAnsi="Martti"/>
          <w:sz w:val="24"/>
          <w:szCs w:val="24"/>
        </w:rPr>
        <w:t>Tähän vaiheeseen mukaan pääseminen edellyttää</w:t>
      </w:r>
      <w:r w:rsidR="00097507" w:rsidRPr="00B20405">
        <w:rPr>
          <w:rFonts w:ascii="Martti" w:hAnsi="Martti"/>
          <w:sz w:val="24"/>
          <w:szCs w:val="24"/>
        </w:rPr>
        <w:t xml:space="preserve"> seurakunnalta</w:t>
      </w:r>
      <w:r w:rsidRPr="00B20405">
        <w:rPr>
          <w:rFonts w:ascii="Martti" w:hAnsi="Martti"/>
          <w:sz w:val="24"/>
          <w:szCs w:val="24"/>
        </w:rPr>
        <w:t xml:space="preserve"> käytännössä</w:t>
      </w:r>
      <w:r w:rsidR="00E0201D">
        <w:rPr>
          <w:rFonts w:ascii="Martti" w:hAnsi="Martti"/>
          <w:sz w:val="24"/>
          <w:szCs w:val="24"/>
        </w:rPr>
        <w:t xml:space="preserve"> jo</w:t>
      </w:r>
      <w:r w:rsidRPr="00B20405">
        <w:rPr>
          <w:rFonts w:ascii="Martti" w:hAnsi="Martti"/>
          <w:sz w:val="24"/>
          <w:szCs w:val="24"/>
        </w:rPr>
        <w:t xml:space="preserve"> </w:t>
      </w:r>
      <w:r w:rsidR="00097507" w:rsidRPr="00B20405">
        <w:rPr>
          <w:rFonts w:ascii="Martti" w:hAnsi="Martti"/>
          <w:sz w:val="24"/>
          <w:szCs w:val="24"/>
        </w:rPr>
        <w:t>olemassa</w:t>
      </w:r>
      <w:r w:rsidR="0018557D" w:rsidRPr="00B20405">
        <w:rPr>
          <w:rFonts w:ascii="Martti" w:hAnsi="Martti"/>
          <w:sz w:val="24"/>
          <w:szCs w:val="24"/>
        </w:rPr>
        <w:t xml:space="preserve"> </w:t>
      </w:r>
      <w:r w:rsidR="00097507" w:rsidRPr="00B20405">
        <w:rPr>
          <w:rFonts w:ascii="Martti" w:hAnsi="Martti"/>
          <w:sz w:val="24"/>
          <w:szCs w:val="24"/>
        </w:rPr>
        <w:t xml:space="preserve">olevia toimivia yhteyksiä, eli </w:t>
      </w:r>
      <w:r w:rsidRPr="00B20405">
        <w:rPr>
          <w:rFonts w:ascii="Martti" w:hAnsi="Martti"/>
          <w:sz w:val="24"/>
          <w:szCs w:val="24"/>
        </w:rPr>
        <w:t xml:space="preserve">sitä, että työpaikalla </w:t>
      </w:r>
      <w:r w:rsidR="00E934D5" w:rsidRPr="00B20405">
        <w:rPr>
          <w:rFonts w:ascii="Martti" w:hAnsi="Martti"/>
          <w:sz w:val="24"/>
          <w:szCs w:val="24"/>
        </w:rPr>
        <w:t xml:space="preserve">on jo </w:t>
      </w:r>
      <w:r w:rsidR="00097507" w:rsidRPr="00B20405">
        <w:rPr>
          <w:rFonts w:ascii="Martti" w:hAnsi="Martti"/>
          <w:sz w:val="24"/>
          <w:szCs w:val="24"/>
        </w:rPr>
        <w:t>toimi</w:t>
      </w:r>
      <w:r w:rsidR="00E934D5" w:rsidRPr="00B20405">
        <w:rPr>
          <w:rFonts w:ascii="Martti" w:hAnsi="Martti"/>
          <w:sz w:val="24"/>
          <w:szCs w:val="24"/>
        </w:rPr>
        <w:t>nut</w:t>
      </w:r>
      <w:r w:rsidR="00097507" w:rsidRPr="00B20405">
        <w:rPr>
          <w:rFonts w:ascii="Martti" w:hAnsi="Martti"/>
          <w:sz w:val="24"/>
          <w:szCs w:val="24"/>
        </w:rPr>
        <w:t xml:space="preserve"> oma nimetty </w:t>
      </w:r>
      <w:r w:rsidRPr="00B20405">
        <w:rPr>
          <w:rFonts w:ascii="Martti" w:hAnsi="Martti"/>
          <w:sz w:val="24"/>
          <w:szCs w:val="24"/>
        </w:rPr>
        <w:t xml:space="preserve">työpaikkapappi/diakoni tai yrityksen </w:t>
      </w:r>
      <w:r w:rsidR="00096B34">
        <w:rPr>
          <w:rFonts w:ascii="Martti" w:hAnsi="Martti"/>
          <w:sz w:val="24"/>
          <w:szCs w:val="24"/>
        </w:rPr>
        <w:t>kanssa paik</w:t>
      </w:r>
      <w:r w:rsidRPr="00B20405">
        <w:rPr>
          <w:rFonts w:ascii="Martti" w:hAnsi="Martti"/>
          <w:sz w:val="24"/>
          <w:szCs w:val="24"/>
        </w:rPr>
        <w:t>on</w:t>
      </w:r>
      <w:r w:rsidR="00E934D5" w:rsidRPr="00B20405">
        <w:rPr>
          <w:rFonts w:ascii="Martti" w:hAnsi="Martti"/>
          <w:sz w:val="24"/>
          <w:szCs w:val="24"/>
        </w:rPr>
        <w:t xml:space="preserve"> muuten tehty yhteistyötä pidempään.</w:t>
      </w:r>
      <w:r w:rsidR="00E934D5">
        <w:rPr>
          <w:rFonts w:ascii="Martti" w:hAnsi="Martti"/>
          <w:sz w:val="24"/>
          <w:szCs w:val="24"/>
        </w:rPr>
        <w:t xml:space="preserve"> </w:t>
      </w:r>
      <w:r w:rsidRPr="00DC6A83">
        <w:rPr>
          <w:rFonts w:ascii="Martti" w:hAnsi="Martti"/>
          <w:sz w:val="24"/>
          <w:szCs w:val="24"/>
        </w:rPr>
        <w:t xml:space="preserve"> </w:t>
      </w:r>
    </w:p>
    <w:p w14:paraId="214E33AF" w14:textId="34141AAF" w:rsidR="00DC6A83" w:rsidRDefault="00D37BD4" w:rsidP="0018557D">
      <w:pPr>
        <w:ind w:left="360"/>
        <w:rPr>
          <w:rFonts w:ascii="Martti" w:hAnsi="Martti"/>
          <w:sz w:val="24"/>
          <w:szCs w:val="24"/>
        </w:rPr>
      </w:pPr>
      <w:r w:rsidRPr="00DC6A83">
        <w:rPr>
          <w:rFonts w:ascii="Martti" w:hAnsi="Martti"/>
          <w:sz w:val="24"/>
          <w:szCs w:val="24"/>
        </w:rPr>
        <w:t>Tä</w:t>
      </w:r>
      <w:r w:rsidR="00097507">
        <w:rPr>
          <w:rFonts w:ascii="Martti" w:hAnsi="Martti"/>
          <w:sz w:val="24"/>
          <w:szCs w:val="24"/>
        </w:rPr>
        <w:t>ssä tilanteessa mukaanpääsy</w:t>
      </w:r>
      <w:r w:rsidRPr="00DC6A83">
        <w:rPr>
          <w:rFonts w:ascii="Martti" w:hAnsi="Martti"/>
          <w:sz w:val="24"/>
          <w:szCs w:val="24"/>
        </w:rPr>
        <w:t xml:space="preserve"> edellyttää </w:t>
      </w:r>
      <w:r w:rsidR="001D3202" w:rsidRPr="00DC6A83">
        <w:rPr>
          <w:rFonts w:ascii="Martti" w:hAnsi="Martti"/>
          <w:sz w:val="24"/>
          <w:szCs w:val="24"/>
        </w:rPr>
        <w:t xml:space="preserve">luottamusta ja </w:t>
      </w:r>
      <w:r w:rsidR="002B3CB7" w:rsidRPr="00DC6A83">
        <w:rPr>
          <w:rFonts w:ascii="Martti" w:hAnsi="Martti"/>
          <w:sz w:val="24"/>
          <w:szCs w:val="24"/>
        </w:rPr>
        <w:t>s</w:t>
      </w:r>
      <w:r w:rsidR="00097507">
        <w:rPr>
          <w:rFonts w:ascii="Martti" w:hAnsi="Martti"/>
          <w:sz w:val="24"/>
          <w:szCs w:val="24"/>
        </w:rPr>
        <w:t>aatua</w:t>
      </w:r>
      <w:r w:rsidR="001D3202" w:rsidRPr="00DC6A83">
        <w:rPr>
          <w:rFonts w:ascii="Martti" w:hAnsi="Martti"/>
          <w:sz w:val="24"/>
          <w:szCs w:val="24"/>
        </w:rPr>
        <w:t xml:space="preserve"> ennakkotietoa</w:t>
      </w:r>
      <w:r w:rsidR="00097507">
        <w:rPr>
          <w:rFonts w:ascii="Martti" w:hAnsi="Martti"/>
          <w:sz w:val="24"/>
          <w:szCs w:val="24"/>
        </w:rPr>
        <w:t xml:space="preserve"> suunnitelmista sekä kaikkien asiaa</w:t>
      </w:r>
      <w:r w:rsidR="0018557D">
        <w:rPr>
          <w:rFonts w:ascii="Martti" w:hAnsi="Martti"/>
          <w:sz w:val="24"/>
          <w:szCs w:val="24"/>
        </w:rPr>
        <w:t xml:space="preserve"> </w:t>
      </w:r>
      <w:r w:rsidR="002B3CB7" w:rsidRPr="00DC6A83">
        <w:rPr>
          <w:rFonts w:ascii="Martti" w:hAnsi="Martti"/>
          <w:sz w:val="24"/>
          <w:szCs w:val="24"/>
        </w:rPr>
        <w:t xml:space="preserve">käsittelevien ehdotonta vaitioloa. Vaitiolo voidaan varmistaa </w:t>
      </w:r>
      <w:r w:rsidR="00E934D5" w:rsidRPr="00B20405">
        <w:rPr>
          <w:rFonts w:ascii="Martti" w:hAnsi="Martti"/>
          <w:sz w:val="24"/>
          <w:szCs w:val="24"/>
        </w:rPr>
        <w:t>pörssiin</w:t>
      </w:r>
      <w:r w:rsidR="00E934D5">
        <w:rPr>
          <w:rFonts w:ascii="Martti" w:hAnsi="Martti"/>
          <w:sz w:val="24"/>
          <w:szCs w:val="24"/>
        </w:rPr>
        <w:t xml:space="preserve"> </w:t>
      </w:r>
      <w:r w:rsidR="002B3CB7" w:rsidRPr="00DC6A83">
        <w:rPr>
          <w:rFonts w:ascii="Martti" w:hAnsi="Martti"/>
          <w:sz w:val="24"/>
          <w:szCs w:val="24"/>
        </w:rPr>
        <w:t>listautuneessa yrityksessä vaatimalla pörssilain mukaista kirjallista vaitiolositoumusta.</w:t>
      </w:r>
    </w:p>
    <w:p w14:paraId="02506AF8" w14:textId="622452D4" w:rsidR="00E934D5" w:rsidRDefault="00E934D5" w:rsidP="0018557D">
      <w:pPr>
        <w:ind w:left="360"/>
        <w:rPr>
          <w:rFonts w:ascii="Martti" w:hAnsi="Martti"/>
          <w:sz w:val="24"/>
          <w:szCs w:val="24"/>
        </w:rPr>
      </w:pPr>
    </w:p>
    <w:p w14:paraId="03158121" w14:textId="77777777" w:rsidR="00E934D5" w:rsidRPr="00E934D5" w:rsidRDefault="00E934D5" w:rsidP="0018557D">
      <w:pPr>
        <w:ind w:left="360"/>
        <w:rPr>
          <w:rFonts w:ascii="Martti" w:hAnsi="Martti"/>
          <w:b/>
          <w:bCs/>
          <w:sz w:val="24"/>
          <w:szCs w:val="24"/>
        </w:rPr>
      </w:pPr>
      <w:r w:rsidRPr="00E934D5">
        <w:rPr>
          <w:rFonts w:ascii="Martti" w:hAnsi="Martti"/>
          <w:b/>
          <w:bCs/>
          <w:sz w:val="24"/>
          <w:szCs w:val="24"/>
        </w:rPr>
        <w:t>Pienyritykset</w:t>
      </w:r>
    </w:p>
    <w:p w14:paraId="5777A83E" w14:textId="77777777" w:rsidR="00B87FDC" w:rsidRDefault="00E0201D" w:rsidP="0018557D">
      <w:pPr>
        <w:ind w:left="360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 xml:space="preserve">On syytä tiedostaa, että kaikki yritykset eivät kuuluu paikallisiin yrittäjäyhdistyksiin ja jäävät näin helposti tuen ja verkostojen mahdollistaman tuen ulkopuolelle.  Kaikkia kannattaakin rohkaista ja muistuttaa yrittäjäyhdistysten merkityksestä. </w:t>
      </w:r>
      <w:r>
        <w:rPr>
          <w:rFonts w:ascii="Martti" w:hAnsi="Martti"/>
          <w:sz w:val="24"/>
          <w:szCs w:val="24"/>
        </w:rPr>
        <w:br/>
      </w:r>
      <w:r>
        <w:rPr>
          <w:rFonts w:ascii="Martti" w:hAnsi="Martti"/>
          <w:sz w:val="24"/>
          <w:szCs w:val="24"/>
        </w:rPr>
        <w:br/>
      </w:r>
      <w:r w:rsidR="00E934D5">
        <w:rPr>
          <w:rFonts w:ascii="Martti" w:hAnsi="Martti"/>
          <w:sz w:val="24"/>
          <w:szCs w:val="24"/>
        </w:rPr>
        <w:t>Pienempiin perheyrityksiin ja yksin yrittävien yrityksiin seurakunn</w:t>
      </w:r>
      <w:r>
        <w:rPr>
          <w:rFonts w:ascii="Martti" w:hAnsi="Martti"/>
          <w:sz w:val="24"/>
          <w:szCs w:val="24"/>
        </w:rPr>
        <w:t>i</w:t>
      </w:r>
      <w:r w:rsidR="00E934D5">
        <w:rPr>
          <w:rFonts w:ascii="Martti" w:hAnsi="Martti"/>
          <w:sz w:val="24"/>
          <w:szCs w:val="24"/>
        </w:rPr>
        <w:t>lla</w:t>
      </w:r>
      <w:r>
        <w:rPr>
          <w:rFonts w:ascii="Martti" w:hAnsi="Martti"/>
          <w:sz w:val="24"/>
          <w:szCs w:val="24"/>
        </w:rPr>
        <w:t xml:space="preserve"> on</w:t>
      </w:r>
      <w:r w:rsidR="00E934D5">
        <w:rPr>
          <w:rFonts w:ascii="Martti" w:hAnsi="Martti"/>
          <w:sz w:val="24"/>
          <w:szCs w:val="24"/>
        </w:rPr>
        <w:t xml:space="preserve"> harvemmin solmittuja yhteistyösopimuksia, mutta</w:t>
      </w:r>
      <w:r w:rsidR="00B148BC">
        <w:rPr>
          <w:rFonts w:ascii="Martti" w:hAnsi="Martti"/>
          <w:sz w:val="24"/>
          <w:szCs w:val="24"/>
        </w:rPr>
        <w:t xml:space="preserve"> myös</w:t>
      </w:r>
      <w:r w:rsidR="00E934D5">
        <w:rPr>
          <w:rFonts w:ascii="Martti" w:hAnsi="Martti"/>
          <w:sz w:val="24"/>
          <w:szCs w:val="24"/>
        </w:rPr>
        <w:t xml:space="preserve"> heidän merkity</w:t>
      </w:r>
      <w:r w:rsidR="00B148BC">
        <w:rPr>
          <w:rFonts w:ascii="Martti" w:hAnsi="Martti"/>
          <w:sz w:val="24"/>
          <w:szCs w:val="24"/>
        </w:rPr>
        <w:t>ksensä</w:t>
      </w:r>
      <w:r w:rsidR="00E934D5">
        <w:rPr>
          <w:rFonts w:ascii="Martti" w:hAnsi="Martti"/>
          <w:sz w:val="24"/>
          <w:szCs w:val="24"/>
        </w:rPr>
        <w:t xml:space="preserve"> on alueen ihmisten hyvinvoinnille suuri</w:t>
      </w:r>
      <w:r w:rsidR="00B148BC">
        <w:rPr>
          <w:rFonts w:ascii="Martti" w:hAnsi="Martti"/>
          <w:sz w:val="24"/>
          <w:szCs w:val="24"/>
        </w:rPr>
        <w:t>, pienillä paikkakunnilla merkittävä</w:t>
      </w:r>
      <w:r w:rsidR="00E934D5">
        <w:rPr>
          <w:rFonts w:ascii="Martti" w:hAnsi="Martti"/>
          <w:sz w:val="24"/>
          <w:szCs w:val="24"/>
        </w:rPr>
        <w:t xml:space="preserve">. </w:t>
      </w:r>
      <w:r>
        <w:rPr>
          <w:rFonts w:ascii="Martti" w:hAnsi="Martti"/>
          <w:sz w:val="24"/>
          <w:szCs w:val="24"/>
        </w:rPr>
        <w:t>P</w:t>
      </w:r>
      <w:r w:rsidR="00096B34">
        <w:rPr>
          <w:rFonts w:ascii="Martti" w:hAnsi="Martti"/>
          <w:sz w:val="24"/>
          <w:szCs w:val="24"/>
        </w:rPr>
        <w:t>ienissä yrit</w:t>
      </w:r>
      <w:r>
        <w:rPr>
          <w:rFonts w:ascii="Martti" w:hAnsi="Martti"/>
          <w:sz w:val="24"/>
          <w:szCs w:val="24"/>
        </w:rPr>
        <w:t>yksissä ei myöskään ole</w:t>
      </w:r>
      <w:r w:rsidR="00096B34">
        <w:rPr>
          <w:rFonts w:ascii="Martti" w:hAnsi="Martti"/>
          <w:sz w:val="24"/>
          <w:szCs w:val="24"/>
        </w:rPr>
        <w:t xml:space="preserve"> samanl</w:t>
      </w:r>
      <w:r>
        <w:rPr>
          <w:rFonts w:ascii="Martti" w:hAnsi="Martti"/>
          <w:sz w:val="24"/>
          <w:szCs w:val="24"/>
        </w:rPr>
        <w:t>aisia</w:t>
      </w:r>
      <w:r w:rsidR="00096B34">
        <w:rPr>
          <w:rFonts w:ascii="Martti" w:hAnsi="Martti"/>
          <w:sz w:val="24"/>
          <w:szCs w:val="24"/>
        </w:rPr>
        <w:t xml:space="preserve"> tukir</w:t>
      </w:r>
      <w:r>
        <w:rPr>
          <w:rFonts w:ascii="Martti" w:hAnsi="Martti"/>
          <w:sz w:val="24"/>
          <w:szCs w:val="24"/>
        </w:rPr>
        <w:t>akenteita</w:t>
      </w:r>
      <w:r w:rsidR="00096B34">
        <w:rPr>
          <w:rFonts w:ascii="Martti" w:hAnsi="Martti"/>
          <w:sz w:val="24"/>
          <w:szCs w:val="24"/>
        </w:rPr>
        <w:t xml:space="preserve"> kuin suurem</w:t>
      </w:r>
      <w:r>
        <w:rPr>
          <w:rFonts w:ascii="Martti" w:hAnsi="Martti"/>
          <w:sz w:val="24"/>
          <w:szCs w:val="24"/>
        </w:rPr>
        <w:t xml:space="preserve">missa. Kriisissä pienyrittäjien toimeentuloa, arki, ihmissuhteet ja oma jaksaminen voivat kuormittua ja kriisiytyä samaan aikaan. </w:t>
      </w:r>
    </w:p>
    <w:p w14:paraId="268A8BB3" w14:textId="5687D34B" w:rsidR="00E934D5" w:rsidRDefault="00B87FDC" w:rsidP="00B87FDC">
      <w:pPr>
        <w:ind w:left="360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 xml:space="preserve">Paikallisten yrittäjäyhdistysten ja muiden työelämän toimijoiden kanssa seurakunnat ovat tarjoamassa koronakriisin seurauksiin tukea, tietoa ja palveluohjausta myös pienyrittäjille. </w:t>
      </w:r>
      <w:r w:rsidR="00E934D5">
        <w:rPr>
          <w:rFonts w:ascii="Martti" w:hAnsi="Martti"/>
          <w:sz w:val="24"/>
          <w:szCs w:val="24"/>
        </w:rPr>
        <w:t xml:space="preserve">Joissakin seurakunnissa </w:t>
      </w:r>
      <w:r>
        <w:rPr>
          <w:rFonts w:ascii="Martti" w:hAnsi="Martti"/>
          <w:sz w:val="24"/>
          <w:szCs w:val="24"/>
        </w:rPr>
        <w:t xml:space="preserve">työntekijät </w:t>
      </w:r>
      <w:r w:rsidR="00E934D5">
        <w:rPr>
          <w:rFonts w:ascii="Martti" w:hAnsi="Martti"/>
          <w:sz w:val="24"/>
          <w:szCs w:val="24"/>
        </w:rPr>
        <w:t>ovat</w:t>
      </w:r>
      <w:r w:rsidR="00B148BC">
        <w:rPr>
          <w:rFonts w:ascii="Martti" w:hAnsi="Martti"/>
          <w:sz w:val="24"/>
          <w:szCs w:val="24"/>
        </w:rPr>
        <w:t xml:space="preserve"> ottaneet yhteyksiä pienyrittäjiin joko henkilökohtaisin yhteydenotoin tai</w:t>
      </w:r>
      <w:r w:rsidR="00E934D5">
        <w:rPr>
          <w:rFonts w:ascii="Martti" w:hAnsi="Martti"/>
          <w:sz w:val="24"/>
          <w:szCs w:val="24"/>
        </w:rPr>
        <w:t xml:space="preserve"> </w:t>
      </w:r>
      <w:proofErr w:type="spellStart"/>
      <w:r w:rsidR="00E934D5">
        <w:rPr>
          <w:rFonts w:ascii="Martti" w:hAnsi="Martti"/>
          <w:sz w:val="24"/>
          <w:szCs w:val="24"/>
        </w:rPr>
        <w:t>facebooki</w:t>
      </w:r>
      <w:r w:rsidR="00B148BC">
        <w:rPr>
          <w:rFonts w:ascii="Martti" w:hAnsi="Martti"/>
          <w:sz w:val="24"/>
          <w:szCs w:val="24"/>
        </w:rPr>
        <w:t>ssa</w:t>
      </w:r>
      <w:proofErr w:type="spellEnd"/>
      <w:r w:rsidR="00B148BC">
        <w:rPr>
          <w:rFonts w:ascii="Martti" w:hAnsi="Martti"/>
          <w:sz w:val="24"/>
          <w:szCs w:val="24"/>
        </w:rPr>
        <w:t xml:space="preserve"> olevien yrittäj</w:t>
      </w:r>
      <w:r w:rsidR="00096B34">
        <w:rPr>
          <w:rFonts w:ascii="Martti" w:hAnsi="Martti"/>
          <w:sz w:val="24"/>
          <w:szCs w:val="24"/>
        </w:rPr>
        <w:t>ien</w:t>
      </w:r>
      <w:r w:rsidR="00E934D5">
        <w:rPr>
          <w:rFonts w:ascii="Martti" w:hAnsi="Martti"/>
          <w:sz w:val="24"/>
          <w:szCs w:val="24"/>
        </w:rPr>
        <w:t xml:space="preserve"> ryhmien kautta</w:t>
      </w:r>
      <w:r w:rsidR="00B148BC">
        <w:rPr>
          <w:rFonts w:ascii="Martti" w:hAnsi="Martti"/>
          <w:sz w:val="24"/>
          <w:szCs w:val="24"/>
        </w:rPr>
        <w:t>. Seurakunnat</w:t>
      </w:r>
      <w:r w:rsidR="00E934D5">
        <w:rPr>
          <w:rFonts w:ascii="Martti" w:hAnsi="Martti"/>
          <w:sz w:val="24"/>
          <w:szCs w:val="24"/>
        </w:rPr>
        <w:t xml:space="preserve"> </w:t>
      </w:r>
      <w:r w:rsidR="00B148BC">
        <w:rPr>
          <w:rFonts w:ascii="Martti" w:hAnsi="Martti"/>
          <w:sz w:val="24"/>
          <w:szCs w:val="24"/>
        </w:rPr>
        <w:t>ovat myös tarjonneet</w:t>
      </w:r>
      <w:r>
        <w:rPr>
          <w:rFonts w:ascii="Martti" w:hAnsi="Martti"/>
          <w:sz w:val="24"/>
          <w:szCs w:val="24"/>
        </w:rPr>
        <w:t xml:space="preserve"> tukeaan</w:t>
      </w:r>
      <w:r w:rsidR="00B148BC">
        <w:rPr>
          <w:rFonts w:ascii="Martti" w:hAnsi="Martti"/>
          <w:sz w:val="24"/>
          <w:szCs w:val="24"/>
        </w:rPr>
        <w:t xml:space="preserve"> palvelevan puhelimen ja seurakunnan sivuilla olevien chattien avulla. </w:t>
      </w:r>
      <w:r>
        <w:rPr>
          <w:rFonts w:ascii="Martti" w:hAnsi="Martti"/>
          <w:sz w:val="24"/>
          <w:szCs w:val="24"/>
        </w:rPr>
        <w:br/>
      </w:r>
    </w:p>
    <w:p w14:paraId="14C8F115" w14:textId="77777777" w:rsidR="0018557D" w:rsidRDefault="0018557D" w:rsidP="0018557D">
      <w:pPr>
        <w:ind w:left="360"/>
        <w:rPr>
          <w:rFonts w:ascii="Martti" w:hAnsi="Martti"/>
          <w:sz w:val="24"/>
          <w:szCs w:val="24"/>
        </w:rPr>
      </w:pPr>
    </w:p>
    <w:p w14:paraId="3150A729" w14:textId="67C1A0CA" w:rsidR="00DC6A83" w:rsidRDefault="00DC6A83">
      <w:pPr>
        <w:rPr>
          <w:rFonts w:ascii="Martti" w:hAnsi="Martti"/>
          <w:b/>
          <w:bCs/>
          <w:sz w:val="24"/>
          <w:szCs w:val="24"/>
        </w:rPr>
      </w:pPr>
      <w:r w:rsidRPr="00DC6A83">
        <w:rPr>
          <w:rFonts w:ascii="Martti" w:hAnsi="Martti"/>
          <w:b/>
          <w:bCs/>
          <w:sz w:val="24"/>
          <w:szCs w:val="24"/>
        </w:rPr>
        <w:t>Seuraava</w:t>
      </w:r>
      <w:r w:rsidR="0018557D">
        <w:rPr>
          <w:rFonts w:ascii="Martti" w:hAnsi="Martti"/>
          <w:b/>
          <w:bCs/>
          <w:sz w:val="24"/>
          <w:szCs w:val="24"/>
        </w:rPr>
        <w:t>ksi on kirjattu</w:t>
      </w:r>
      <w:r w:rsidRPr="00DC6A83">
        <w:rPr>
          <w:rFonts w:ascii="Martti" w:hAnsi="Martti"/>
          <w:b/>
          <w:bCs/>
          <w:sz w:val="24"/>
          <w:szCs w:val="24"/>
        </w:rPr>
        <w:t xml:space="preserve"> joukko asioita</w:t>
      </w:r>
      <w:r w:rsidR="0018557D">
        <w:rPr>
          <w:rFonts w:ascii="Martti" w:hAnsi="Martti"/>
          <w:b/>
          <w:bCs/>
          <w:sz w:val="24"/>
          <w:szCs w:val="24"/>
        </w:rPr>
        <w:t>,</w:t>
      </w:r>
      <w:r w:rsidRPr="00DC6A83">
        <w:rPr>
          <w:rFonts w:ascii="Martti" w:hAnsi="Martti"/>
          <w:b/>
          <w:bCs/>
          <w:sz w:val="24"/>
          <w:szCs w:val="24"/>
        </w:rPr>
        <w:t xml:space="preserve"> joista on ollut hyötyä</w:t>
      </w:r>
      <w:r w:rsidR="00EE5210">
        <w:rPr>
          <w:rFonts w:ascii="Martti" w:hAnsi="Martti"/>
          <w:b/>
          <w:bCs/>
          <w:sz w:val="24"/>
          <w:szCs w:val="24"/>
        </w:rPr>
        <w:t xml:space="preserve"> </w:t>
      </w:r>
      <w:r w:rsidR="00B87FDC">
        <w:rPr>
          <w:rFonts w:ascii="Martti" w:hAnsi="Martti"/>
          <w:b/>
          <w:bCs/>
          <w:sz w:val="24"/>
          <w:szCs w:val="24"/>
        </w:rPr>
        <w:t xml:space="preserve">YT neuvottelujen </w:t>
      </w:r>
      <w:r w:rsidR="00EE5210">
        <w:rPr>
          <w:rFonts w:ascii="Martti" w:hAnsi="Martti"/>
          <w:b/>
          <w:bCs/>
          <w:sz w:val="24"/>
          <w:szCs w:val="24"/>
        </w:rPr>
        <w:t>tilanteissa</w:t>
      </w:r>
      <w:r w:rsidR="00296283">
        <w:rPr>
          <w:rFonts w:ascii="Martti" w:hAnsi="Martti"/>
          <w:b/>
          <w:bCs/>
          <w:sz w:val="24"/>
          <w:szCs w:val="24"/>
        </w:rPr>
        <w:t>:</w:t>
      </w:r>
    </w:p>
    <w:p w14:paraId="3FDD97AB" w14:textId="77777777" w:rsidR="00096B34" w:rsidRDefault="00663EAB" w:rsidP="00663EAB">
      <w:pPr>
        <w:rPr>
          <w:rFonts w:ascii="Martti" w:hAnsi="Martti"/>
          <w:b/>
          <w:bCs/>
          <w:sz w:val="24"/>
          <w:szCs w:val="24"/>
        </w:rPr>
      </w:pPr>
      <w:r>
        <w:rPr>
          <w:rFonts w:ascii="Martti" w:hAnsi="Martti"/>
          <w:b/>
          <w:bCs/>
          <w:sz w:val="24"/>
          <w:szCs w:val="24"/>
        </w:rPr>
        <w:t xml:space="preserve"> </w:t>
      </w:r>
    </w:p>
    <w:p w14:paraId="2A53745B" w14:textId="6640EED8" w:rsidR="00571C0D" w:rsidRPr="00B87FDC" w:rsidRDefault="00571C0D" w:rsidP="00B87FDC">
      <w:pPr>
        <w:pStyle w:val="Luettelokappale"/>
        <w:numPr>
          <w:ilvl w:val="0"/>
          <w:numId w:val="12"/>
        </w:numPr>
        <w:rPr>
          <w:rFonts w:ascii="Martti" w:hAnsi="Martti"/>
          <w:b/>
          <w:bCs/>
          <w:sz w:val="24"/>
          <w:szCs w:val="24"/>
        </w:rPr>
      </w:pPr>
      <w:r w:rsidRPr="00B87FDC">
        <w:rPr>
          <w:rFonts w:ascii="Martti" w:hAnsi="Martti"/>
          <w:sz w:val="24"/>
          <w:szCs w:val="24"/>
        </w:rPr>
        <w:t>Työpaikan kanssa työskentely vaatii asiantuntemusta</w:t>
      </w:r>
      <w:r w:rsidR="00663EAB" w:rsidRPr="00B87FDC">
        <w:rPr>
          <w:rFonts w:ascii="Martti" w:hAnsi="Martti"/>
          <w:sz w:val="24"/>
          <w:szCs w:val="24"/>
        </w:rPr>
        <w:t xml:space="preserve"> sekä</w:t>
      </w:r>
      <w:r w:rsidR="00663EAB" w:rsidRPr="00663EAB">
        <w:t xml:space="preserve"> </w:t>
      </w:r>
      <w:r w:rsidR="00663EAB" w:rsidRPr="00B87FDC">
        <w:rPr>
          <w:sz w:val="24"/>
          <w:szCs w:val="24"/>
        </w:rPr>
        <w:t>sensitiivistä lähestymistä</w:t>
      </w:r>
      <w:r w:rsidRPr="00B87FDC">
        <w:rPr>
          <w:rFonts w:ascii="Martti" w:hAnsi="Martti"/>
          <w:sz w:val="24"/>
          <w:szCs w:val="24"/>
        </w:rPr>
        <w:t xml:space="preserve"> kuten </w:t>
      </w:r>
      <w:r w:rsidR="00B148BC" w:rsidRPr="00B87FDC">
        <w:rPr>
          <w:rFonts w:ascii="Martti" w:hAnsi="Martti"/>
          <w:sz w:val="24"/>
          <w:szCs w:val="24"/>
        </w:rPr>
        <w:t>kaikki</w:t>
      </w:r>
      <w:r w:rsidRPr="00B87FDC">
        <w:rPr>
          <w:rFonts w:ascii="Martti" w:hAnsi="Martti"/>
          <w:sz w:val="24"/>
          <w:szCs w:val="24"/>
        </w:rPr>
        <w:t xml:space="preserve"> ihmisten kanssa tehtävä työ. Sellaista </w:t>
      </w:r>
      <w:r w:rsidR="00B148BC" w:rsidRPr="00B87FDC">
        <w:rPr>
          <w:rFonts w:ascii="Martti" w:hAnsi="Martti"/>
          <w:sz w:val="24"/>
          <w:szCs w:val="24"/>
        </w:rPr>
        <w:t xml:space="preserve">asiantuntemusta </w:t>
      </w:r>
      <w:r w:rsidRPr="00B87FDC">
        <w:rPr>
          <w:rFonts w:ascii="Martti" w:hAnsi="Martti"/>
          <w:sz w:val="24"/>
          <w:szCs w:val="24"/>
        </w:rPr>
        <w:t>on</w:t>
      </w:r>
      <w:r w:rsidR="00B148BC" w:rsidRPr="00B87FDC">
        <w:rPr>
          <w:rFonts w:ascii="Martti" w:hAnsi="Martti"/>
          <w:sz w:val="24"/>
          <w:szCs w:val="24"/>
        </w:rPr>
        <w:t xml:space="preserve"> syntynyt</w:t>
      </w:r>
      <w:r w:rsidRPr="00B87FDC">
        <w:rPr>
          <w:rFonts w:ascii="Martti" w:hAnsi="Martti"/>
          <w:sz w:val="24"/>
          <w:szCs w:val="24"/>
        </w:rPr>
        <w:t xml:space="preserve"> työpaikkapapeill</w:t>
      </w:r>
      <w:r w:rsidR="00B148BC" w:rsidRPr="00B87FDC">
        <w:rPr>
          <w:rFonts w:ascii="Martti" w:hAnsi="Martti"/>
          <w:sz w:val="24"/>
          <w:szCs w:val="24"/>
        </w:rPr>
        <w:t>e</w:t>
      </w:r>
      <w:r w:rsidRPr="00B87FDC">
        <w:rPr>
          <w:rFonts w:ascii="Martti" w:hAnsi="Martti"/>
          <w:sz w:val="24"/>
          <w:szCs w:val="24"/>
        </w:rPr>
        <w:t xml:space="preserve"> ja diakoneill</w:t>
      </w:r>
      <w:r w:rsidR="00B148BC" w:rsidRPr="00B87FDC">
        <w:rPr>
          <w:rFonts w:ascii="Martti" w:hAnsi="Martti"/>
          <w:sz w:val="24"/>
          <w:szCs w:val="24"/>
        </w:rPr>
        <w:t>e</w:t>
      </w:r>
      <w:r w:rsidRPr="00B87FDC">
        <w:rPr>
          <w:rFonts w:ascii="Martti" w:hAnsi="Martti"/>
          <w:sz w:val="24"/>
          <w:szCs w:val="24"/>
        </w:rPr>
        <w:t xml:space="preserve"> </w:t>
      </w:r>
      <w:r w:rsidR="00B148BC" w:rsidRPr="00B87FDC">
        <w:rPr>
          <w:rFonts w:ascii="Martti" w:hAnsi="Martti"/>
          <w:sz w:val="24"/>
          <w:szCs w:val="24"/>
        </w:rPr>
        <w:t>sekä</w:t>
      </w:r>
      <w:r w:rsidRPr="00B87FDC">
        <w:rPr>
          <w:rFonts w:ascii="Martti" w:hAnsi="Martti"/>
          <w:sz w:val="24"/>
          <w:szCs w:val="24"/>
        </w:rPr>
        <w:t xml:space="preserve"> luottamusmieh</w:t>
      </w:r>
      <w:r w:rsidR="00B148BC" w:rsidRPr="00B87FDC">
        <w:rPr>
          <w:rFonts w:ascii="Martti" w:hAnsi="Martti"/>
          <w:sz w:val="24"/>
          <w:szCs w:val="24"/>
        </w:rPr>
        <w:t>i</w:t>
      </w:r>
      <w:r w:rsidRPr="00B87FDC">
        <w:rPr>
          <w:rFonts w:ascii="Martti" w:hAnsi="Martti"/>
          <w:sz w:val="24"/>
          <w:szCs w:val="24"/>
        </w:rPr>
        <w:t>nä ja työsuojeluvaltuutettuina toimineill</w:t>
      </w:r>
      <w:r w:rsidR="00B148BC" w:rsidRPr="00B87FDC">
        <w:rPr>
          <w:rFonts w:ascii="Martti" w:hAnsi="Martti"/>
          <w:sz w:val="24"/>
          <w:szCs w:val="24"/>
        </w:rPr>
        <w:t>e</w:t>
      </w:r>
      <w:r w:rsidR="00096B34" w:rsidRPr="00B87FDC">
        <w:rPr>
          <w:rFonts w:ascii="Martti" w:hAnsi="Martti"/>
          <w:sz w:val="24"/>
          <w:szCs w:val="24"/>
        </w:rPr>
        <w:t xml:space="preserve"> seurakunnan työntekijöille</w:t>
      </w:r>
      <w:r w:rsidRPr="00B87FDC">
        <w:rPr>
          <w:rFonts w:ascii="Martti" w:hAnsi="Martti"/>
          <w:sz w:val="24"/>
          <w:szCs w:val="24"/>
        </w:rPr>
        <w:t>.</w:t>
      </w:r>
      <w:r w:rsidR="00B87FDC">
        <w:rPr>
          <w:rFonts w:ascii="Martti" w:hAnsi="Martti"/>
          <w:sz w:val="24"/>
          <w:szCs w:val="24"/>
        </w:rPr>
        <w:t xml:space="preserve"> </w:t>
      </w:r>
      <w:r w:rsidRPr="00B87FDC">
        <w:rPr>
          <w:rFonts w:ascii="Martti" w:hAnsi="Martti"/>
          <w:sz w:val="24"/>
          <w:szCs w:val="24"/>
        </w:rPr>
        <w:t xml:space="preserve">Seurakunnan </w:t>
      </w:r>
      <w:r w:rsidR="00305CEE" w:rsidRPr="00B87FDC">
        <w:rPr>
          <w:rFonts w:ascii="Martti" w:hAnsi="Martti"/>
          <w:sz w:val="24"/>
          <w:szCs w:val="24"/>
        </w:rPr>
        <w:t>työn</w:t>
      </w:r>
      <w:r w:rsidRPr="00B87FDC">
        <w:rPr>
          <w:rFonts w:ascii="Martti" w:hAnsi="Martti"/>
          <w:sz w:val="24"/>
          <w:szCs w:val="24"/>
        </w:rPr>
        <w:t>tekijä tarjoaa työpaikalle apua</w:t>
      </w:r>
      <w:r w:rsidR="00B148BC" w:rsidRPr="00B87FDC">
        <w:rPr>
          <w:rFonts w:ascii="Martti" w:hAnsi="Martti"/>
          <w:sz w:val="24"/>
          <w:szCs w:val="24"/>
        </w:rPr>
        <w:t xml:space="preserve"> sen</w:t>
      </w:r>
      <w:r w:rsidRPr="00B87FDC">
        <w:rPr>
          <w:rFonts w:ascii="Martti" w:hAnsi="Martti"/>
          <w:sz w:val="24"/>
          <w:szCs w:val="24"/>
        </w:rPr>
        <w:t xml:space="preserve"> muutosvaiheeseen. Työ ei voi olla julistavaa</w:t>
      </w:r>
      <w:r w:rsidR="00B148BC" w:rsidRPr="00B87FDC">
        <w:rPr>
          <w:rFonts w:ascii="Martti" w:hAnsi="Martti"/>
          <w:sz w:val="24"/>
          <w:szCs w:val="24"/>
        </w:rPr>
        <w:t xml:space="preserve">, vaan painopiste on yhdessä muiden ammattilaisten kanssa tarjota tukea ihmisten kriisiin, jota </w:t>
      </w:r>
      <w:r w:rsidR="00D327DF" w:rsidRPr="00B87FDC">
        <w:rPr>
          <w:rFonts w:ascii="Martti" w:hAnsi="Martti"/>
          <w:sz w:val="24"/>
          <w:szCs w:val="24"/>
        </w:rPr>
        <w:t>työttömyys ja sen uhka ihmisille merkitsee</w:t>
      </w:r>
      <w:r w:rsidRPr="00B87FDC">
        <w:rPr>
          <w:rFonts w:ascii="Martti" w:hAnsi="Martti"/>
          <w:sz w:val="24"/>
          <w:szCs w:val="24"/>
        </w:rPr>
        <w:t>.</w:t>
      </w:r>
    </w:p>
    <w:p w14:paraId="296C58EE" w14:textId="77777777" w:rsidR="00B20405" w:rsidRPr="00B20405" w:rsidRDefault="00B20405" w:rsidP="00B20405">
      <w:pPr>
        <w:pStyle w:val="Luettelokappale"/>
        <w:rPr>
          <w:rFonts w:ascii="Martti" w:hAnsi="Martti"/>
          <w:sz w:val="24"/>
          <w:szCs w:val="24"/>
        </w:rPr>
      </w:pPr>
    </w:p>
    <w:p w14:paraId="6CC3AA62" w14:textId="77777777" w:rsidR="00B20405" w:rsidRPr="00B20405" w:rsidRDefault="00B20405" w:rsidP="00B20405">
      <w:pPr>
        <w:pStyle w:val="Luettelokappale"/>
        <w:ind w:left="360"/>
        <w:rPr>
          <w:rFonts w:ascii="Martti" w:hAnsi="Martti"/>
          <w:sz w:val="24"/>
          <w:szCs w:val="24"/>
        </w:rPr>
      </w:pPr>
    </w:p>
    <w:p w14:paraId="7E91DE35" w14:textId="5D9AE625" w:rsidR="00BD029A" w:rsidRPr="00096B34" w:rsidRDefault="001D3202" w:rsidP="00096B34">
      <w:pPr>
        <w:pStyle w:val="Luettelokappale"/>
        <w:numPr>
          <w:ilvl w:val="0"/>
          <w:numId w:val="11"/>
        </w:numPr>
        <w:rPr>
          <w:rFonts w:ascii="Martti" w:hAnsi="Martti"/>
          <w:sz w:val="24"/>
          <w:szCs w:val="24"/>
        </w:rPr>
      </w:pPr>
      <w:r w:rsidRPr="00096B34">
        <w:rPr>
          <w:rFonts w:ascii="Martti" w:hAnsi="Martti"/>
          <w:sz w:val="24"/>
          <w:szCs w:val="24"/>
        </w:rPr>
        <w:lastRenderedPageBreak/>
        <w:t xml:space="preserve">Jos seurakunnalla on ennestään yhteyksiä </w:t>
      </w:r>
      <w:r w:rsidR="0018557D" w:rsidRPr="00096B34">
        <w:rPr>
          <w:rFonts w:ascii="Martti" w:hAnsi="Martti"/>
          <w:sz w:val="24"/>
          <w:szCs w:val="24"/>
        </w:rPr>
        <w:t xml:space="preserve">YT-neuvotteluja käynnistävään </w:t>
      </w:r>
      <w:r w:rsidRPr="00096B34">
        <w:rPr>
          <w:rFonts w:ascii="Martti" w:hAnsi="Martti"/>
          <w:sz w:val="24"/>
          <w:szCs w:val="24"/>
        </w:rPr>
        <w:t>yritykseen,</w:t>
      </w:r>
      <w:r w:rsidR="0018557D" w:rsidRPr="00096B34">
        <w:rPr>
          <w:rFonts w:ascii="Martti" w:hAnsi="Martti"/>
          <w:sz w:val="24"/>
          <w:szCs w:val="24"/>
        </w:rPr>
        <w:t xml:space="preserve"> </w:t>
      </w:r>
      <w:r w:rsidR="00296283" w:rsidRPr="00096B34">
        <w:rPr>
          <w:rFonts w:ascii="Martti" w:hAnsi="Martti"/>
          <w:sz w:val="24"/>
          <w:szCs w:val="24"/>
        </w:rPr>
        <w:t xml:space="preserve">on </w:t>
      </w:r>
      <w:r w:rsidRPr="00096B34">
        <w:rPr>
          <w:rFonts w:ascii="Martti" w:hAnsi="Martti"/>
          <w:sz w:val="24"/>
          <w:szCs w:val="24"/>
        </w:rPr>
        <w:t xml:space="preserve">luontevinta ottaa suoraan yhteyttä esim. puhelimitse </w:t>
      </w:r>
      <w:r w:rsidR="00663EAB" w:rsidRPr="00096B34">
        <w:rPr>
          <w:rFonts w:ascii="Martti" w:hAnsi="Martti"/>
          <w:sz w:val="24"/>
          <w:szCs w:val="24"/>
        </w:rPr>
        <w:t>luottamusmiehiin ja henkilöstöhallinnon vastuuhenkilöihin</w:t>
      </w:r>
      <w:r w:rsidRPr="00096B34">
        <w:rPr>
          <w:rFonts w:ascii="Martti" w:hAnsi="Martti"/>
          <w:sz w:val="24"/>
          <w:szCs w:val="24"/>
        </w:rPr>
        <w:t xml:space="preserve"> ja tarjota</w:t>
      </w:r>
      <w:r w:rsidR="00663EAB" w:rsidRPr="00096B34">
        <w:rPr>
          <w:rFonts w:ascii="Martti" w:hAnsi="Martti"/>
          <w:sz w:val="24"/>
          <w:szCs w:val="24"/>
        </w:rPr>
        <w:t xml:space="preserve"> heidän kauttaan</w:t>
      </w:r>
      <w:r w:rsidRPr="00096B34">
        <w:rPr>
          <w:rFonts w:ascii="Martti" w:hAnsi="Martti"/>
          <w:sz w:val="24"/>
          <w:szCs w:val="24"/>
        </w:rPr>
        <w:t xml:space="preserve"> seurakunnan apua. </w:t>
      </w:r>
      <w:r w:rsidR="0018557D" w:rsidRPr="00096B34">
        <w:rPr>
          <w:rFonts w:ascii="Martti" w:hAnsi="Martti"/>
          <w:sz w:val="24"/>
          <w:szCs w:val="24"/>
        </w:rPr>
        <w:t xml:space="preserve"> </w:t>
      </w:r>
      <w:r w:rsidR="002E12D6">
        <w:rPr>
          <w:rFonts w:ascii="Martti" w:hAnsi="Martti"/>
          <w:sz w:val="24"/>
          <w:szCs w:val="24"/>
        </w:rPr>
        <w:t>Y</w:t>
      </w:r>
      <w:r w:rsidR="0018557D" w:rsidRPr="00096B34">
        <w:rPr>
          <w:rFonts w:ascii="Martti" w:hAnsi="Martti"/>
          <w:sz w:val="24"/>
          <w:szCs w:val="24"/>
        </w:rPr>
        <w:t xml:space="preserve">hteydenottoa ei kannata arkailla. Yritykset saavat seurakunnan työntekijöiden kautta arvokasta tukea. </w:t>
      </w:r>
      <w:r w:rsidR="00BD029A" w:rsidRPr="00096B34">
        <w:rPr>
          <w:rFonts w:ascii="Martti" w:hAnsi="Martti"/>
          <w:sz w:val="24"/>
          <w:szCs w:val="24"/>
        </w:rPr>
        <w:t>Y</w:t>
      </w:r>
      <w:r w:rsidR="0018557D" w:rsidRPr="00096B34">
        <w:rPr>
          <w:rFonts w:ascii="Martti" w:hAnsi="Martti"/>
          <w:sz w:val="24"/>
          <w:szCs w:val="24"/>
        </w:rPr>
        <w:t>ritysten vastuuhenkilöillä on näissä vaiheissa paljon</w:t>
      </w:r>
      <w:r w:rsidR="00296283" w:rsidRPr="00096B34">
        <w:rPr>
          <w:rFonts w:ascii="Martti" w:hAnsi="Martti"/>
          <w:sz w:val="24"/>
          <w:szCs w:val="24"/>
        </w:rPr>
        <w:t xml:space="preserve"> velvoitteita ja</w:t>
      </w:r>
      <w:r w:rsidR="0018557D" w:rsidRPr="00096B34">
        <w:rPr>
          <w:rFonts w:ascii="Martti" w:hAnsi="Martti"/>
          <w:sz w:val="24"/>
          <w:szCs w:val="24"/>
        </w:rPr>
        <w:t xml:space="preserve"> </w:t>
      </w:r>
      <w:r w:rsidR="00D327DF" w:rsidRPr="00096B34">
        <w:rPr>
          <w:rFonts w:ascii="Martti" w:hAnsi="Martti"/>
          <w:sz w:val="24"/>
          <w:szCs w:val="24"/>
        </w:rPr>
        <w:t>paineita</w:t>
      </w:r>
      <w:r w:rsidR="0018557D" w:rsidRPr="00096B34">
        <w:rPr>
          <w:rFonts w:ascii="Martti" w:hAnsi="Martti"/>
          <w:sz w:val="24"/>
          <w:szCs w:val="24"/>
        </w:rPr>
        <w:t>,</w:t>
      </w:r>
      <w:r w:rsidR="00D327DF" w:rsidRPr="00096B34">
        <w:rPr>
          <w:rFonts w:ascii="Martti" w:hAnsi="Martti"/>
          <w:sz w:val="24"/>
          <w:szCs w:val="24"/>
        </w:rPr>
        <w:t xml:space="preserve"> kokouksia ja kiireitä,</w:t>
      </w:r>
      <w:r w:rsidR="0018557D" w:rsidRPr="00096B34">
        <w:rPr>
          <w:rFonts w:ascii="Martti" w:hAnsi="Martti"/>
          <w:sz w:val="24"/>
          <w:szCs w:val="24"/>
        </w:rPr>
        <w:t xml:space="preserve"> </w:t>
      </w:r>
      <w:r w:rsidR="00296283" w:rsidRPr="00096B34">
        <w:rPr>
          <w:rFonts w:ascii="Martti" w:hAnsi="Martti"/>
          <w:sz w:val="24"/>
          <w:szCs w:val="24"/>
        </w:rPr>
        <w:t xml:space="preserve">minkä </w:t>
      </w:r>
      <w:r w:rsidR="0018557D" w:rsidRPr="00096B34">
        <w:rPr>
          <w:rFonts w:ascii="Martti" w:hAnsi="Martti"/>
          <w:sz w:val="24"/>
          <w:szCs w:val="24"/>
        </w:rPr>
        <w:t>vuoksi v</w:t>
      </w:r>
      <w:r w:rsidR="00296283" w:rsidRPr="00096B34">
        <w:rPr>
          <w:rFonts w:ascii="Martti" w:hAnsi="Martti"/>
          <w:sz w:val="24"/>
          <w:szCs w:val="24"/>
        </w:rPr>
        <w:t>astaamiseen</w:t>
      </w:r>
      <w:r w:rsidR="0018557D" w:rsidRPr="00096B34">
        <w:rPr>
          <w:rFonts w:ascii="Martti" w:hAnsi="Martti"/>
          <w:sz w:val="24"/>
          <w:szCs w:val="24"/>
        </w:rPr>
        <w:t xml:space="preserve"> voi syntyä viive</w:t>
      </w:r>
      <w:r w:rsidR="002E12D6">
        <w:rPr>
          <w:rFonts w:ascii="Martti" w:hAnsi="Martti"/>
          <w:sz w:val="24"/>
          <w:szCs w:val="24"/>
        </w:rPr>
        <w:t>t</w:t>
      </w:r>
      <w:r w:rsidR="0018557D" w:rsidRPr="00096B34">
        <w:rPr>
          <w:rFonts w:ascii="Martti" w:hAnsi="Martti"/>
          <w:sz w:val="24"/>
          <w:szCs w:val="24"/>
        </w:rPr>
        <w:t xml:space="preserve">tä. </w:t>
      </w:r>
      <w:r w:rsidRPr="00096B34">
        <w:rPr>
          <w:rFonts w:ascii="Martti" w:hAnsi="Martti"/>
          <w:sz w:val="24"/>
          <w:szCs w:val="24"/>
        </w:rPr>
        <w:t>Jos yhteydenotto</w:t>
      </w:r>
      <w:r w:rsidR="0018557D" w:rsidRPr="00096B34">
        <w:rPr>
          <w:rFonts w:ascii="Martti" w:hAnsi="Martti"/>
          <w:sz w:val="24"/>
          <w:szCs w:val="24"/>
        </w:rPr>
        <w:t>on ei vastata</w:t>
      </w:r>
      <w:r w:rsidR="00296283" w:rsidRPr="00096B34">
        <w:rPr>
          <w:rFonts w:ascii="Martti" w:hAnsi="Martti"/>
          <w:sz w:val="24"/>
          <w:szCs w:val="24"/>
        </w:rPr>
        <w:t xml:space="preserve"> muutamassa päivässä</w:t>
      </w:r>
      <w:r w:rsidRPr="00096B34">
        <w:rPr>
          <w:rFonts w:ascii="Martti" w:hAnsi="Martti"/>
          <w:sz w:val="24"/>
          <w:szCs w:val="24"/>
        </w:rPr>
        <w:t xml:space="preserve">, </w:t>
      </w:r>
      <w:r w:rsidR="00296283" w:rsidRPr="00096B34">
        <w:rPr>
          <w:rFonts w:ascii="Martti" w:hAnsi="Martti"/>
          <w:sz w:val="24"/>
          <w:szCs w:val="24"/>
        </w:rPr>
        <w:t>kysymys/ avuntarjous</w:t>
      </w:r>
      <w:r w:rsidRPr="00096B34">
        <w:rPr>
          <w:rFonts w:ascii="Martti" w:hAnsi="Martti"/>
          <w:sz w:val="24"/>
          <w:szCs w:val="24"/>
        </w:rPr>
        <w:t xml:space="preserve"> kannattaa toistaa</w:t>
      </w:r>
      <w:r w:rsidR="00884EB4" w:rsidRPr="00096B34">
        <w:rPr>
          <w:rFonts w:ascii="Martti" w:hAnsi="Martti"/>
          <w:sz w:val="24"/>
          <w:szCs w:val="24"/>
        </w:rPr>
        <w:t xml:space="preserve"> esim. viikon kuluttua. </w:t>
      </w:r>
      <w:r w:rsidR="0018557D" w:rsidRPr="00096B34">
        <w:rPr>
          <w:rFonts w:ascii="Martti" w:hAnsi="Martti"/>
          <w:sz w:val="24"/>
          <w:szCs w:val="24"/>
        </w:rPr>
        <w:t>Tilanteesta k</w:t>
      </w:r>
      <w:r w:rsidR="00884EB4" w:rsidRPr="00096B34">
        <w:rPr>
          <w:rFonts w:ascii="Martti" w:hAnsi="Martti"/>
          <w:sz w:val="24"/>
          <w:szCs w:val="24"/>
        </w:rPr>
        <w:t>ysyminen</w:t>
      </w:r>
      <w:r w:rsidR="0018557D" w:rsidRPr="00096B34">
        <w:rPr>
          <w:rFonts w:ascii="Martti" w:hAnsi="Martti"/>
          <w:sz w:val="24"/>
          <w:szCs w:val="24"/>
        </w:rPr>
        <w:t xml:space="preserve"> ja avun tarjoaminen </w:t>
      </w:r>
      <w:r w:rsidR="00884EB4" w:rsidRPr="00096B34">
        <w:rPr>
          <w:rFonts w:ascii="Martti" w:hAnsi="Martti"/>
          <w:sz w:val="24"/>
          <w:szCs w:val="24"/>
        </w:rPr>
        <w:t>ei ole tunkeilua</w:t>
      </w:r>
      <w:r w:rsidR="0018557D" w:rsidRPr="00096B34">
        <w:rPr>
          <w:rFonts w:ascii="Martti" w:hAnsi="Martti"/>
          <w:sz w:val="24"/>
          <w:szCs w:val="24"/>
        </w:rPr>
        <w:t xml:space="preserve">, vaan vastuullista </w:t>
      </w:r>
      <w:r w:rsidR="00D327DF" w:rsidRPr="00096B34">
        <w:rPr>
          <w:rFonts w:ascii="Martti" w:hAnsi="Martti"/>
          <w:sz w:val="24"/>
          <w:szCs w:val="24"/>
        </w:rPr>
        <w:t>välittämistä</w:t>
      </w:r>
      <w:r w:rsidR="00884EB4" w:rsidRPr="00096B34">
        <w:rPr>
          <w:rFonts w:ascii="Martti" w:hAnsi="Martti"/>
          <w:sz w:val="24"/>
          <w:szCs w:val="24"/>
        </w:rPr>
        <w:t>.</w:t>
      </w:r>
    </w:p>
    <w:p w14:paraId="41C7AB6C" w14:textId="77777777" w:rsidR="00BD029A" w:rsidRDefault="00BD029A" w:rsidP="00BD029A">
      <w:pPr>
        <w:pStyle w:val="Luettelokappale"/>
        <w:ind w:left="360"/>
        <w:rPr>
          <w:rFonts w:ascii="Martti" w:hAnsi="Martti"/>
          <w:sz w:val="24"/>
          <w:szCs w:val="24"/>
        </w:rPr>
      </w:pPr>
    </w:p>
    <w:p w14:paraId="28608E85" w14:textId="77777777" w:rsidR="00B87FDC" w:rsidRDefault="00045ADF" w:rsidP="00B87FDC">
      <w:pPr>
        <w:pStyle w:val="Luettelokappale"/>
        <w:numPr>
          <w:ilvl w:val="0"/>
          <w:numId w:val="11"/>
        </w:numPr>
        <w:rPr>
          <w:rFonts w:ascii="Martti" w:hAnsi="Martti"/>
          <w:sz w:val="24"/>
          <w:szCs w:val="24"/>
        </w:rPr>
      </w:pPr>
      <w:r w:rsidRPr="00096B34">
        <w:rPr>
          <w:rFonts w:ascii="Martti" w:hAnsi="Martti"/>
          <w:sz w:val="24"/>
          <w:szCs w:val="24"/>
        </w:rPr>
        <w:t>Kirje/sähköposti</w:t>
      </w:r>
      <w:r w:rsidR="0018557D" w:rsidRPr="00096B34">
        <w:rPr>
          <w:rFonts w:ascii="Martti" w:hAnsi="Martti"/>
          <w:sz w:val="24"/>
          <w:szCs w:val="24"/>
        </w:rPr>
        <w:t>, jossa</w:t>
      </w:r>
      <w:r w:rsidR="001D3202" w:rsidRPr="00096B34">
        <w:rPr>
          <w:rFonts w:ascii="Martti" w:hAnsi="Martti"/>
          <w:sz w:val="24"/>
          <w:szCs w:val="24"/>
        </w:rPr>
        <w:t xml:space="preserve"> seurakun</w:t>
      </w:r>
      <w:r w:rsidR="00296283" w:rsidRPr="00096B34">
        <w:rPr>
          <w:rFonts w:ascii="Martti" w:hAnsi="Martti"/>
          <w:sz w:val="24"/>
          <w:szCs w:val="24"/>
        </w:rPr>
        <w:t>ta</w:t>
      </w:r>
      <w:r w:rsidR="001D3202" w:rsidRPr="00096B34">
        <w:rPr>
          <w:rFonts w:ascii="Martti" w:hAnsi="Martti"/>
          <w:sz w:val="24"/>
          <w:szCs w:val="24"/>
        </w:rPr>
        <w:t xml:space="preserve"> </w:t>
      </w:r>
      <w:r w:rsidR="0018557D" w:rsidRPr="00096B34">
        <w:rPr>
          <w:rFonts w:ascii="Martti" w:hAnsi="Martti"/>
          <w:sz w:val="24"/>
          <w:szCs w:val="24"/>
        </w:rPr>
        <w:t xml:space="preserve">viestii </w:t>
      </w:r>
      <w:r w:rsidR="001D3202" w:rsidRPr="00096B34">
        <w:rPr>
          <w:rFonts w:ascii="Martti" w:hAnsi="Martti"/>
          <w:sz w:val="24"/>
          <w:szCs w:val="24"/>
        </w:rPr>
        <w:t>halua</w:t>
      </w:r>
      <w:r w:rsidR="0018557D" w:rsidRPr="00096B34">
        <w:rPr>
          <w:rFonts w:ascii="Martti" w:hAnsi="Martti"/>
          <w:sz w:val="24"/>
          <w:szCs w:val="24"/>
        </w:rPr>
        <w:t>an</w:t>
      </w:r>
      <w:r w:rsidR="001D3202" w:rsidRPr="00096B34">
        <w:rPr>
          <w:rFonts w:ascii="Martti" w:hAnsi="Martti"/>
          <w:sz w:val="24"/>
          <w:szCs w:val="24"/>
        </w:rPr>
        <w:t xml:space="preserve"> auttaa </w:t>
      </w:r>
      <w:r w:rsidR="00296283" w:rsidRPr="00096B34">
        <w:rPr>
          <w:rFonts w:ascii="Martti" w:hAnsi="Martti"/>
          <w:sz w:val="24"/>
          <w:szCs w:val="24"/>
        </w:rPr>
        <w:t xml:space="preserve">yritystä ja sen </w:t>
      </w:r>
      <w:r w:rsidR="001D3202" w:rsidRPr="00096B34">
        <w:rPr>
          <w:rFonts w:ascii="Martti" w:hAnsi="Martti"/>
          <w:sz w:val="24"/>
          <w:szCs w:val="24"/>
        </w:rPr>
        <w:t>työntekijöitä</w:t>
      </w:r>
      <w:r w:rsidR="0018557D" w:rsidRPr="00096B34">
        <w:rPr>
          <w:rFonts w:ascii="Martti" w:hAnsi="Martti"/>
          <w:sz w:val="24"/>
          <w:szCs w:val="24"/>
        </w:rPr>
        <w:t>,</w:t>
      </w:r>
      <w:r w:rsidRPr="00096B34">
        <w:rPr>
          <w:rFonts w:ascii="Martti" w:hAnsi="Martti"/>
          <w:sz w:val="24"/>
          <w:szCs w:val="24"/>
        </w:rPr>
        <w:t xml:space="preserve"> </w:t>
      </w:r>
      <w:r w:rsidR="0018557D" w:rsidRPr="00096B34">
        <w:rPr>
          <w:rFonts w:ascii="Martti" w:hAnsi="Martti"/>
          <w:sz w:val="24"/>
          <w:szCs w:val="24"/>
        </w:rPr>
        <w:t>voidaan</w:t>
      </w:r>
      <w:r w:rsidRPr="00096B34">
        <w:rPr>
          <w:rFonts w:ascii="Martti" w:hAnsi="Martti"/>
          <w:sz w:val="24"/>
          <w:szCs w:val="24"/>
        </w:rPr>
        <w:t xml:space="preserve"> lähett</w:t>
      </w:r>
      <w:r w:rsidR="0018557D" w:rsidRPr="00096B34">
        <w:rPr>
          <w:rFonts w:ascii="Martti" w:hAnsi="Martti"/>
          <w:sz w:val="24"/>
          <w:szCs w:val="24"/>
        </w:rPr>
        <w:t xml:space="preserve">ää esimerkiksi </w:t>
      </w:r>
      <w:r w:rsidR="00BD029A" w:rsidRPr="00096B34">
        <w:rPr>
          <w:rFonts w:ascii="Martti" w:hAnsi="Martti"/>
          <w:sz w:val="24"/>
          <w:szCs w:val="24"/>
        </w:rPr>
        <w:t>siten</w:t>
      </w:r>
      <w:r w:rsidR="0018557D" w:rsidRPr="00096B34">
        <w:rPr>
          <w:rFonts w:ascii="Martti" w:hAnsi="Martti"/>
          <w:sz w:val="24"/>
          <w:szCs w:val="24"/>
        </w:rPr>
        <w:t>, että</w:t>
      </w:r>
      <w:r w:rsidRPr="00096B34">
        <w:rPr>
          <w:rFonts w:ascii="Martti" w:hAnsi="Martti"/>
          <w:sz w:val="24"/>
          <w:szCs w:val="24"/>
        </w:rPr>
        <w:t xml:space="preserve"> jakelu</w:t>
      </w:r>
      <w:r w:rsidR="0018557D" w:rsidRPr="00096B34">
        <w:rPr>
          <w:rFonts w:ascii="Martti" w:hAnsi="Martti"/>
          <w:sz w:val="24"/>
          <w:szCs w:val="24"/>
        </w:rPr>
        <w:t>ss</w:t>
      </w:r>
      <w:r w:rsidRPr="00096B34">
        <w:rPr>
          <w:rFonts w:ascii="Martti" w:hAnsi="Martti"/>
          <w:sz w:val="24"/>
          <w:szCs w:val="24"/>
        </w:rPr>
        <w:t>a</w:t>
      </w:r>
      <w:r w:rsidR="0018557D" w:rsidRPr="00096B34">
        <w:rPr>
          <w:rFonts w:ascii="Martti" w:hAnsi="Martti"/>
          <w:sz w:val="24"/>
          <w:szCs w:val="24"/>
        </w:rPr>
        <w:t xml:space="preserve"> ovat mukana</w:t>
      </w:r>
      <w:r w:rsidR="002E12D6">
        <w:rPr>
          <w:rFonts w:ascii="Martti" w:hAnsi="Martti"/>
          <w:sz w:val="24"/>
          <w:szCs w:val="24"/>
        </w:rPr>
        <w:t xml:space="preserve"> seuraavat tahot</w:t>
      </w:r>
      <w:r w:rsidR="0018557D" w:rsidRPr="00096B34">
        <w:rPr>
          <w:rFonts w:ascii="Martti" w:hAnsi="Martti"/>
          <w:sz w:val="24"/>
          <w:szCs w:val="24"/>
        </w:rPr>
        <w:t>:</w:t>
      </w:r>
      <w:r w:rsidRPr="00096B34">
        <w:rPr>
          <w:rFonts w:ascii="Martti" w:hAnsi="Martti"/>
          <w:sz w:val="24"/>
          <w:szCs w:val="24"/>
        </w:rPr>
        <w:t xml:space="preserve"> toimitusjohtaja, henkilöstöpäällikkö, pääluottamusmies </w:t>
      </w:r>
      <w:r w:rsidR="0018557D" w:rsidRPr="00096B34">
        <w:rPr>
          <w:rFonts w:ascii="Martti" w:hAnsi="Martti"/>
          <w:sz w:val="24"/>
          <w:szCs w:val="24"/>
        </w:rPr>
        <w:t>sekä</w:t>
      </w:r>
      <w:r w:rsidRPr="00096B34">
        <w:rPr>
          <w:rFonts w:ascii="Martti" w:hAnsi="Martti"/>
          <w:sz w:val="24"/>
          <w:szCs w:val="24"/>
        </w:rPr>
        <w:t xml:space="preserve"> työsuojeluvaltuutettu.</w:t>
      </w:r>
      <w:r w:rsidR="001E264C" w:rsidRPr="00096B34">
        <w:rPr>
          <w:rFonts w:ascii="Martti" w:hAnsi="Martti"/>
          <w:sz w:val="24"/>
          <w:szCs w:val="24"/>
        </w:rPr>
        <w:t xml:space="preserve"> </w:t>
      </w:r>
      <w:r w:rsidRPr="00096B34">
        <w:rPr>
          <w:rFonts w:ascii="Martti" w:hAnsi="Martti"/>
          <w:sz w:val="24"/>
          <w:szCs w:val="24"/>
        </w:rPr>
        <w:t>Jos henkilöitä ei tunneta</w:t>
      </w:r>
      <w:r w:rsidR="0018557D" w:rsidRPr="00096B34">
        <w:rPr>
          <w:rFonts w:ascii="Martti" w:hAnsi="Martti"/>
          <w:sz w:val="24"/>
          <w:szCs w:val="24"/>
        </w:rPr>
        <w:t xml:space="preserve"> ennestään</w:t>
      </w:r>
      <w:r w:rsidRPr="00096B34">
        <w:rPr>
          <w:rFonts w:ascii="Martti" w:hAnsi="Martti"/>
          <w:sz w:val="24"/>
          <w:szCs w:val="24"/>
        </w:rPr>
        <w:t xml:space="preserve">, kannattaa nähdä vaivaa heidän yhteystietojensa etsimiseen. Yrityksestä saattaa löytyä myös joku muu henkilö, joka on halukas edistämään työpaikkatyön aloittamista, esim. </w:t>
      </w:r>
      <w:r w:rsidR="000A6F01" w:rsidRPr="00096B34">
        <w:rPr>
          <w:rFonts w:ascii="Martti" w:hAnsi="Martti"/>
          <w:sz w:val="24"/>
          <w:szCs w:val="24"/>
        </w:rPr>
        <w:t xml:space="preserve"> ennestään tuttu </w:t>
      </w:r>
      <w:r w:rsidRPr="00096B34">
        <w:rPr>
          <w:rFonts w:ascii="Martti" w:hAnsi="Martti"/>
          <w:sz w:val="24"/>
          <w:szCs w:val="24"/>
        </w:rPr>
        <w:t xml:space="preserve">seurakunnan luottamushenkilö. </w:t>
      </w:r>
    </w:p>
    <w:p w14:paraId="1B485744" w14:textId="77777777" w:rsidR="00B87FDC" w:rsidRPr="00B87FDC" w:rsidRDefault="00B87FDC" w:rsidP="00B87FDC">
      <w:pPr>
        <w:pStyle w:val="Luettelokappale"/>
        <w:rPr>
          <w:rFonts w:ascii="Martti" w:hAnsi="Martti"/>
          <w:sz w:val="24"/>
          <w:szCs w:val="24"/>
        </w:rPr>
      </w:pPr>
    </w:p>
    <w:p w14:paraId="29EAC02D" w14:textId="2DDB4E73" w:rsidR="00B87FDC" w:rsidRDefault="00884EB4" w:rsidP="00B87FDC">
      <w:pPr>
        <w:pStyle w:val="Luettelokappale"/>
        <w:numPr>
          <w:ilvl w:val="0"/>
          <w:numId w:val="11"/>
        </w:numPr>
        <w:rPr>
          <w:rFonts w:ascii="Martti" w:hAnsi="Martti"/>
          <w:sz w:val="24"/>
          <w:szCs w:val="24"/>
        </w:rPr>
      </w:pPr>
      <w:r w:rsidRPr="00B87FDC">
        <w:rPr>
          <w:rFonts w:ascii="Martti" w:hAnsi="Martti"/>
          <w:sz w:val="24"/>
          <w:szCs w:val="24"/>
        </w:rPr>
        <w:t>K</w:t>
      </w:r>
      <w:r w:rsidR="001E264C" w:rsidRPr="00B87FDC">
        <w:rPr>
          <w:rFonts w:ascii="Martti" w:hAnsi="Martti"/>
          <w:sz w:val="24"/>
          <w:szCs w:val="24"/>
        </w:rPr>
        <w:t>anna</w:t>
      </w:r>
      <w:r w:rsidRPr="00B87FDC">
        <w:rPr>
          <w:rFonts w:ascii="Martti" w:hAnsi="Martti"/>
          <w:sz w:val="24"/>
          <w:szCs w:val="24"/>
        </w:rPr>
        <w:t>ttaa tehdä</w:t>
      </w:r>
      <w:r w:rsidR="000A6F01" w:rsidRPr="00B87FDC">
        <w:rPr>
          <w:rFonts w:ascii="Martti" w:hAnsi="Martti"/>
          <w:sz w:val="24"/>
          <w:szCs w:val="24"/>
        </w:rPr>
        <w:t xml:space="preserve"> valmiiksi</w:t>
      </w:r>
      <w:r w:rsidR="001E264C" w:rsidRPr="00B87FDC">
        <w:rPr>
          <w:rFonts w:ascii="Martti" w:hAnsi="Martti"/>
          <w:sz w:val="24"/>
          <w:szCs w:val="24"/>
        </w:rPr>
        <w:t xml:space="preserve"> lyhyt kirjallinen esittely</w:t>
      </w:r>
      <w:r w:rsidR="000A6F01" w:rsidRPr="00B87FDC">
        <w:rPr>
          <w:rFonts w:ascii="Martti" w:hAnsi="Martti"/>
          <w:sz w:val="24"/>
          <w:szCs w:val="24"/>
        </w:rPr>
        <w:t>teksti</w:t>
      </w:r>
      <w:r w:rsidR="001E264C" w:rsidRPr="00B87FDC">
        <w:rPr>
          <w:rFonts w:ascii="Martti" w:hAnsi="Martti"/>
          <w:sz w:val="24"/>
          <w:szCs w:val="24"/>
        </w:rPr>
        <w:t>, jossa kerr</w:t>
      </w:r>
      <w:r w:rsidRPr="00B87FDC">
        <w:rPr>
          <w:rFonts w:ascii="Martti" w:hAnsi="Martti"/>
          <w:sz w:val="24"/>
          <w:szCs w:val="24"/>
        </w:rPr>
        <w:t xml:space="preserve">otaan </w:t>
      </w:r>
      <w:r w:rsidR="00296283" w:rsidRPr="00B87FDC">
        <w:rPr>
          <w:rFonts w:ascii="Martti" w:hAnsi="Martti"/>
          <w:sz w:val="24"/>
          <w:szCs w:val="24"/>
        </w:rPr>
        <w:t xml:space="preserve">tiiviisti olennaiset </w:t>
      </w:r>
      <w:r w:rsidRPr="00B87FDC">
        <w:rPr>
          <w:rFonts w:ascii="Martti" w:hAnsi="Martti"/>
          <w:sz w:val="24"/>
          <w:szCs w:val="24"/>
        </w:rPr>
        <w:t>perusasiat seurakunnan työpaikkatyöstä ja jossa on selkeä ehdotus</w:t>
      </w:r>
      <w:r w:rsidR="00DC6A83" w:rsidRPr="00B87FDC">
        <w:rPr>
          <w:rFonts w:ascii="Martti" w:hAnsi="Martti"/>
          <w:sz w:val="24"/>
          <w:szCs w:val="24"/>
        </w:rPr>
        <w:t xml:space="preserve"> siitä,</w:t>
      </w:r>
      <w:r w:rsidRPr="00B87FDC">
        <w:rPr>
          <w:rFonts w:ascii="Martti" w:hAnsi="Martti"/>
          <w:sz w:val="24"/>
          <w:szCs w:val="24"/>
        </w:rPr>
        <w:t xml:space="preserve"> mi</w:t>
      </w:r>
      <w:r w:rsidR="000A6F01" w:rsidRPr="00B87FDC">
        <w:rPr>
          <w:rFonts w:ascii="Martti" w:hAnsi="Martti"/>
          <w:sz w:val="24"/>
          <w:szCs w:val="24"/>
        </w:rPr>
        <w:t>llaisen suunnitelman avulla</w:t>
      </w:r>
      <w:r w:rsidRPr="00B87FDC">
        <w:rPr>
          <w:rFonts w:ascii="Martti" w:hAnsi="Martti"/>
          <w:sz w:val="24"/>
          <w:szCs w:val="24"/>
        </w:rPr>
        <w:t xml:space="preserve"> seurakunta </w:t>
      </w:r>
      <w:r w:rsidR="000A6F01" w:rsidRPr="00B87FDC">
        <w:rPr>
          <w:rFonts w:ascii="Martti" w:hAnsi="Martti"/>
          <w:sz w:val="24"/>
          <w:szCs w:val="24"/>
        </w:rPr>
        <w:t>tulee</w:t>
      </w:r>
      <w:r w:rsidRPr="00B87FDC">
        <w:rPr>
          <w:rFonts w:ascii="Martti" w:hAnsi="Martti"/>
          <w:sz w:val="24"/>
          <w:szCs w:val="24"/>
        </w:rPr>
        <w:t xml:space="preserve"> autta</w:t>
      </w:r>
      <w:r w:rsidR="000A6F01" w:rsidRPr="00B87FDC">
        <w:rPr>
          <w:rFonts w:ascii="Martti" w:hAnsi="Martti"/>
          <w:sz w:val="24"/>
          <w:szCs w:val="24"/>
        </w:rPr>
        <w:t>maan</w:t>
      </w:r>
      <w:r w:rsidRPr="00B87FDC">
        <w:rPr>
          <w:rFonts w:ascii="Martti" w:hAnsi="Martti"/>
          <w:sz w:val="24"/>
          <w:szCs w:val="24"/>
        </w:rPr>
        <w:t xml:space="preserve"> työntekijöitä</w:t>
      </w:r>
      <w:r w:rsidR="001E264C" w:rsidRPr="00B87FDC">
        <w:rPr>
          <w:rFonts w:ascii="Martti" w:hAnsi="Martti"/>
          <w:sz w:val="24"/>
          <w:szCs w:val="24"/>
        </w:rPr>
        <w:t>.</w:t>
      </w:r>
      <w:r w:rsidR="000A6F01" w:rsidRPr="00B87FDC">
        <w:rPr>
          <w:rFonts w:ascii="Martti" w:hAnsi="Martti"/>
          <w:sz w:val="24"/>
          <w:szCs w:val="24"/>
        </w:rPr>
        <w:t xml:space="preserve"> </w:t>
      </w:r>
      <w:r w:rsidR="00296283" w:rsidRPr="00B87FDC">
        <w:rPr>
          <w:rFonts w:ascii="Martti" w:hAnsi="Martti"/>
          <w:sz w:val="24"/>
          <w:szCs w:val="24"/>
        </w:rPr>
        <w:t xml:space="preserve"> Voi myös kertoa, m</w:t>
      </w:r>
      <w:r w:rsidR="000A6F01" w:rsidRPr="00B87FDC">
        <w:rPr>
          <w:rFonts w:ascii="Martti" w:hAnsi="Martti"/>
          <w:sz w:val="24"/>
          <w:szCs w:val="24"/>
        </w:rPr>
        <w:t xml:space="preserve">illoin </w:t>
      </w:r>
      <w:r w:rsidR="00296283" w:rsidRPr="00B87FDC">
        <w:rPr>
          <w:rFonts w:ascii="Martti" w:hAnsi="Martti"/>
          <w:sz w:val="24"/>
          <w:szCs w:val="24"/>
        </w:rPr>
        <w:t>jokin</w:t>
      </w:r>
      <w:r w:rsidR="000A6F01" w:rsidRPr="00B87FDC">
        <w:rPr>
          <w:rFonts w:ascii="Martti" w:hAnsi="Martti"/>
          <w:sz w:val="24"/>
          <w:szCs w:val="24"/>
        </w:rPr>
        <w:t xml:space="preserve"> työmuoto tai asia käynnistyy, onko jo</w:t>
      </w:r>
      <w:r w:rsidR="00296283" w:rsidRPr="00B87FDC">
        <w:rPr>
          <w:rFonts w:ascii="Martti" w:hAnsi="Martti"/>
          <w:sz w:val="24"/>
          <w:szCs w:val="24"/>
        </w:rPr>
        <w:t xml:space="preserve"> mahdollista välittää tietoa</w:t>
      </w:r>
      <w:r w:rsidR="000A6F01" w:rsidRPr="00B87FDC">
        <w:rPr>
          <w:rFonts w:ascii="Martti" w:hAnsi="Martti"/>
          <w:sz w:val="24"/>
          <w:szCs w:val="24"/>
        </w:rPr>
        <w:t xml:space="preserve"> konkreettisi</w:t>
      </w:r>
      <w:r w:rsidR="00296283" w:rsidRPr="00B87FDC">
        <w:rPr>
          <w:rFonts w:ascii="Martti" w:hAnsi="Martti"/>
          <w:sz w:val="24"/>
          <w:szCs w:val="24"/>
        </w:rPr>
        <w:t>st</w:t>
      </w:r>
      <w:r w:rsidR="000A6F01" w:rsidRPr="00B87FDC">
        <w:rPr>
          <w:rFonts w:ascii="Martti" w:hAnsi="Martti"/>
          <w:sz w:val="24"/>
          <w:szCs w:val="24"/>
        </w:rPr>
        <w:t>a tapaamis</w:t>
      </w:r>
      <w:r w:rsidR="00296283" w:rsidRPr="00B87FDC">
        <w:rPr>
          <w:rFonts w:ascii="Martti" w:hAnsi="Martti"/>
          <w:sz w:val="24"/>
          <w:szCs w:val="24"/>
        </w:rPr>
        <w:t>ist</w:t>
      </w:r>
      <w:r w:rsidR="000A6F01" w:rsidRPr="00B87FDC">
        <w:rPr>
          <w:rFonts w:ascii="Martti" w:hAnsi="Martti"/>
          <w:sz w:val="24"/>
          <w:szCs w:val="24"/>
        </w:rPr>
        <w:t>a</w:t>
      </w:r>
      <w:r w:rsidR="00296283" w:rsidRPr="00B87FDC">
        <w:rPr>
          <w:rFonts w:ascii="Martti" w:hAnsi="Martti"/>
          <w:sz w:val="24"/>
          <w:szCs w:val="24"/>
        </w:rPr>
        <w:t xml:space="preserve"> tai antaa</w:t>
      </w:r>
      <w:r w:rsidR="000A6F01" w:rsidRPr="00B87FDC">
        <w:rPr>
          <w:rFonts w:ascii="Martti" w:hAnsi="Martti"/>
          <w:sz w:val="24"/>
          <w:szCs w:val="24"/>
        </w:rPr>
        <w:t xml:space="preserve"> keskeisten henkilöiden yhteystiedot jne. </w:t>
      </w:r>
      <w:r w:rsidR="001E264C" w:rsidRPr="00B87FDC">
        <w:rPr>
          <w:rFonts w:ascii="Martti" w:hAnsi="Martti"/>
          <w:sz w:val="24"/>
          <w:szCs w:val="24"/>
        </w:rPr>
        <w:t xml:space="preserve"> </w:t>
      </w:r>
      <w:r w:rsidR="00296283" w:rsidRPr="00B87FDC">
        <w:rPr>
          <w:rFonts w:ascii="Martti" w:hAnsi="Martti"/>
          <w:sz w:val="24"/>
          <w:szCs w:val="24"/>
        </w:rPr>
        <w:t>S</w:t>
      </w:r>
      <w:r w:rsidR="001E264C" w:rsidRPr="00B87FDC">
        <w:rPr>
          <w:rFonts w:ascii="Martti" w:hAnsi="Martti"/>
          <w:sz w:val="24"/>
          <w:szCs w:val="24"/>
        </w:rPr>
        <w:t>eurakunnan yhteydenottoa on helpompi käsitell</w:t>
      </w:r>
      <w:r w:rsidR="00B87FDC">
        <w:rPr>
          <w:rFonts w:ascii="Martti" w:hAnsi="Martti"/>
          <w:sz w:val="24"/>
          <w:szCs w:val="24"/>
        </w:rPr>
        <w:t>ä</w:t>
      </w:r>
      <w:r w:rsidR="00296283" w:rsidRPr="00B87FDC">
        <w:rPr>
          <w:rFonts w:ascii="Martti" w:hAnsi="Martti"/>
          <w:sz w:val="24"/>
          <w:szCs w:val="24"/>
        </w:rPr>
        <w:t>, kun tiedetään, mitä siinä tarjotaan</w:t>
      </w:r>
      <w:r w:rsidR="00BD029A" w:rsidRPr="00B87FDC">
        <w:rPr>
          <w:rFonts w:ascii="Martti" w:hAnsi="Martti"/>
          <w:sz w:val="24"/>
          <w:szCs w:val="24"/>
        </w:rPr>
        <w:t>.</w:t>
      </w:r>
    </w:p>
    <w:p w14:paraId="515D4BEC" w14:textId="77777777" w:rsidR="00B87FDC" w:rsidRPr="00B87FDC" w:rsidRDefault="00B87FDC" w:rsidP="00B87FDC">
      <w:pPr>
        <w:pStyle w:val="Luettelokappale"/>
        <w:rPr>
          <w:rFonts w:ascii="Martti" w:hAnsi="Martti"/>
          <w:sz w:val="24"/>
          <w:szCs w:val="24"/>
        </w:rPr>
      </w:pPr>
    </w:p>
    <w:p w14:paraId="24D340CB" w14:textId="77777777" w:rsidR="00B87FDC" w:rsidRDefault="00750D3E" w:rsidP="00B87FDC">
      <w:pPr>
        <w:pStyle w:val="Luettelokappale"/>
        <w:numPr>
          <w:ilvl w:val="0"/>
          <w:numId w:val="11"/>
        </w:numPr>
        <w:rPr>
          <w:rFonts w:ascii="Martti" w:hAnsi="Martti"/>
          <w:sz w:val="24"/>
          <w:szCs w:val="24"/>
        </w:rPr>
      </w:pPr>
      <w:r w:rsidRPr="00B87FDC">
        <w:rPr>
          <w:rFonts w:ascii="Martti" w:hAnsi="Martti"/>
          <w:sz w:val="24"/>
          <w:szCs w:val="24"/>
        </w:rPr>
        <w:t>J</w:t>
      </w:r>
      <w:r w:rsidR="000A6F01" w:rsidRPr="00B87FDC">
        <w:rPr>
          <w:rFonts w:ascii="Martti" w:hAnsi="Martti"/>
          <w:sz w:val="24"/>
          <w:szCs w:val="24"/>
        </w:rPr>
        <w:t xml:space="preserve">oissakin seurakunnissa </w:t>
      </w:r>
      <w:r w:rsidRPr="00B87FDC">
        <w:rPr>
          <w:rFonts w:ascii="Martti" w:hAnsi="Martti"/>
          <w:sz w:val="24"/>
          <w:szCs w:val="24"/>
        </w:rPr>
        <w:t>on yllätytty</w:t>
      </w:r>
      <w:r w:rsidR="000A6F01" w:rsidRPr="00B87FDC">
        <w:rPr>
          <w:rFonts w:ascii="Martti" w:hAnsi="Martti"/>
          <w:sz w:val="24"/>
          <w:szCs w:val="24"/>
        </w:rPr>
        <w:t xml:space="preserve"> </w:t>
      </w:r>
      <w:r w:rsidRPr="00B87FDC">
        <w:rPr>
          <w:rFonts w:ascii="Martti" w:hAnsi="Martti"/>
          <w:sz w:val="24"/>
          <w:szCs w:val="24"/>
        </w:rPr>
        <w:t>siitä, että</w:t>
      </w:r>
      <w:r w:rsidR="001E264C" w:rsidRPr="00B87FDC">
        <w:rPr>
          <w:rFonts w:ascii="Martti" w:hAnsi="Martti"/>
          <w:sz w:val="24"/>
          <w:szCs w:val="24"/>
        </w:rPr>
        <w:t xml:space="preserve"> kirje</w:t>
      </w:r>
      <w:r w:rsidRPr="00B87FDC">
        <w:rPr>
          <w:rFonts w:ascii="Martti" w:hAnsi="Martti"/>
          <w:sz w:val="24"/>
          <w:szCs w:val="24"/>
        </w:rPr>
        <w:t>isiin</w:t>
      </w:r>
      <w:r w:rsidR="001E264C" w:rsidRPr="00B87FDC">
        <w:rPr>
          <w:rFonts w:ascii="Martti" w:hAnsi="Martti"/>
          <w:sz w:val="24"/>
          <w:szCs w:val="24"/>
        </w:rPr>
        <w:t xml:space="preserve"> ja yhteydenot</w:t>
      </w:r>
      <w:r w:rsidRPr="00B87FDC">
        <w:rPr>
          <w:rFonts w:ascii="Martti" w:hAnsi="Martti"/>
          <w:sz w:val="24"/>
          <w:szCs w:val="24"/>
        </w:rPr>
        <w:t>toihin ei ole reagoitu</w:t>
      </w:r>
      <w:r w:rsidR="001E264C" w:rsidRPr="00B87FDC">
        <w:rPr>
          <w:rFonts w:ascii="Martti" w:hAnsi="Martti"/>
          <w:sz w:val="24"/>
          <w:szCs w:val="24"/>
        </w:rPr>
        <w:t xml:space="preserve"> muutamaan päivään. </w:t>
      </w:r>
      <w:r w:rsidR="00DD67C0" w:rsidRPr="00B87FDC">
        <w:rPr>
          <w:rFonts w:ascii="Martti" w:hAnsi="Martti"/>
          <w:sz w:val="24"/>
          <w:szCs w:val="24"/>
        </w:rPr>
        <w:t xml:space="preserve"> YT-neuvottelujen alkupäivien kiiree</w:t>
      </w:r>
      <w:r w:rsidR="00905158" w:rsidRPr="00B87FDC">
        <w:rPr>
          <w:rFonts w:ascii="Martti" w:hAnsi="Martti"/>
          <w:sz w:val="24"/>
          <w:szCs w:val="24"/>
        </w:rPr>
        <w:t>t</w:t>
      </w:r>
      <w:r w:rsidR="00DD67C0" w:rsidRPr="00B87FDC">
        <w:rPr>
          <w:rFonts w:ascii="Martti" w:hAnsi="Martti"/>
          <w:sz w:val="24"/>
          <w:szCs w:val="24"/>
        </w:rPr>
        <w:t xml:space="preserve"> ja painee</w:t>
      </w:r>
      <w:r w:rsidR="00905158" w:rsidRPr="00B87FDC">
        <w:rPr>
          <w:rFonts w:ascii="Martti" w:hAnsi="Martti"/>
          <w:sz w:val="24"/>
          <w:szCs w:val="24"/>
        </w:rPr>
        <w:t>t vaativat huomion niin, että sitä</w:t>
      </w:r>
      <w:r w:rsidR="00DD67C0" w:rsidRPr="00B87FDC">
        <w:rPr>
          <w:rFonts w:ascii="Martti" w:hAnsi="Martti"/>
          <w:sz w:val="24"/>
          <w:szCs w:val="24"/>
        </w:rPr>
        <w:t xml:space="preserve"> ei rii</w:t>
      </w:r>
      <w:r w:rsidR="00905158" w:rsidRPr="00B87FDC">
        <w:rPr>
          <w:rFonts w:ascii="Martti" w:hAnsi="Martti"/>
          <w:sz w:val="24"/>
          <w:szCs w:val="24"/>
        </w:rPr>
        <w:t xml:space="preserve">tä </w:t>
      </w:r>
      <w:r w:rsidR="00DD67C0" w:rsidRPr="00B87FDC">
        <w:rPr>
          <w:rFonts w:ascii="Martti" w:hAnsi="Martti"/>
          <w:sz w:val="24"/>
          <w:szCs w:val="24"/>
        </w:rPr>
        <w:t>seurakunnan avulle. Muutaman päivän odottami</w:t>
      </w:r>
      <w:r w:rsidR="00905158" w:rsidRPr="00B87FDC">
        <w:rPr>
          <w:rFonts w:ascii="Martti" w:hAnsi="Martti"/>
          <w:sz w:val="24"/>
          <w:szCs w:val="24"/>
        </w:rPr>
        <w:t>se</w:t>
      </w:r>
      <w:r w:rsidR="00DD67C0" w:rsidRPr="00B87FDC">
        <w:rPr>
          <w:rFonts w:ascii="Martti" w:hAnsi="Martti"/>
          <w:sz w:val="24"/>
          <w:szCs w:val="24"/>
        </w:rPr>
        <w:t>en kannattaa</w:t>
      </w:r>
      <w:r w:rsidR="00905158" w:rsidRPr="00B87FDC">
        <w:rPr>
          <w:rFonts w:ascii="Martti" w:hAnsi="Martti"/>
          <w:sz w:val="24"/>
          <w:szCs w:val="24"/>
        </w:rPr>
        <w:t xml:space="preserve"> varautua, mutta ei luovuttaa</w:t>
      </w:r>
      <w:r w:rsidR="00DD67C0" w:rsidRPr="00B87FDC">
        <w:rPr>
          <w:rFonts w:ascii="Martti" w:hAnsi="Martti"/>
          <w:sz w:val="24"/>
          <w:szCs w:val="24"/>
        </w:rPr>
        <w:t>.</w:t>
      </w:r>
    </w:p>
    <w:p w14:paraId="576960DF" w14:textId="77777777" w:rsidR="00B87FDC" w:rsidRPr="00B87FDC" w:rsidRDefault="00B87FDC" w:rsidP="00B87FDC">
      <w:pPr>
        <w:pStyle w:val="Luettelokappale"/>
        <w:rPr>
          <w:rFonts w:ascii="Martti" w:hAnsi="Martti"/>
          <w:sz w:val="24"/>
          <w:szCs w:val="24"/>
        </w:rPr>
      </w:pPr>
    </w:p>
    <w:p w14:paraId="16964B6C" w14:textId="32F6717C" w:rsidR="00DD67C0" w:rsidRDefault="00DD67C0" w:rsidP="00B87FDC">
      <w:pPr>
        <w:pStyle w:val="Luettelokappale"/>
        <w:numPr>
          <w:ilvl w:val="0"/>
          <w:numId w:val="11"/>
        </w:numPr>
        <w:rPr>
          <w:rFonts w:ascii="Martti" w:hAnsi="Martti"/>
          <w:sz w:val="24"/>
          <w:szCs w:val="24"/>
        </w:rPr>
      </w:pPr>
      <w:r w:rsidRPr="00B87FDC">
        <w:rPr>
          <w:rFonts w:ascii="Martti" w:hAnsi="Martti"/>
          <w:sz w:val="24"/>
          <w:szCs w:val="24"/>
        </w:rPr>
        <w:t xml:space="preserve">Jos </w:t>
      </w:r>
      <w:r w:rsidR="00905158" w:rsidRPr="00B87FDC">
        <w:rPr>
          <w:rFonts w:ascii="Martti" w:hAnsi="Martti"/>
          <w:sz w:val="24"/>
          <w:szCs w:val="24"/>
        </w:rPr>
        <w:t xml:space="preserve">ja </w:t>
      </w:r>
      <w:r w:rsidRPr="00B87FDC">
        <w:rPr>
          <w:rFonts w:ascii="Martti" w:hAnsi="Martti"/>
          <w:sz w:val="24"/>
          <w:szCs w:val="24"/>
        </w:rPr>
        <w:t>ku</w:t>
      </w:r>
      <w:r w:rsidR="00905158" w:rsidRPr="00B87FDC">
        <w:rPr>
          <w:rFonts w:ascii="Martti" w:hAnsi="Martti"/>
          <w:sz w:val="24"/>
          <w:szCs w:val="24"/>
        </w:rPr>
        <w:t>n</w:t>
      </w:r>
      <w:r w:rsidRPr="00B87FDC">
        <w:rPr>
          <w:rFonts w:ascii="Martti" w:hAnsi="Martti"/>
          <w:sz w:val="24"/>
          <w:szCs w:val="24"/>
        </w:rPr>
        <w:t xml:space="preserve"> päästään siihen pisteeseen, että seurakunta kutsutaan keskustelemaan asiasta yritykseen,</w:t>
      </w:r>
      <w:r w:rsidR="00905158" w:rsidRPr="00B87FDC">
        <w:rPr>
          <w:rFonts w:ascii="Martti" w:hAnsi="Martti"/>
          <w:sz w:val="24"/>
          <w:szCs w:val="24"/>
        </w:rPr>
        <w:t xml:space="preserve"> tilanteeseen</w:t>
      </w:r>
      <w:r w:rsidRPr="00B87FDC">
        <w:rPr>
          <w:rFonts w:ascii="Martti" w:hAnsi="Martti"/>
          <w:sz w:val="24"/>
          <w:szCs w:val="24"/>
        </w:rPr>
        <w:t xml:space="preserve"> kannattaa valmistautua huolella. Paikall</w:t>
      </w:r>
      <w:r w:rsidR="002E12D6" w:rsidRPr="00B87FDC">
        <w:rPr>
          <w:rFonts w:ascii="Martti" w:hAnsi="Martti"/>
          <w:sz w:val="24"/>
          <w:szCs w:val="24"/>
        </w:rPr>
        <w:t>a on hyvä olla</w:t>
      </w:r>
      <w:r w:rsidRPr="00B87FDC">
        <w:rPr>
          <w:rFonts w:ascii="Martti" w:hAnsi="Martti"/>
          <w:sz w:val="24"/>
          <w:szCs w:val="24"/>
        </w:rPr>
        <w:t xml:space="preserve"> kirkkoherra</w:t>
      </w:r>
      <w:r w:rsidR="002E12D6" w:rsidRPr="00B87FDC">
        <w:rPr>
          <w:rFonts w:ascii="Martti" w:hAnsi="Martti"/>
          <w:sz w:val="24"/>
          <w:szCs w:val="24"/>
        </w:rPr>
        <w:t xml:space="preserve">, koska sopiminen on varmempaa ja hänen osallistumisensa viestii myös seurakunnan sitoutumisesta. </w:t>
      </w:r>
      <w:r w:rsidRPr="00B87FDC">
        <w:rPr>
          <w:rFonts w:ascii="Martti" w:hAnsi="Martti"/>
          <w:sz w:val="24"/>
          <w:szCs w:val="24"/>
        </w:rPr>
        <w:t xml:space="preserve"> </w:t>
      </w:r>
      <w:r w:rsidR="00905158" w:rsidRPr="00B87FDC">
        <w:rPr>
          <w:rFonts w:ascii="Martti" w:hAnsi="Martti"/>
          <w:sz w:val="24"/>
          <w:szCs w:val="24"/>
        </w:rPr>
        <w:t xml:space="preserve">sekä </w:t>
      </w:r>
      <w:r w:rsidRPr="00B87FDC">
        <w:rPr>
          <w:rFonts w:ascii="Martti" w:hAnsi="Martti"/>
          <w:sz w:val="24"/>
          <w:szCs w:val="24"/>
        </w:rPr>
        <w:t>työntekijä</w:t>
      </w:r>
      <w:r w:rsidR="00905158" w:rsidRPr="00B87FDC">
        <w:rPr>
          <w:rFonts w:ascii="Martti" w:hAnsi="Martti"/>
          <w:sz w:val="24"/>
          <w:szCs w:val="24"/>
        </w:rPr>
        <w:t xml:space="preserve"> tai </w:t>
      </w:r>
      <w:r w:rsidRPr="00B87FDC">
        <w:rPr>
          <w:rFonts w:ascii="Martti" w:hAnsi="Martti"/>
          <w:sz w:val="24"/>
          <w:szCs w:val="24"/>
        </w:rPr>
        <w:t>työntekijät</w:t>
      </w:r>
      <w:r w:rsidR="00905158" w:rsidRPr="00B87FDC">
        <w:rPr>
          <w:rFonts w:ascii="Martti" w:hAnsi="Martti"/>
          <w:sz w:val="24"/>
          <w:szCs w:val="24"/>
        </w:rPr>
        <w:t>,</w:t>
      </w:r>
      <w:r w:rsidRPr="00B87FDC">
        <w:rPr>
          <w:rFonts w:ascii="Martti" w:hAnsi="Martti"/>
          <w:sz w:val="24"/>
          <w:szCs w:val="24"/>
        </w:rPr>
        <w:t xml:space="preserve"> jotka tulisivat työskentelemään YT-neuvottelujen tai ir</w:t>
      </w:r>
      <w:r w:rsidR="00884EB4" w:rsidRPr="00B87FDC">
        <w:rPr>
          <w:rFonts w:ascii="Martti" w:hAnsi="Martti"/>
          <w:sz w:val="24"/>
          <w:szCs w:val="24"/>
        </w:rPr>
        <w:t>tisanomisajan ko. työpaikalla. K</w:t>
      </w:r>
      <w:r w:rsidRPr="00B87FDC">
        <w:rPr>
          <w:rFonts w:ascii="Martti" w:hAnsi="Martti"/>
          <w:sz w:val="24"/>
          <w:szCs w:val="24"/>
        </w:rPr>
        <w:t>annattaa myös miettiä</w:t>
      </w:r>
      <w:r w:rsidR="00884EB4" w:rsidRPr="00B87FDC">
        <w:rPr>
          <w:rFonts w:ascii="Martti" w:hAnsi="Martti"/>
          <w:sz w:val="24"/>
          <w:szCs w:val="24"/>
        </w:rPr>
        <w:t xml:space="preserve"> valmiiksi</w:t>
      </w:r>
      <w:r w:rsidRPr="00B87FDC">
        <w:rPr>
          <w:rFonts w:ascii="Martti" w:hAnsi="Martti"/>
          <w:sz w:val="24"/>
          <w:szCs w:val="24"/>
        </w:rPr>
        <w:t xml:space="preserve"> mitä</w:t>
      </w:r>
      <w:r w:rsidR="00905158" w:rsidRPr="00B87FDC">
        <w:rPr>
          <w:rFonts w:ascii="Martti" w:hAnsi="Martti"/>
          <w:sz w:val="24"/>
          <w:szCs w:val="24"/>
        </w:rPr>
        <w:t xml:space="preserve"> palveluja ja millaista apua</w:t>
      </w:r>
      <w:r w:rsidRPr="00B87FDC">
        <w:rPr>
          <w:rFonts w:ascii="Martti" w:hAnsi="Martti"/>
          <w:sz w:val="24"/>
          <w:szCs w:val="24"/>
        </w:rPr>
        <w:t xml:space="preserve"> seurakunta</w:t>
      </w:r>
      <w:r w:rsidR="00905158" w:rsidRPr="00B87FDC">
        <w:rPr>
          <w:rFonts w:ascii="Martti" w:hAnsi="Martti"/>
          <w:sz w:val="24"/>
          <w:szCs w:val="24"/>
        </w:rPr>
        <w:t xml:space="preserve"> konkreettisesti</w:t>
      </w:r>
      <w:r w:rsidRPr="00B87FDC">
        <w:rPr>
          <w:rFonts w:ascii="Martti" w:hAnsi="Martti"/>
          <w:sz w:val="24"/>
          <w:szCs w:val="24"/>
        </w:rPr>
        <w:t xml:space="preserve"> tarjoaa</w:t>
      </w:r>
      <w:r w:rsidR="00905158" w:rsidRPr="00B87FDC">
        <w:rPr>
          <w:rFonts w:ascii="Martti" w:hAnsi="Martti"/>
          <w:sz w:val="24"/>
          <w:szCs w:val="24"/>
        </w:rPr>
        <w:t xml:space="preserve"> kyseiselle yritykselle</w:t>
      </w:r>
      <w:r w:rsidR="000C4086" w:rsidRPr="00B87FDC">
        <w:rPr>
          <w:rFonts w:ascii="Martti" w:hAnsi="Martti"/>
          <w:sz w:val="24"/>
          <w:szCs w:val="24"/>
        </w:rPr>
        <w:t xml:space="preserve"> (kts. alla)</w:t>
      </w:r>
      <w:r w:rsidR="00905158" w:rsidRPr="00B87FDC">
        <w:rPr>
          <w:rFonts w:ascii="Martti" w:hAnsi="Martti"/>
          <w:sz w:val="24"/>
          <w:szCs w:val="24"/>
        </w:rPr>
        <w:t>.</w:t>
      </w:r>
    </w:p>
    <w:p w14:paraId="5F953647" w14:textId="77777777" w:rsidR="00B87FDC" w:rsidRPr="00B87FDC" w:rsidRDefault="00B87FDC" w:rsidP="00B87FDC">
      <w:pPr>
        <w:pStyle w:val="Luettelokappale"/>
        <w:rPr>
          <w:rFonts w:ascii="Martti" w:hAnsi="Martti"/>
          <w:sz w:val="24"/>
          <w:szCs w:val="24"/>
        </w:rPr>
      </w:pPr>
    </w:p>
    <w:p w14:paraId="7082613E" w14:textId="77777777" w:rsidR="00B87FDC" w:rsidRPr="00B87FDC" w:rsidRDefault="00B87FDC" w:rsidP="00B87FDC">
      <w:pPr>
        <w:pStyle w:val="Luettelokappale"/>
        <w:rPr>
          <w:rFonts w:ascii="Martti" w:hAnsi="Martti"/>
          <w:sz w:val="24"/>
          <w:szCs w:val="24"/>
        </w:rPr>
      </w:pPr>
    </w:p>
    <w:p w14:paraId="16964B6D" w14:textId="4D4E8A48" w:rsidR="000C4086" w:rsidRPr="00B87FDC" w:rsidRDefault="00B87FDC" w:rsidP="00B87FDC">
      <w:pPr>
        <w:pStyle w:val="Luettelokappale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7</w:t>
      </w:r>
      <w:r w:rsidR="00DC6A83" w:rsidRPr="00B87FDC">
        <w:rPr>
          <w:rFonts w:ascii="Martti" w:hAnsi="Martti"/>
          <w:sz w:val="24"/>
          <w:szCs w:val="24"/>
        </w:rPr>
        <w:t xml:space="preserve">. </w:t>
      </w:r>
      <w:r w:rsidR="000C4086" w:rsidRPr="00B87FDC">
        <w:rPr>
          <w:rFonts w:ascii="Martti" w:hAnsi="Martti"/>
          <w:sz w:val="24"/>
          <w:szCs w:val="24"/>
        </w:rPr>
        <w:t>Kokemus on osoittanut, että YT</w:t>
      </w:r>
      <w:r w:rsidR="00905158" w:rsidRPr="00B87FDC">
        <w:rPr>
          <w:rFonts w:ascii="Martti" w:hAnsi="Martti"/>
          <w:sz w:val="24"/>
          <w:szCs w:val="24"/>
        </w:rPr>
        <w:t xml:space="preserve"> neuvottelu</w:t>
      </w:r>
      <w:r w:rsidR="00BD029A" w:rsidRPr="00B87FDC">
        <w:rPr>
          <w:rFonts w:ascii="Martti" w:hAnsi="Martti"/>
          <w:sz w:val="24"/>
          <w:szCs w:val="24"/>
        </w:rPr>
        <w:t>jen ollessa</w:t>
      </w:r>
      <w:r w:rsidR="00905158" w:rsidRPr="00B87FDC">
        <w:rPr>
          <w:rFonts w:ascii="Martti" w:hAnsi="Martti"/>
          <w:sz w:val="24"/>
          <w:szCs w:val="24"/>
        </w:rPr>
        <w:t xml:space="preserve"> </w:t>
      </w:r>
      <w:r w:rsidR="000C4086" w:rsidRPr="00B87FDC">
        <w:rPr>
          <w:rFonts w:ascii="Martti" w:hAnsi="Martti"/>
          <w:sz w:val="24"/>
          <w:szCs w:val="24"/>
        </w:rPr>
        <w:t>kesken</w:t>
      </w:r>
      <w:r w:rsidR="002E12D6" w:rsidRPr="00B87FDC">
        <w:rPr>
          <w:rFonts w:ascii="Martti" w:hAnsi="Martti"/>
          <w:sz w:val="24"/>
          <w:szCs w:val="24"/>
        </w:rPr>
        <w:t xml:space="preserve"> </w:t>
      </w:r>
      <w:r w:rsidR="000C4086" w:rsidRPr="00B87FDC">
        <w:rPr>
          <w:rFonts w:ascii="Martti" w:hAnsi="Martti"/>
          <w:sz w:val="24"/>
          <w:szCs w:val="24"/>
        </w:rPr>
        <w:t xml:space="preserve">kannattaa </w:t>
      </w:r>
      <w:r w:rsidR="00D327DF" w:rsidRPr="00B87FDC">
        <w:rPr>
          <w:rFonts w:ascii="Martti" w:hAnsi="Martti"/>
          <w:sz w:val="24"/>
          <w:szCs w:val="24"/>
        </w:rPr>
        <w:t xml:space="preserve">vuorovaikutuksessa ja tiedottamisessa </w:t>
      </w:r>
      <w:r w:rsidR="000C4086" w:rsidRPr="00B87FDC">
        <w:rPr>
          <w:rFonts w:ascii="Martti" w:hAnsi="Martti"/>
          <w:sz w:val="24"/>
          <w:szCs w:val="24"/>
        </w:rPr>
        <w:t xml:space="preserve">käyttää ilmaisua ”YT-neuvottelut” ilmaisun ”irtisanomiset”/”lomautukset” sijaan, vaikka tiedettäisiinkin, että neuvottelut näihin johtavat. </w:t>
      </w:r>
      <w:r w:rsidR="0002121B" w:rsidRPr="00B87FDC">
        <w:rPr>
          <w:rFonts w:ascii="Martti" w:hAnsi="Martti"/>
          <w:sz w:val="24"/>
          <w:szCs w:val="24"/>
        </w:rPr>
        <w:t>Tämä ohje</w:t>
      </w:r>
      <w:r w:rsidR="000C4086" w:rsidRPr="00B87FDC">
        <w:rPr>
          <w:rFonts w:ascii="Martti" w:hAnsi="Martti"/>
          <w:sz w:val="24"/>
          <w:szCs w:val="24"/>
        </w:rPr>
        <w:t xml:space="preserve"> </w:t>
      </w:r>
      <w:r w:rsidR="00905158" w:rsidRPr="00B87FDC">
        <w:rPr>
          <w:rFonts w:ascii="Martti" w:hAnsi="Martti"/>
          <w:sz w:val="24"/>
          <w:szCs w:val="24"/>
        </w:rPr>
        <w:t>on syntynyt käytännön kokemuksesta.</w:t>
      </w:r>
      <w:r w:rsidR="000C4086" w:rsidRPr="00B87FDC">
        <w:rPr>
          <w:rFonts w:ascii="Martti" w:hAnsi="Martti"/>
          <w:sz w:val="24"/>
          <w:szCs w:val="24"/>
        </w:rPr>
        <w:t xml:space="preserve"> </w:t>
      </w:r>
      <w:r w:rsidR="0002121B" w:rsidRPr="00B87FDC">
        <w:rPr>
          <w:rFonts w:ascii="Martti" w:hAnsi="Martti"/>
          <w:sz w:val="24"/>
          <w:szCs w:val="24"/>
        </w:rPr>
        <w:t>O</w:t>
      </w:r>
      <w:r w:rsidR="00905158" w:rsidRPr="00B87FDC">
        <w:rPr>
          <w:rFonts w:ascii="Martti" w:hAnsi="Martti"/>
          <w:sz w:val="24"/>
          <w:szCs w:val="24"/>
        </w:rPr>
        <w:t>n syytä muistaa</w:t>
      </w:r>
      <w:r w:rsidR="000C4086" w:rsidRPr="00B87FDC">
        <w:rPr>
          <w:rFonts w:ascii="Martti" w:hAnsi="Martti"/>
          <w:sz w:val="24"/>
          <w:szCs w:val="24"/>
        </w:rPr>
        <w:t>, että</w:t>
      </w:r>
      <w:r w:rsidR="00905158" w:rsidRPr="00B87FDC">
        <w:rPr>
          <w:rFonts w:ascii="Martti" w:hAnsi="Martti"/>
          <w:sz w:val="24"/>
          <w:szCs w:val="24"/>
        </w:rPr>
        <w:t xml:space="preserve"> neuvottelujen ollessa meneillään ja käynnissä ei </w:t>
      </w:r>
      <w:r w:rsidR="000C4086" w:rsidRPr="00B87FDC">
        <w:rPr>
          <w:rFonts w:ascii="Martti" w:hAnsi="Martti"/>
          <w:sz w:val="24"/>
          <w:szCs w:val="24"/>
        </w:rPr>
        <w:t>vielä ol</w:t>
      </w:r>
      <w:r w:rsidR="00905158" w:rsidRPr="00B87FDC">
        <w:rPr>
          <w:rFonts w:ascii="Martti" w:hAnsi="Martti"/>
          <w:sz w:val="24"/>
          <w:szCs w:val="24"/>
        </w:rPr>
        <w:t>la</w:t>
      </w:r>
      <w:r w:rsidR="000C4086" w:rsidRPr="00B87FDC">
        <w:rPr>
          <w:rFonts w:ascii="Martti" w:hAnsi="Martti"/>
          <w:sz w:val="24"/>
          <w:szCs w:val="24"/>
        </w:rPr>
        <w:t xml:space="preserve"> päätetty lomautuksista/irtisanomisista.</w:t>
      </w:r>
    </w:p>
    <w:p w14:paraId="53DCA5AA" w14:textId="77777777" w:rsidR="00DC6A83" w:rsidRPr="00BD029A" w:rsidRDefault="00DC6A83">
      <w:pPr>
        <w:rPr>
          <w:rFonts w:ascii="Martti" w:hAnsi="Martti"/>
          <w:sz w:val="24"/>
          <w:szCs w:val="24"/>
        </w:rPr>
      </w:pPr>
    </w:p>
    <w:p w14:paraId="0222AB3D" w14:textId="0C561F2B" w:rsidR="00DC6A83" w:rsidRPr="00DC6A83" w:rsidRDefault="00DC6A83">
      <w:pPr>
        <w:rPr>
          <w:rFonts w:ascii="Martti" w:hAnsi="Martti"/>
          <w:b/>
          <w:bCs/>
          <w:sz w:val="24"/>
          <w:szCs w:val="24"/>
        </w:rPr>
      </w:pPr>
      <w:r w:rsidRPr="00DC6A83">
        <w:rPr>
          <w:rFonts w:ascii="Martti" w:hAnsi="Martti"/>
          <w:b/>
          <w:bCs/>
          <w:sz w:val="24"/>
          <w:szCs w:val="24"/>
        </w:rPr>
        <w:lastRenderedPageBreak/>
        <w:t xml:space="preserve">Mitä </w:t>
      </w:r>
      <w:r w:rsidR="00D327DF" w:rsidRPr="00BD029A">
        <w:rPr>
          <w:rFonts w:ascii="Martti" w:hAnsi="Martti"/>
          <w:b/>
          <w:bCs/>
          <w:sz w:val="24"/>
          <w:szCs w:val="24"/>
        </w:rPr>
        <w:t xml:space="preserve">seurakunta </w:t>
      </w:r>
      <w:r w:rsidRPr="00BD029A">
        <w:rPr>
          <w:rFonts w:ascii="Martti" w:hAnsi="Martti"/>
          <w:b/>
          <w:bCs/>
          <w:sz w:val="24"/>
          <w:szCs w:val="24"/>
        </w:rPr>
        <w:t>voi tarjota</w:t>
      </w:r>
      <w:r w:rsidRPr="00DC6A83">
        <w:rPr>
          <w:rFonts w:ascii="Martti" w:hAnsi="Martti"/>
          <w:b/>
          <w:bCs/>
          <w:sz w:val="24"/>
          <w:szCs w:val="24"/>
        </w:rPr>
        <w:t>?</w:t>
      </w:r>
    </w:p>
    <w:p w14:paraId="16964B6E" w14:textId="38C7578A" w:rsidR="000C4086" w:rsidRDefault="000C4086">
      <w:pPr>
        <w:rPr>
          <w:rFonts w:ascii="Martti" w:hAnsi="Martti"/>
          <w:sz w:val="24"/>
          <w:szCs w:val="24"/>
        </w:rPr>
      </w:pPr>
      <w:r w:rsidRPr="00DC6A83">
        <w:rPr>
          <w:rFonts w:ascii="Martti" w:hAnsi="Martti"/>
          <w:sz w:val="24"/>
          <w:szCs w:val="24"/>
        </w:rPr>
        <w:t>Mitä sitten kannattaa tarjota työpaikalle</w:t>
      </w:r>
      <w:r w:rsidR="00DC6A83">
        <w:rPr>
          <w:rFonts w:ascii="Martti" w:hAnsi="Martti"/>
          <w:sz w:val="24"/>
          <w:szCs w:val="24"/>
        </w:rPr>
        <w:t>,</w:t>
      </w:r>
      <w:r w:rsidRPr="00DC6A83">
        <w:rPr>
          <w:rFonts w:ascii="Martti" w:hAnsi="Martti"/>
          <w:sz w:val="24"/>
          <w:szCs w:val="24"/>
        </w:rPr>
        <w:t xml:space="preserve"> jolla on irtisanomisten/lomautusten uhka</w:t>
      </w:r>
      <w:r w:rsidR="002263C5" w:rsidRPr="00DC6A83">
        <w:rPr>
          <w:rFonts w:ascii="Martti" w:hAnsi="Martti"/>
          <w:sz w:val="24"/>
          <w:szCs w:val="24"/>
        </w:rPr>
        <w:t xml:space="preserve"> tai muutostilanne</w:t>
      </w:r>
      <w:r w:rsidR="00905158">
        <w:rPr>
          <w:rFonts w:ascii="Martti" w:hAnsi="Martti"/>
          <w:sz w:val="24"/>
          <w:szCs w:val="24"/>
        </w:rPr>
        <w:t>?</w:t>
      </w:r>
      <w:r w:rsidR="00905158">
        <w:rPr>
          <w:rFonts w:ascii="Martti" w:hAnsi="Martti"/>
          <w:sz w:val="24"/>
          <w:szCs w:val="24"/>
        </w:rPr>
        <w:br/>
      </w:r>
      <w:r w:rsidR="00905158">
        <w:rPr>
          <w:rFonts w:ascii="Martti" w:hAnsi="Martti"/>
          <w:sz w:val="24"/>
          <w:szCs w:val="24"/>
        </w:rPr>
        <w:br/>
      </w:r>
      <w:r w:rsidR="002B3CB7" w:rsidRPr="00DC6A83">
        <w:rPr>
          <w:rFonts w:ascii="Martti" w:hAnsi="Martti"/>
          <w:sz w:val="24"/>
          <w:szCs w:val="24"/>
        </w:rPr>
        <w:t xml:space="preserve"> Seuraavassa on koottu lista niistä tavoista</w:t>
      </w:r>
      <w:r w:rsidR="00905158">
        <w:rPr>
          <w:rFonts w:ascii="Martti" w:hAnsi="Martti"/>
          <w:sz w:val="24"/>
          <w:szCs w:val="24"/>
        </w:rPr>
        <w:t xml:space="preserve"> ja toimenpiteistä</w:t>
      </w:r>
      <w:r w:rsidR="002B3CB7" w:rsidRPr="00DC6A83">
        <w:rPr>
          <w:rFonts w:ascii="Martti" w:hAnsi="Martti"/>
          <w:sz w:val="24"/>
          <w:szCs w:val="24"/>
        </w:rPr>
        <w:t>, joita on käytetty seurakuntien yhteiskunnallisessa työssä</w:t>
      </w:r>
      <w:r w:rsidR="00B87FDC">
        <w:rPr>
          <w:rFonts w:ascii="Martti" w:hAnsi="Martti"/>
          <w:sz w:val="24"/>
          <w:szCs w:val="24"/>
        </w:rPr>
        <w:t xml:space="preserve"> normaalioloissa</w:t>
      </w:r>
      <w:r w:rsidR="002B3CB7" w:rsidRPr="00DC6A83">
        <w:rPr>
          <w:rFonts w:ascii="Martti" w:hAnsi="Martti"/>
          <w:sz w:val="24"/>
          <w:szCs w:val="24"/>
        </w:rPr>
        <w:t>:</w:t>
      </w:r>
    </w:p>
    <w:p w14:paraId="3BCAB0BF" w14:textId="77777777" w:rsidR="00905158" w:rsidRPr="00DC6A83" w:rsidRDefault="00905158">
      <w:pPr>
        <w:rPr>
          <w:rFonts w:ascii="Martti" w:hAnsi="Martti"/>
          <w:sz w:val="24"/>
          <w:szCs w:val="24"/>
        </w:rPr>
      </w:pPr>
    </w:p>
    <w:p w14:paraId="16964B6F" w14:textId="620E743C" w:rsidR="002B3CB7" w:rsidRPr="00BD029A" w:rsidRDefault="002B3CB7" w:rsidP="002B3CB7">
      <w:pPr>
        <w:pStyle w:val="Luettelokappale"/>
        <w:numPr>
          <w:ilvl w:val="0"/>
          <w:numId w:val="2"/>
        </w:numPr>
        <w:rPr>
          <w:rFonts w:ascii="Martti" w:hAnsi="Martti"/>
          <w:sz w:val="24"/>
          <w:szCs w:val="24"/>
        </w:rPr>
      </w:pPr>
      <w:r w:rsidRPr="00DC6A83">
        <w:rPr>
          <w:rFonts w:ascii="Martti" w:hAnsi="Martti"/>
          <w:sz w:val="24"/>
          <w:szCs w:val="24"/>
        </w:rPr>
        <w:t xml:space="preserve">Työpaikkapapin/diakonin käynnit työpaikalla. Työpisteissä ja kahvihuoneissa kierrellään </w:t>
      </w:r>
      <w:r w:rsidRPr="00BD029A">
        <w:rPr>
          <w:rFonts w:ascii="Martti" w:hAnsi="Martti"/>
          <w:sz w:val="24"/>
          <w:szCs w:val="24"/>
        </w:rPr>
        <w:t xml:space="preserve">aktiivisesti </w:t>
      </w:r>
      <w:r w:rsidR="0002121B" w:rsidRPr="00BD029A">
        <w:rPr>
          <w:rFonts w:ascii="Martti" w:hAnsi="Martti"/>
          <w:sz w:val="24"/>
          <w:szCs w:val="24"/>
        </w:rPr>
        <w:t>kuunnellen</w:t>
      </w:r>
      <w:r w:rsidR="002E12D6">
        <w:rPr>
          <w:rFonts w:ascii="Martti" w:hAnsi="Martti"/>
          <w:sz w:val="24"/>
          <w:szCs w:val="24"/>
        </w:rPr>
        <w:t>, mutta tämä edellyttää sopimista</w:t>
      </w:r>
      <w:r w:rsidR="00D327DF" w:rsidRPr="00BD029A">
        <w:rPr>
          <w:rFonts w:ascii="Martti" w:hAnsi="Martti"/>
          <w:sz w:val="24"/>
          <w:szCs w:val="24"/>
        </w:rPr>
        <w:t xml:space="preserve">. </w:t>
      </w:r>
      <w:r w:rsidR="002E12D6">
        <w:rPr>
          <w:rFonts w:ascii="Martti" w:hAnsi="Martti"/>
          <w:sz w:val="24"/>
          <w:szCs w:val="24"/>
        </w:rPr>
        <w:t>S</w:t>
      </w:r>
      <w:r w:rsidR="00D327DF" w:rsidRPr="00BD029A">
        <w:rPr>
          <w:rFonts w:ascii="Martti" w:hAnsi="Martti"/>
          <w:sz w:val="24"/>
          <w:szCs w:val="24"/>
        </w:rPr>
        <w:t xml:space="preserve">eurakunnan työntekijä osoittaa </w:t>
      </w:r>
      <w:r w:rsidR="0002121B" w:rsidRPr="00BD029A">
        <w:rPr>
          <w:rFonts w:ascii="Martti" w:hAnsi="Martti"/>
          <w:sz w:val="24"/>
          <w:szCs w:val="24"/>
        </w:rPr>
        <w:t>ole</w:t>
      </w:r>
      <w:r w:rsidR="00D327DF" w:rsidRPr="00BD029A">
        <w:rPr>
          <w:rFonts w:ascii="Martti" w:hAnsi="Martti"/>
          <w:sz w:val="24"/>
          <w:szCs w:val="24"/>
        </w:rPr>
        <w:t xml:space="preserve">vansa valmis </w:t>
      </w:r>
      <w:r w:rsidR="0002121B" w:rsidRPr="00BD029A">
        <w:rPr>
          <w:rFonts w:ascii="Martti" w:hAnsi="Martti"/>
          <w:sz w:val="24"/>
          <w:szCs w:val="24"/>
        </w:rPr>
        <w:t>keskustelemaan tilanteen</w:t>
      </w:r>
      <w:r w:rsidR="00D327DF" w:rsidRPr="00BD029A">
        <w:rPr>
          <w:rFonts w:ascii="Martti" w:hAnsi="Martti"/>
          <w:sz w:val="24"/>
          <w:szCs w:val="24"/>
        </w:rPr>
        <w:t xml:space="preserve"> aiheuttamista kysymyksistä, epävarmuudesta ja reaktioista.</w:t>
      </w:r>
      <w:r w:rsidR="0002121B" w:rsidRPr="00BD029A">
        <w:rPr>
          <w:rFonts w:ascii="Martti" w:hAnsi="Martti"/>
          <w:sz w:val="24"/>
          <w:szCs w:val="24"/>
        </w:rPr>
        <w:t xml:space="preserve"> </w:t>
      </w:r>
      <w:r w:rsidR="00D327DF" w:rsidRPr="00BD029A">
        <w:rPr>
          <w:rFonts w:ascii="Martti" w:hAnsi="Martti"/>
          <w:sz w:val="24"/>
          <w:szCs w:val="24"/>
        </w:rPr>
        <w:t>Seurakunnan työntekijät voivat suurissa yrityksissä toimia myös t</w:t>
      </w:r>
      <w:r w:rsidR="006C74FE" w:rsidRPr="00BD029A">
        <w:rPr>
          <w:rFonts w:ascii="Martti" w:hAnsi="Martti"/>
          <w:sz w:val="24"/>
          <w:szCs w:val="24"/>
        </w:rPr>
        <w:t>yöpar</w:t>
      </w:r>
      <w:r w:rsidR="00D327DF" w:rsidRPr="00BD029A">
        <w:rPr>
          <w:rFonts w:ascii="Martti" w:hAnsi="Martti"/>
          <w:sz w:val="24"/>
          <w:szCs w:val="24"/>
        </w:rPr>
        <w:t>e</w:t>
      </w:r>
      <w:r w:rsidR="006C74FE" w:rsidRPr="00BD029A">
        <w:rPr>
          <w:rFonts w:ascii="Martti" w:hAnsi="Martti"/>
          <w:sz w:val="24"/>
          <w:szCs w:val="24"/>
        </w:rPr>
        <w:t>i</w:t>
      </w:r>
      <w:r w:rsidR="00905158" w:rsidRPr="00BD029A">
        <w:rPr>
          <w:rFonts w:ascii="Martti" w:hAnsi="Martti"/>
          <w:sz w:val="24"/>
          <w:szCs w:val="24"/>
        </w:rPr>
        <w:t>na</w:t>
      </w:r>
      <w:r w:rsidR="00D327DF" w:rsidRPr="00BD029A">
        <w:rPr>
          <w:rFonts w:ascii="Martti" w:hAnsi="Martti"/>
          <w:sz w:val="24"/>
          <w:szCs w:val="24"/>
        </w:rPr>
        <w:t>, jolloin voidaan kohdata useampia ihmisiä.</w:t>
      </w:r>
      <w:r w:rsidR="00905158" w:rsidRPr="00BD029A">
        <w:rPr>
          <w:rFonts w:ascii="Martti" w:hAnsi="Martti"/>
          <w:sz w:val="24"/>
          <w:szCs w:val="24"/>
        </w:rPr>
        <w:t xml:space="preserve"> </w:t>
      </w:r>
      <w:r w:rsidR="006C74FE" w:rsidRPr="00BD029A">
        <w:rPr>
          <w:rFonts w:ascii="Martti" w:hAnsi="Martti"/>
          <w:sz w:val="24"/>
          <w:szCs w:val="24"/>
        </w:rPr>
        <w:t xml:space="preserve"> Tärkeää on</w:t>
      </w:r>
      <w:r w:rsidR="00905158" w:rsidRPr="00BD029A">
        <w:rPr>
          <w:rFonts w:ascii="Martti" w:hAnsi="Martti"/>
          <w:sz w:val="24"/>
          <w:szCs w:val="24"/>
        </w:rPr>
        <w:t>,</w:t>
      </w:r>
      <w:r w:rsidR="006C74FE" w:rsidRPr="00BD029A">
        <w:rPr>
          <w:rFonts w:ascii="Martti" w:hAnsi="Martti"/>
          <w:sz w:val="24"/>
          <w:szCs w:val="24"/>
        </w:rPr>
        <w:t xml:space="preserve"> että</w:t>
      </w:r>
      <w:r w:rsidR="00905158" w:rsidRPr="00BD029A">
        <w:rPr>
          <w:rFonts w:ascii="Martti" w:hAnsi="Martti"/>
          <w:sz w:val="24"/>
          <w:szCs w:val="24"/>
        </w:rPr>
        <w:t xml:space="preserve"> yritysten</w:t>
      </w:r>
      <w:r w:rsidR="006C74FE" w:rsidRPr="00BD029A">
        <w:rPr>
          <w:rFonts w:ascii="Martti" w:hAnsi="Martti"/>
          <w:sz w:val="24"/>
          <w:szCs w:val="24"/>
        </w:rPr>
        <w:t xml:space="preserve"> työntekijät tietävät etukäteen</w:t>
      </w:r>
      <w:r w:rsidR="00D327DF" w:rsidRPr="00BD029A">
        <w:rPr>
          <w:rFonts w:ascii="Martti" w:hAnsi="Martti"/>
          <w:sz w:val="24"/>
          <w:szCs w:val="24"/>
        </w:rPr>
        <w:t>,</w:t>
      </w:r>
      <w:r w:rsidR="006C74FE" w:rsidRPr="00BD029A">
        <w:rPr>
          <w:rFonts w:ascii="Martti" w:hAnsi="Martti"/>
          <w:sz w:val="24"/>
          <w:szCs w:val="24"/>
        </w:rPr>
        <w:t xml:space="preserve"> milloin seurakunnan työntekijät ovat paikalla.</w:t>
      </w:r>
      <w:r w:rsidR="00905158" w:rsidRPr="00BD029A">
        <w:rPr>
          <w:rFonts w:ascii="Martti" w:hAnsi="Martti"/>
          <w:sz w:val="24"/>
          <w:szCs w:val="24"/>
        </w:rPr>
        <w:br/>
      </w:r>
    </w:p>
    <w:p w14:paraId="16964B70" w14:textId="28E63A68" w:rsidR="006C74FE" w:rsidRDefault="006C74FE" w:rsidP="002B3CB7">
      <w:pPr>
        <w:pStyle w:val="Luettelokappale"/>
        <w:numPr>
          <w:ilvl w:val="0"/>
          <w:numId w:val="2"/>
        </w:numPr>
        <w:rPr>
          <w:rFonts w:ascii="Martti" w:hAnsi="Martti"/>
          <w:sz w:val="24"/>
          <w:szCs w:val="24"/>
        </w:rPr>
      </w:pPr>
      <w:r w:rsidRPr="00BD029A">
        <w:rPr>
          <w:rFonts w:ascii="Martti" w:hAnsi="Martti"/>
          <w:sz w:val="24"/>
          <w:szCs w:val="24"/>
        </w:rPr>
        <w:t>Seurakunnan työntekijä käy työpaikalla ja päivystää hänelle</w:t>
      </w:r>
      <w:r w:rsidRPr="00DC6A83">
        <w:rPr>
          <w:rFonts w:ascii="Martti" w:hAnsi="Martti"/>
          <w:sz w:val="24"/>
          <w:szCs w:val="24"/>
        </w:rPr>
        <w:t xml:space="preserve"> osoitetussa tilassa tietyn ajan. </w:t>
      </w:r>
      <w:r w:rsidR="00905158">
        <w:rPr>
          <w:rFonts w:ascii="Martti" w:hAnsi="Martti"/>
          <w:sz w:val="24"/>
          <w:szCs w:val="24"/>
        </w:rPr>
        <w:t>Tämä m</w:t>
      </w:r>
      <w:r w:rsidRPr="00DC6A83">
        <w:rPr>
          <w:rFonts w:ascii="Martti" w:hAnsi="Martti"/>
          <w:sz w:val="24"/>
          <w:szCs w:val="24"/>
        </w:rPr>
        <w:t xml:space="preserve">enetelmä </w:t>
      </w:r>
      <w:r w:rsidR="00756623">
        <w:rPr>
          <w:rFonts w:ascii="Martti" w:hAnsi="Martti"/>
          <w:sz w:val="24"/>
          <w:szCs w:val="24"/>
        </w:rPr>
        <w:t xml:space="preserve">on harvoin erityisen </w:t>
      </w:r>
      <w:r w:rsidRPr="00DC6A83">
        <w:rPr>
          <w:rFonts w:ascii="Martti" w:hAnsi="Martti"/>
          <w:sz w:val="24"/>
          <w:szCs w:val="24"/>
        </w:rPr>
        <w:t>to</w:t>
      </w:r>
      <w:r w:rsidR="00756623">
        <w:rPr>
          <w:rFonts w:ascii="Martti" w:hAnsi="Martti"/>
          <w:sz w:val="24"/>
          <w:szCs w:val="24"/>
        </w:rPr>
        <w:t>imiva</w:t>
      </w:r>
      <w:r w:rsidRPr="00DC6A83">
        <w:rPr>
          <w:rFonts w:ascii="Martti" w:hAnsi="Martti"/>
          <w:sz w:val="24"/>
          <w:szCs w:val="24"/>
        </w:rPr>
        <w:t>. S</w:t>
      </w:r>
      <w:r w:rsidR="00905158">
        <w:rPr>
          <w:rFonts w:ascii="Martti" w:hAnsi="Martti"/>
          <w:sz w:val="24"/>
          <w:szCs w:val="24"/>
        </w:rPr>
        <w:t>e s</w:t>
      </w:r>
      <w:r w:rsidRPr="00DC6A83">
        <w:rPr>
          <w:rFonts w:ascii="Martti" w:hAnsi="Martti"/>
          <w:sz w:val="24"/>
          <w:szCs w:val="24"/>
        </w:rPr>
        <w:t xml:space="preserve">oveltuu lähinnä työpaikoille, jossa seurakuntien työntekijän itsenäistä </w:t>
      </w:r>
      <w:r w:rsidRPr="00BD029A">
        <w:rPr>
          <w:rFonts w:ascii="Martti" w:hAnsi="Martti"/>
          <w:sz w:val="24"/>
          <w:szCs w:val="24"/>
        </w:rPr>
        <w:t xml:space="preserve">liikkumista </w:t>
      </w:r>
      <w:r w:rsidR="00756623" w:rsidRPr="00BD029A">
        <w:rPr>
          <w:rFonts w:ascii="Martti" w:hAnsi="Martti"/>
          <w:sz w:val="24"/>
          <w:szCs w:val="24"/>
        </w:rPr>
        <w:t>on vaikea</w:t>
      </w:r>
      <w:r w:rsidRPr="00BD029A">
        <w:rPr>
          <w:rFonts w:ascii="Martti" w:hAnsi="Martti"/>
          <w:sz w:val="24"/>
          <w:szCs w:val="24"/>
        </w:rPr>
        <w:t xml:space="preserve"> järjestää </w:t>
      </w:r>
      <w:r w:rsidR="00905158" w:rsidRPr="00BD029A">
        <w:rPr>
          <w:rFonts w:ascii="Martti" w:hAnsi="Martti"/>
          <w:sz w:val="24"/>
          <w:szCs w:val="24"/>
        </w:rPr>
        <w:t xml:space="preserve">tai sallia </w:t>
      </w:r>
      <w:r w:rsidRPr="00BD029A">
        <w:rPr>
          <w:rFonts w:ascii="Martti" w:hAnsi="Martti"/>
          <w:sz w:val="24"/>
          <w:szCs w:val="24"/>
        </w:rPr>
        <w:t>esim</w:t>
      </w:r>
      <w:r w:rsidRPr="00DC6A83">
        <w:rPr>
          <w:rFonts w:ascii="Martti" w:hAnsi="Martti"/>
          <w:sz w:val="24"/>
          <w:szCs w:val="24"/>
        </w:rPr>
        <w:t>. puhdastilojen tai yrityssalaisuuksien vuoksi.</w:t>
      </w:r>
    </w:p>
    <w:p w14:paraId="235B77CF" w14:textId="77777777" w:rsidR="008C3079" w:rsidRPr="00DC6A83" w:rsidRDefault="008C3079" w:rsidP="008C3079">
      <w:pPr>
        <w:pStyle w:val="Luettelokappale"/>
        <w:rPr>
          <w:rFonts w:ascii="Martti" w:hAnsi="Martti"/>
          <w:sz w:val="24"/>
          <w:szCs w:val="24"/>
        </w:rPr>
      </w:pPr>
    </w:p>
    <w:p w14:paraId="16964B71" w14:textId="682EA907" w:rsidR="006C74FE" w:rsidRPr="00BD029A" w:rsidRDefault="00741142" w:rsidP="002B3CB7">
      <w:pPr>
        <w:pStyle w:val="Luettelokappale"/>
        <w:numPr>
          <w:ilvl w:val="0"/>
          <w:numId w:val="2"/>
        </w:numPr>
        <w:rPr>
          <w:rFonts w:ascii="Martti" w:hAnsi="Martti"/>
          <w:sz w:val="24"/>
          <w:szCs w:val="24"/>
        </w:rPr>
      </w:pPr>
      <w:r w:rsidRPr="00BD029A">
        <w:rPr>
          <w:rFonts w:ascii="Martti" w:hAnsi="Martti"/>
          <w:sz w:val="24"/>
          <w:szCs w:val="24"/>
        </w:rPr>
        <w:t>Erityyppiset ryhmät, joko työ</w:t>
      </w:r>
      <w:r w:rsidR="006C74FE" w:rsidRPr="00BD029A">
        <w:rPr>
          <w:rFonts w:ascii="Martti" w:hAnsi="Martti"/>
          <w:sz w:val="24"/>
          <w:szCs w:val="24"/>
        </w:rPr>
        <w:t>paikalla tai seurakunnan</w:t>
      </w:r>
      <w:r w:rsidR="00340D7F" w:rsidRPr="00BD029A">
        <w:rPr>
          <w:rFonts w:ascii="Martti" w:hAnsi="Martti"/>
          <w:sz w:val="24"/>
          <w:szCs w:val="24"/>
        </w:rPr>
        <w:t xml:space="preserve"> tiloissa, joissa</w:t>
      </w:r>
      <w:r w:rsidR="00756623" w:rsidRPr="00BD029A">
        <w:rPr>
          <w:rFonts w:ascii="Martti" w:hAnsi="Martti"/>
          <w:sz w:val="24"/>
          <w:szCs w:val="24"/>
        </w:rPr>
        <w:t xml:space="preserve"> jaetaan huolia ja tietoa. Työntekijöiden on hyvä yhdessä</w:t>
      </w:r>
      <w:r w:rsidR="00340D7F" w:rsidRPr="00BD029A">
        <w:rPr>
          <w:rFonts w:ascii="Martti" w:hAnsi="Martti"/>
          <w:sz w:val="24"/>
          <w:szCs w:val="24"/>
        </w:rPr>
        <w:t xml:space="preserve"> pur</w:t>
      </w:r>
      <w:r w:rsidR="00756623" w:rsidRPr="00BD029A">
        <w:rPr>
          <w:rFonts w:ascii="Martti" w:hAnsi="Martti"/>
          <w:sz w:val="24"/>
          <w:szCs w:val="24"/>
        </w:rPr>
        <w:t>kaa</w:t>
      </w:r>
      <w:r w:rsidR="00340D7F" w:rsidRPr="00BD029A">
        <w:rPr>
          <w:rFonts w:ascii="Martti" w:hAnsi="Martti"/>
          <w:sz w:val="24"/>
          <w:szCs w:val="24"/>
        </w:rPr>
        <w:t xml:space="preserve"> tilanteen luomaa painetta. Seurakunna</w:t>
      </w:r>
      <w:r w:rsidRPr="00BD029A">
        <w:rPr>
          <w:rFonts w:ascii="Martti" w:hAnsi="Martti"/>
          <w:sz w:val="24"/>
          <w:szCs w:val="24"/>
        </w:rPr>
        <w:t>n</w:t>
      </w:r>
      <w:r w:rsidR="00340D7F" w:rsidRPr="00BD029A">
        <w:rPr>
          <w:rFonts w:ascii="Martti" w:hAnsi="Martti"/>
          <w:sz w:val="24"/>
          <w:szCs w:val="24"/>
        </w:rPr>
        <w:t xml:space="preserve"> työntekijöillä on hyvä ammattitaito ryhmien vetämiseen</w:t>
      </w:r>
      <w:r w:rsidR="00756623" w:rsidRPr="00BD029A">
        <w:rPr>
          <w:rFonts w:ascii="Martti" w:hAnsi="Martti"/>
          <w:sz w:val="24"/>
          <w:szCs w:val="24"/>
        </w:rPr>
        <w:t xml:space="preserve"> ja ihmisten rinnalla kulkemiseen kriiseissä</w:t>
      </w:r>
      <w:r w:rsidR="00340D7F" w:rsidRPr="00BD029A">
        <w:rPr>
          <w:rFonts w:ascii="Martti" w:hAnsi="Martti"/>
          <w:sz w:val="24"/>
          <w:szCs w:val="24"/>
        </w:rPr>
        <w:t>.</w:t>
      </w:r>
      <w:r w:rsidR="00756623" w:rsidRPr="00BD029A">
        <w:rPr>
          <w:rFonts w:ascii="Martti" w:hAnsi="Martti"/>
          <w:sz w:val="24"/>
          <w:szCs w:val="24"/>
        </w:rPr>
        <w:t xml:space="preserve"> Ryhm</w:t>
      </w:r>
      <w:r w:rsidR="002E12D6">
        <w:rPr>
          <w:rFonts w:ascii="Martti" w:hAnsi="Martti"/>
          <w:sz w:val="24"/>
          <w:szCs w:val="24"/>
        </w:rPr>
        <w:t>ä</w:t>
      </w:r>
      <w:r w:rsidR="00756623" w:rsidRPr="00BD029A">
        <w:rPr>
          <w:rFonts w:ascii="Martti" w:hAnsi="Martti"/>
          <w:sz w:val="24"/>
          <w:szCs w:val="24"/>
        </w:rPr>
        <w:t>ssä on se hyvä puoli, että se mahdollistaa vertaistuen.</w:t>
      </w:r>
      <w:r w:rsidR="00D327DF" w:rsidRPr="00BD029A">
        <w:rPr>
          <w:rFonts w:ascii="Martti" w:hAnsi="Martti"/>
          <w:sz w:val="24"/>
          <w:szCs w:val="24"/>
        </w:rPr>
        <w:t xml:space="preserve"> Tämä </w:t>
      </w:r>
      <w:r w:rsidR="00400F81" w:rsidRPr="00BD029A">
        <w:rPr>
          <w:rFonts w:ascii="Martti" w:hAnsi="Martti"/>
          <w:sz w:val="24"/>
          <w:szCs w:val="24"/>
        </w:rPr>
        <w:t xml:space="preserve">usein sekä voimaannuttaa että </w:t>
      </w:r>
      <w:r w:rsidR="00D327DF" w:rsidRPr="00BD029A">
        <w:rPr>
          <w:rFonts w:ascii="Martti" w:hAnsi="Martti"/>
          <w:sz w:val="24"/>
          <w:szCs w:val="24"/>
        </w:rPr>
        <w:t xml:space="preserve">aktivoi ryhmän jäsenten </w:t>
      </w:r>
      <w:r w:rsidR="00400F81" w:rsidRPr="00BD029A">
        <w:rPr>
          <w:rFonts w:ascii="Martti" w:hAnsi="Martti"/>
          <w:sz w:val="24"/>
          <w:szCs w:val="24"/>
        </w:rPr>
        <w:t>keskinäistä auttamista ja vuorovaikutusta yhteisessä vaikeassa</w:t>
      </w:r>
      <w:r w:rsidR="00D327DF" w:rsidRPr="00BD029A">
        <w:rPr>
          <w:rFonts w:ascii="Martti" w:hAnsi="Martti"/>
          <w:sz w:val="24"/>
          <w:szCs w:val="24"/>
        </w:rPr>
        <w:t xml:space="preserve"> tilanteessa</w:t>
      </w:r>
      <w:r w:rsidR="00400F81" w:rsidRPr="00BD029A">
        <w:rPr>
          <w:rFonts w:ascii="Martti" w:hAnsi="Martti"/>
          <w:sz w:val="24"/>
          <w:szCs w:val="24"/>
        </w:rPr>
        <w:t>.</w:t>
      </w:r>
      <w:r w:rsidR="00340D7F" w:rsidRPr="00BD029A">
        <w:rPr>
          <w:rFonts w:ascii="Martti" w:hAnsi="Martti"/>
          <w:sz w:val="24"/>
          <w:szCs w:val="24"/>
        </w:rPr>
        <w:t xml:space="preserve"> </w:t>
      </w:r>
      <w:r w:rsidR="00756623" w:rsidRPr="00BD029A">
        <w:rPr>
          <w:rFonts w:ascii="Martti" w:hAnsi="Martti"/>
          <w:sz w:val="24"/>
          <w:szCs w:val="24"/>
        </w:rPr>
        <w:t xml:space="preserve"> Seurakunnan työntekijöiden toimesta on pidetty o</w:t>
      </w:r>
      <w:r w:rsidR="00340D7F" w:rsidRPr="00BD029A">
        <w:rPr>
          <w:rFonts w:ascii="Martti" w:hAnsi="Martti"/>
          <w:sz w:val="24"/>
          <w:szCs w:val="24"/>
        </w:rPr>
        <w:t>nni</w:t>
      </w:r>
      <w:r w:rsidRPr="00BD029A">
        <w:rPr>
          <w:rFonts w:ascii="Martti" w:hAnsi="Martti"/>
          <w:sz w:val="24"/>
          <w:szCs w:val="24"/>
        </w:rPr>
        <w:t>s</w:t>
      </w:r>
      <w:r w:rsidR="00340D7F" w:rsidRPr="00BD029A">
        <w:rPr>
          <w:rFonts w:ascii="Martti" w:hAnsi="Martti"/>
          <w:sz w:val="24"/>
          <w:szCs w:val="24"/>
        </w:rPr>
        <w:t xml:space="preserve">tuneesti ryhmiä </w:t>
      </w:r>
      <w:r w:rsidRPr="00BD029A">
        <w:rPr>
          <w:rFonts w:ascii="Martti" w:hAnsi="Martti"/>
          <w:sz w:val="24"/>
          <w:szCs w:val="24"/>
        </w:rPr>
        <w:t>työntekijöille</w:t>
      </w:r>
      <w:r w:rsidR="00400F81" w:rsidRPr="00BD029A">
        <w:rPr>
          <w:rFonts w:ascii="Martti" w:hAnsi="Martti"/>
          <w:sz w:val="24"/>
          <w:szCs w:val="24"/>
        </w:rPr>
        <w:t>,</w:t>
      </w:r>
      <w:r w:rsidRPr="00BD029A">
        <w:rPr>
          <w:rFonts w:ascii="Martti" w:hAnsi="Martti"/>
          <w:sz w:val="24"/>
          <w:szCs w:val="24"/>
        </w:rPr>
        <w:t xml:space="preserve"> esimiehille, työtiimeille, HR-osastoille ja luottamushenkilöille. </w:t>
      </w:r>
      <w:r w:rsidR="00400F81" w:rsidRPr="00BD029A">
        <w:rPr>
          <w:rFonts w:ascii="Martti" w:hAnsi="Martti"/>
          <w:sz w:val="24"/>
          <w:szCs w:val="24"/>
        </w:rPr>
        <w:t>Ryhmän vetäjien on tärkeää</w:t>
      </w:r>
      <w:r w:rsidRPr="00BD029A">
        <w:rPr>
          <w:rFonts w:ascii="Martti" w:hAnsi="Martti"/>
          <w:sz w:val="24"/>
          <w:szCs w:val="24"/>
        </w:rPr>
        <w:t xml:space="preserve"> luoda tila/ilmapiiri, jossa voi puhua omista tunteistaan ja peloistaan</w:t>
      </w:r>
      <w:r w:rsidR="00756623" w:rsidRPr="00BD029A">
        <w:rPr>
          <w:rFonts w:ascii="Martti" w:hAnsi="Martti"/>
          <w:sz w:val="24"/>
          <w:szCs w:val="24"/>
        </w:rPr>
        <w:t>, mutta myös jakaa tietoa ja vinkkejä arjessa selviytymiseen</w:t>
      </w:r>
      <w:r w:rsidRPr="00BD029A">
        <w:rPr>
          <w:rFonts w:ascii="Martti" w:hAnsi="Martti"/>
          <w:sz w:val="24"/>
          <w:szCs w:val="24"/>
        </w:rPr>
        <w:t>. Toiminnalliset menetelmät, jotka auttavat ilmaisemaan itselle vaikeita asioita, sopivat tällaisten ryhmien kanssa työskentelyyn.</w:t>
      </w:r>
      <w:r w:rsidR="005A7474" w:rsidRPr="00BD029A">
        <w:rPr>
          <w:rFonts w:ascii="Martti" w:hAnsi="Martti"/>
          <w:sz w:val="24"/>
          <w:szCs w:val="24"/>
        </w:rPr>
        <w:t xml:space="preserve"> Kts. myös kohta 7.</w:t>
      </w:r>
    </w:p>
    <w:p w14:paraId="45DDE196" w14:textId="77777777" w:rsidR="00756623" w:rsidRPr="00BD029A" w:rsidRDefault="00756623" w:rsidP="00756623">
      <w:pPr>
        <w:pStyle w:val="Luettelokappale"/>
        <w:rPr>
          <w:rFonts w:ascii="Martti" w:hAnsi="Martti"/>
          <w:sz w:val="24"/>
          <w:szCs w:val="24"/>
        </w:rPr>
      </w:pPr>
    </w:p>
    <w:p w14:paraId="16964B72" w14:textId="16D19E20" w:rsidR="006C74FE" w:rsidRPr="00DC6A83" w:rsidRDefault="00756623" w:rsidP="002B3CB7">
      <w:pPr>
        <w:pStyle w:val="Luettelokappale"/>
        <w:numPr>
          <w:ilvl w:val="0"/>
          <w:numId w:val="2"/>
        </w:numPr>
        <w:rPr>
          <w:rFonts w:ascii="Martti" w:hAnsi="Martti"/>
          <w:sz w:val="24"/>
          <w:szCs w:val="24"/>
        </w:rPr>
      </w:pPr>
      <w:r w:rsidRPr="00BD029A">
        <w:rPr>
          <w:rFonts w:ascii="Martti" w:hAnsi="Martti"/>
          <w:sz w:val="24"/>
          <w:szCs w:val="24"/>
        </w:rPr>
        <w:t>Työntekijät voivat k</w:t>
      </w:r>
      <w:r w:rsidR="002263C5" w:rsidRPr="00BD029A">
        <w:rPr>
          <w:rFonts w:ascii="Martti" w:hAnsi="Martti"/>
          <w:sz w:val="24"/>
          <w:szCs w:val="24"/>
        </w:rPr>
        <w:t>ertoa</w:t>
      </w:r>
      <w:r w:rsidR="006C74FE" w:rsidRPr="00BD029A">
        <w:rPr>
          <w:rFonts w:ascii="Martti" w:hAnsi="Martti"/>
          <w:sz w:val="24"/>
          <w:szCs w:val="24"/>
        </w:rPr>
        <w:t xml:space="preserve"> seurakunnan palveluista </w:t>
      </w:r>
      <w:r w:rsidRPr="00BD029A">
        <w:rPr>
          <w:rFonts w:ascii="Martti" w:hAnsi="Martti"/>
          <w:sz w:val="24"/>
          <w:szCs w:val="24"/>
        </w:rPr>
        <w:t xml:space="preserve">koordinoidusti myös </w:t>
      </w:r>
      <w:r w:rsidR="006C74FE" w:rsidRPr="00BD029A">
        <w:rPr>
          <w:rFonts w:ascii="Martti" w:hAnsi="Martti"/>
          <w:sz w:val="24"/>
          <w:szCs w:val="24"/>
        </w:rPr>
        <w:t>erilaisissa työntekijäinfoissa</w:t>
      </w:r>
      <w:r w:rsidR="00741142" w:rsidRPr="00BD029A">
        <w:rPr>
          <w:rFonts w:ascii="Martti" w:hAnsi="Martti"/>
          <w:sz w:val="24"/>
          <w:szCs w:val="24"/>
        </w:rPr>
        <w:t xml:space="preserve"> YT</w:t>
      </w:r>
      <w:r w:rsidRPr="00BD029A">
        <w:rPr>
          <w:rFonts w:ascii="Martti" w:hAnsi="Martti"/>
          <w:sz w:val="24"/>
          <w:szCs w:val="24"/>
        </w:rPr>
        <w:t>:</w:t>
      </w:r>
      <w:r w:rsidR="00741142" w:rsidRPr="00BD029A">
        <w:rPr>
          <w:rFonts w:ascii="Martti" w:hAnsi="Martti"/>
          <w:sz w:val="24"/>
          <w:szCs w:val="24"/>
        </w:rPr>
        <w:t>n alaisille työntekijöille</w:t>
      </w:r>
      <w:r w:rsidR="006C74FE" w:rsidRPr="00DC6A83">
        <w:rPr>
          <w:rFonts w:ascii="Martti" w:hAnsi="Martti"/>
          <w:sz w:val="24"/>
          <w:szCs w:val="24"/>
        </w:rPr>
        <w:t>. Näissä voi olla myös pidempiä puheenvuoroja mm. jaksamisesta.</w:t>
      </w:r>
      <w:r>
        <w:rPr>
          <w:rFonts w:ascii="Martti" w:hAnsi="Martti"/>
          <w:sz w:val="24"/>
          <w:szCs w:val="24"/>
        </w:rPr>
        <w:br/>
      </w:r>
    </w:p>
    <w:p w14:paraId="16964B73" w14:textId="02ABF451" w:rsidR="006C74FE" w:rsidRPr="00DC6A83" w:rsidRDefault="006C74FE" w:rsidP="002B3CB7">
      <w:pPr>
        <w:pStyle w:val="Luettelokappale"/>
        <w:numPr>
          <w:ilvl w:val="0"/>
          <w:numId w:val="2"/>
        </w:numPr>
        <w:rPr>
          <w:rFonts w:ascii="Martti" w:hAnsi="Martti"/>
          <w:sz w:val="24"/>
          <w:szCs w:val="24"/>
        </w:rPr>
      </w:pPr>
      <w:r w:rsidRPr="00DC6A83">
        <w:rPr>
          <w:rFonts w:ascii="Martti" w:hAnsi="Martti"/>
          <w:sz w:val="24"/>
          <w:szCs w:val="24"/>
        </w:rPr>
        <w:t>Kirjoitukset työpaikan lehdissä.</w:t>
      </w:r>
      <w:r w:rsidR="00756623">
        <w:rPr>
          <w:rFonts w:ascii="Martti" w:hAnsi="Martti"/>
          <w:sz w:val="24"/>
          <w:szCs w:val="24"/>
        </w:rPr>
        <w:br/>
      </w:r>
    </w:p>
    <w:p w14:paraId="1B1B4AEC" w14:textId="69681182" w:rsidR="003E47B9" w:rsidRDefault="005A7474" w:rsidP="002B3CB7">
      <w:pPr>
        <w:pStyle w:val="Luettelokappale"/>
        <w:numPr>
          <w:ilvl w:val="0"/>
          <w:numId w:val="2"/>
        </w:numPr>
        <w:rPr>
          <w:rFonts w:ascii="Martti" w:hAnsi="Martti"/>
          <w:sz w:val="24"/>
          <w:szCs w:val="24"/>
        </w:rPr>
      </w:pPr>
      <w:r w:rsidRPr="00DC6A83">
        <w:rPr>
          <w:rFonts w:ascii="Martti" w:hAnsi="Martti"/>
          <w:sz w:val="24"/>
          <w:szCs w:val="24"/>
        </w:rPr>
        <w:t>Työntekijöille ja heidän perheilleen tarkoitetut illat esim. seurakunnan leirikeskuksessa. Nä</w:t>
      </w:r>
      <w:r w:rsidR="002E12D6">
        <w:rPr>
          <w:rFonts w:ascii="Martti" w:hAnsi="Martti"/>
          <w:sz w:val="24"/>
          <w:szCs w:val="24"/>
        </w:rPr>
        <w:t xml:space="preserve">issä voi olla esim. </w:t>
      </w:r>
      <w:r w:rsidRPr="00DC6A83">
        <w:rPr>
          <w:rFonts w:ascii="Martti" w:hAnsi="Martti"/>
          <w:sz w:val="24"/>
          <w:szCs w:val="24"/>
        </w:rPr>
        <w:t xml:space="preserve"> puolisoille tarkoitet</w:t>
      </w:r>
      <w:r w:rsidR="002E12D6">
        <w:rPr>
          <w:rFonts w:ascii="Martti" w:hAnsi="Martti"/>
          <w:sz w:val="24"/>
          <w:szCs w:val="24"/>
        </w:rPr>
        <w:t>tu</w:t>
      </w:r>
      <w:r w:rsidRPr="00DC6A83">
        <w:rPr>
          <w:rFonts w:ascii="Martti" w:hAnsi="Martti"/>
          <w:sz w:val="24"/>
          <w:szCs w:val="24"/>
        </w:rPr>
        <w:t xml:space="preserve"> osio, jossa puhutaan irtisanomisen/lomautuksen vaikutuksista perheeseen. </w:t>
      </w:r>
      <w:r w:rsidR="00623FD0">
        <w:rPr>
          <w:rFonts w:ascii="Martti" w:hAnsi="Martti"/>
          <w:sz w:val="24"/>
          <w:szCs w:val="24"/>
        </w:rPr>
        <w:t>T</w:t>
      </w:r>
      <w:r w:rsidR="002E12D6">
        <w:rPr>
          <w:rFonts w:ascii="Martti" w:hAnsi="Martti"/>
          <w:sz w:val="24"/>
          <w:szCs w:val="24"/>
        </w:rPr>
        <w:t xml:space="preserve">apahtuman </w:t>
      </w:r>
      <w:r w:rsidRPr="00DC6A83">
        <w:rPr>
          <w:rFonts w:ascii="Martti" w:hAnsi="Martti"/>
          <w:sz w:val="24"/>
          <w:szCs w:val="24"/>
        </w:rPr>
        <w:t>ajaksi järjestetty lastenhoito auttaa vanhempia keskittymään asiaan.</w:t>
      </w:r>
      <w:r w:rsidR="002E12D6">
        <w:rPr>
          <w:rFonts w:ascii="Martti" w:hAnsi="Martti"/>
          <w:sz w:val="24"/>
          <w:szCs w:val="24"/>
        </w:rPr>
        <w:t xml:space="preserve"> </w:t>
      </w:r>
      <w:r w:rsidR="00623FD0">
        <w:rPr>
          <w:rFonts w:ascii="Martti" w:hAnsi="Martti"/>
          <w:sz w:val="24"/>
          <w:szCs w:val="24"/>
        </w:rPr>
        <w:t>O</w:t>
      </w:r>
      <w:r w:rsidR="002E12D6">
        <w:rPr>
          <w:rFonts w:ascii="Martti" w:hAnsi="Martti"/>
          <w:sz w:val="24"/>
          <w:szCs w:val="24"/>
        </w:rPr>
        <w:t>miin t</w:t>
      </w:r>
      <w:r w:rsidR="00623FD0">
        <w:rPr>
          <w:rFonts w:ascii="Martti" w:hAnsi="Martti"/>
          <w:sz w:val="24"/>
          <w:szCs w:val="24"/>
        </w:rPr>
        <w:t>oimit</w:t>
      </w:r>
      <w:r w:rsidR="002E12D6">
        <w:rPr>
          <w:rFonts w:ascii="Martti" w:hAnsi="Martti"/>
          <w:sz w:val="24"/>
          <w:szCs w:val="24"/>
        </w:rPr>
        <w:t xml:space="preserve">iloihin seurakunta voi kutsua </w:t>
      </w:r>
      <w:r w:rsidR="00623FD0">
        <w:rPr>
          <w:rFonts w:ascii="Martti" w:hAnsi="Martti"/>
          <w:sz w:val="24"/>
          <w:szCs w:val="24"/>
        </w:rPr>
        <w:t xml:space="preserve">ihmisiä </w:t>
      </w:r>
      <w:r w:rsidR="002E12D6">
        <w:rPr>
          <w:rFonts w:ascii="Martti" w:hAnsi="Martti"/>
          <w:sz w:val="24"/>
          <w:szCs w:val="24"/>
        </w:rPr>
        <w:t>silloinkin</w:t>
      </w:r>
      <w:r w:rsidR="00B87FDC">
        <w:rPr>
          <w:rFonts w:ascii="Martti" w:hAnsi="Martti"/>
          <w:sz w:val="24"/>
          <w:szCs w:val="24"/>
        </w:rPr>
        <w:t>,</w:t>
      </w:r>
      <w:r w:rsidR="002E12D6">
        <w:rPr>
          <w:rFonts w:ascii="Martti" w:hAnsi="Martti"/>
          <w:sz w:val="24"/>
          <w:szCs w:val="24"/>
        </w:rPr>
        <w:t xml:space="preserve"> kun </w:t>
      </w:r>
      <w:r w:rsidR="003E47B9">
        <w:rPr>
          <w:rFonts w:ascii="Martti" w:hAnsi="Martti"/>
          <w:sz w:val="24"/>
          <w:szCs w:val="24"/>
        </w:rPr>
        <w:t>työpaikan tiloihin ei ole pääsyä.</w:t>
      </w:r>
    </w:p>
    <w:p w14:paraId="4D91189E" w14:textId="77777777" w:rsidR="00B87FDC" w:rsidRDefault="00B87FDC" w:rsidP="00B87FDC">
      <w:pPr>
        <w:pStyle w:val="Luettelokappale"/>
        <w:rPr>
          <w:rFonts w:ascii="Martti" w:hAnsi="Martti"/>
          <w:sz w:val="24"/>
          <w:szCs w:val="24"/>
        </w:rPr>
      </w:pPr>
    </w:p>
    <w:p w14:paraId="31B26B9B" w14:textId="7FC5FEF8" w:rsidR="00B87FDC" w:rsidRDefault="00B87FDC" w:rsidP="00B87FDC">
      <w:pPr>
        <w:pStyle w:val="Luettelokappale"/>
        <w:numPr>
          <w:ilvl w:val="0"/>
          <w:numId w:val="2"/>
        </w:num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Perheneuvonnan maksuttomia palveluja kannattaa mainostaa ja kertoa millaisiin tilanteisiin ja kysymyksiin sieltä voi saada apua.  Samoin on hyvä kertoa diakonian ruoka-avusta, seurakunnan järjestämistä työttömien lounasruokailuista ja mu</w:t>
      </w:r>
      <w:r w:rsidR="00623FD0">
        <w:rPr>
          <w:rFonts w:ascii="Martti" w:hAnsi="Martti"/>
          <w:sz w:val="24"/>
          <w:szCs w:val="24"/>
        </w:rPr>
        <w:t>i</w:t>
      </w:r>
      <w:r>
        <w:rPr>
          <w:rFonts w:ascii="Martti" w:hAnsi="Martti"/>
          <w:sz w:val="24"/>
          <w:szCs w:val="24"/>
        </w:rPr>
        <w:t>sta</w:t>
      </w:r>
      <w:r w:rsidR="00623FD0">
        <w:rPr>
          <w:rFonts w:ascii="Martti" w:hAnsi="Martti"/>
          <w:sz w:val="24"/>
          <w:szCs w:val="24"/>
        </w:rPr>
        <w:t xml:space="preserve"> seurakunnassa toimivista</w:t>
      </w:r>
      <w:r>
        <w:rPr>
          <w:rFonts w:ascii="Martti" w:hAnsi="Martti"/>
          <w:sz w:val="24"/>
          <w:szCs w:val="24"/>
        </w:rPr>
        <w:t xml:space="preserve"> arkea tukevasta ja kontakteja tarjoavasta toiminnasta.</w:t>
      </w:r>
    </w:p>
    <w:p w14:paraId="16964B74" w14:textId="35023B87" w:rsidR="00741142" w:rsidRDefault="00741142" w:rsidP="00623FD0">
      <w:pPr>
        <w:pStyle w:val="Luettelokappale"/>
        <w:rPr>
          <w:rFonts w:ascii="Martti" w:hAnsi="Martti"/>
          <w:sz w:val="24"/>
          <w:szCs w:val="24"/>
        </w:rPr>
      </w:pPr>
    </w:p>
    <w:p w14:paraId="392B9818" w14:textId="77777777" w:rsidR="00756623" w:rsidRPr="00DC6A83" w:rsidRDefault="00756623" w:rsidP="00756623">
      <w:pPr>
        <w:pStyle w:val="Luettelokappale"/>
        <w:rPr>
          <w:rFonts w:ascii="Martti" w:hAnsi="Martti"/>
          <w:sz w:val="24"/>
          <w:szCs w:val="24"/>
        </w:rPr>
      </w:pPr>
    </w:p>
    <w:p w14:paraId="16964B75" w14:textId="25CAE6BF" w:rsidR="005A7474" w:rsidRDefault="005A7474" w:rsidP="002B3CB7">
      <w:pPr>
        <w:pStyle w:val="Luettelokappale"/>
        <w:numPr>
          <w:ilvl w:val="0"/>
          <w:numId w:val="2"/>
        </w:numPr>
        <w:rPr>
          <w:rFonts w:ascii="Martti" w:hAnsi="Martti"/>
          <w:sz w:val="24"/>
          <w:szCs w:val="24"/>
        </w:rPr>
      </w:pPr>
      <w:r w:rsidRPr="00DC6A83">
        <w:rPr>
          <w:rFonts w:ascii="Martti" w:hAnsi="Martti"/>
          <w:sz w:val="24"/>
          <w:szCs w:val="24"/>
        </w:rPr>
        <w:t xml:space="preserve">Useissa seurakunnissa on nykyään </w:t>
      </w:r>
      <w:r w:rsidR="0002121B" w:rsidRPr="00BD029A">
        <w:rPr>
          <w:rFonts w:ascii="Martti" w:hAnsi="Martti"/>
          <w:sz w:val="24"/>
          <w:szCs w:val="24"/>
        </w:rPr>
        <w:t xml:space="preserve">yksi tai useampi </w:t>
      </w:r>
      <w:r w:rsidRPr="00DC6A83">
        <w:rPr>
          <w:rFonts w:ascii="Martti" w:hAnsi="Martti"/>
          <w:sz w:val="24"/>
          <w:szCs w:val="24"/>
        </w:rPr>
        <w:t>koulutettu työnohjaaja tai työyhteisökonsultti, joilla saattaa olla kokemusta seurakunnan ulkopuolisista työyhteisöistä. Silloin kannattaa</w:t>
      </w:r>
      <w:r w:rsidR="002263C5" w:rsidRPr="00DC6A83">
        <w:rPr>
          <w:rFonts w:ascii="Martti" w:hAnsi="Martti"/>
          <w:sz w:val="24"/>
          <w:szCs w:val="24"/>
        </w:rPr>
        <w:t xml:space="preserve"> panostaa ja tarjota heihin tukeutuen yrityksille syvempää osaamista vaativia prosesseja. Työterveyshuollon psykologit ovat hyviä yhteistyökumppaneita. Tällaisia ovat esim</w:t>
      </w:r>
      <w:r w:rsidR="00623FD0">
        <w:rPr>
          <w:rFonts w:ascii="Martti" w:hAnsi="Martti"/>
          <w:sz w:val="24"/>
          <w:szCs w:val="24"/>
        </w:rPr>
        <w:t>erkiksi</w:t>
      </w:r>
      <w:r w:rsidR="002263C5" w:rsidRPr="00DC6A83">
        <w:rPr>
          <w:rFonts w:ascii="Martti" w:hAnsi="Martti"/>
          <w:sz w:val="24"/>
          <w:szCs w:val="24"/>
        </w:rPr>
        <w:t>:</w:t>
      </w:r>
    </w:p>
    <w:p w14:paraId="73D48D70" w14:textId="77777777" w:rsidR="00BD029A" w:rsidRPr="00BD029A" w:rsidRDefault="00BD029A" w:rsidP="00BD029A">
      <w:pPr>
        <w:pStyle w:val="Luettelokappale"/>
        <w:rPr>
          <w:rFonts w:ascii="Martti" w:hAnsi="Martti"/>
          <w:sz w:val="24"/>
          <w:szCs w:val="24"/>
        </w:rPr>
      </w:pPr>
    </w:p>
    <w:p w14:paraId="56B188A9" w14:textId="77777777" w:rsidR="00BD029A" w:rsidRPr="00DC6A83" w:rsidRDefault="00BD029A" w:rsidP="00BD029A">
      <w:pPr>
        <w:pStyle w:val="Luettelokappale"/>
        <w:rPr>
          <w:rFonts w:ascii="Martti" w:hAnsi="Martti"/>
          <w:sz w:val="24"/>
          <w:szCs w:val="24"/>
        </w:rPr>
      </w:pPr>
    </w:p>
    <w:p w14:paraId="16964B76" w14:textId="5876B545" w:rsidR="002263C5" w:rsidRPr="00DC6A83" w:rsidRDefault="002263C5" w:rsidP="001A2EE5">
      <w:pPr>
        <w:pStyle w:val="Luettelokappale"/>
        <w:numPr>
          <w:ilvl w:val="0"/>
          <w:numId w:val="3"/>
        </w:numPr>
        <w:rPr>
          <w:rFonts w:ascii="Martti" w:hAnsi="Martti"/>
          <w:sz w:val="24"/>
          <w:szCs w:val="24"/>
        </w:rPr>
      </w:pPr>
      <w:r w:rsidRPr="00DC6A83">
        <w:rPr>
          <w:rFonts w:ascii="Martti" w:hAnsi="Martti"/>
          <w:sz w:val="24"/>
          <w:szCs w:val="24"/>
        </w:rPr>
        <w:t>Osasto/työryhmäkohtaiset tapaamiset</w:t>
      </w:r>
      <w:r w:rsidR="00756623">
        <w:rPr>
          <w:rFonts w:ascii="Martti" w:hAnsi="Martti"/>
          <w:sz w:val="24"/>
          <w:szCs w:val="24"/>
        </w:rPr>
        <w:t>,</w:t>
      </w:r>
      <w:r w:rsidRPr="00DC6A83">
        <w:rPr>
          <w:rFonts w:ascii="Martti" w:hAnsi="Martti"/>
          <w:sz w:val="24"/>
          <w:szCs w:val="24"/>
        </w:rPr>
        <w:t xml:space="preserve"> joissa yhdistellään tietoa työntekijän reagoinnista työpaikan muutoksiin ja samalla puretaan tilante</w:t>
      </w:r>
      <w:r w:rsidR="001A2EE5" w:rsidRPr="00DC6A83">
        <w:rPr>
          <w:rFonts w:ascii="Martti" w:hAnsi="Martti"/>
          <w:sz w:val="24"/>
          <w:szCs w:val="24"/>
        </w:rPr>
        <w:t>en aiheuttamaa ahdistusta. Tärkeää on auttaa työntekijää hahmottamaan missä vaiheessa muutoskriisiä hän itse on. Henkilökohtaisten selviytymiskeinojen tunnistaminen ja aktivointi lievittää ahdistusta.</w:t>
      </w:r>
    </w:p>
    <w:p w14:paraId="16964B77" w14:textId="43824526" w:rsidR="001A2EE5" w:rsidRPr="00DC6A83" w:rsidRDefault="001A2EE5" w:rsidP="001A2EE5">
      <w:pPr>
        <w:pStyle w:val="Luettelokappale"/>
        <w:numPr>
          <w:ilvl w:val="0"/>
          <w:numId w:val="3"/>
        </w:numPr>
        <w:rPr>
          <w:rFonts w:ascii="Martti" w:hAnsi="Martti"/>
          <w:sz w:val="24"/>
          <w:szCs w:val="24"/>
        </w:rPr>
      </w:pPr>
      <w:r w:rsidRPr="00DC6A83">
        <w:rPr>
          <w:rFonts w:ascii="Martti" w:hAnsi="Martti"/>
          <w:sz w:val="24"/>
          <w:szCs w:val="24"/>
        </w:rPr>
        <w:t>Info- ja keskustelutilaisuudet esimiehille työntekijöiden reaktioista kriisi- ja muutostilanteissa.</w:t>
      </w:r>
    </w:p>
    <w:p w14:paraId="16964B78" w14:textId="0E4EA03A" w:rsidR="001A2EE5" w:rsidRDefault="001A2EE5" w:rsidP="001A2EE5">
      <w:pPr>
        <w:pStyle w:val="Luettelokappale"/>
        <w:numPr>
          <w:ilvl w:val="0"/>
          <w:numId w:val="3"/>
        </w:numPr>
        <w:rPr>
          <w:rFonts w:ascii="Martti" w:hAnsi="Martti"/>
          <w:sz w:val="24"/>
          <w:szCs w:val="24"/>
        </w:rPr>
      </w:pPr>
      <w:r w:rsidRPr="00DC6A83">
        <w:rPr>
          <w:rFonts w:ascii="Martti" w:hAnsi="Martti"/>
          <w:sz w:val="24"/>
          <w:szCs w:val="24"/>
        </w:rPr>
        <w:t>Väliesimiehet joutuvat kovan paineen alle irtisanomistilanteissa. He usein päättävät kuka saa jäädä ja kuka lähtee. He joutuvat myös kertomaan uutiset irtisanottavalle. Nuo hetket ovat monille lähiesimiehille painajaismaisia.</w:t>
      </w:r>
      <w:r w:rsidR="002D069A" w:rsidRPr="00DC6A83">
        <w:rPr>
          <w:rFonts w:ascii="Martti" w:hAnsi="Martti"/>
          <w:sz w:val="24"/>
          <w:szCs w:val="24"/>
        </w:rPr>
        <w:t xml:space="preserve"> Isommat työnantajat järjestävät kyllä konsultteja valmentamaan näitä lähiesimiehiä mutta paradoksaalisesti kukaan ei yleensä jälkeenpäin edes kysy heiltä</w:t>
      </w:r>
      <w:r w:rsidR="00400F81">
        <w:rPr>
          <w:rFonts w:ascii="Martti" w:hAnsi="Martti"/>
          <w:sz w:val="24"/>
          <w:szCs w:val="24"/>
        </w:rPr>
        <w:t>,</w:t>
      </w:r>
      <w:r w:rsidR="002D069A" w:rsidRPr="00DC6A83">
        <w:rPr>
          <w:rFonts w:ascii="Martti" w:hAnsi="Martti"/>
          <w:sz w:val="24"/>
          <w:szCs w:val="24"/>
        </w:rPr>
        <w:t xml:space="preserve"> miten meni ja miten itse jaksoit. Tässä on seurakunnan ja kokeneen työnohjaajan/konsultin paikka, kun näitä esimiehiä kohdataan ryhmämuotoisesti.</w:t>
      </w:r>
    </w:p>
    <w:p w14:paraId="343275F7" w14:textId="77777777" w:rsidR="0006615C" w:rsidRPr="00BD029A" w:rsidRDefault="0006615C" w:rsidP="0006615C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S</w:t>
      </w:r>
      <w:r w:rsidRPr="00BD029A">
        <w:rPr>
          <w:rFonts w:ascii="Martti" w:hAnsi="Martti"/>
          <w:sz w:val="24"/>
          <w:szCs w:val="24"/>
        </w:rPr>
        <w:t xml:space="preserve">uurin osa YT-menettelyistä päättyy osittaiseen irtisanomiseen/lomautukseen. Yrityksen kriisin tukemisessa tehty hyvä työ avaa usein oven tiiviimpiin yhteyksiin työpaikalle. Tavoitteena kannattaa pitää työpaikkapapin/diakonin säännöllisiä käyntejä </w:t>
      </w:r>
      <w:r>
        <w:rPr>
          <w:rFonts w:ascii="Martti" w:hAnsi="Martti"/>
          <w:sz w:val="24"/>
          <w:szCs w:val="24"/>
        </w:rPr>
        <w:t xml:space="preserve">myös sen jälkeen, </w:t>
      </w:r>
      <w:r w:rsidRPr="00BD029A">
        <w:rPr>
          <w:rFonts w:ascii="Martti" w:hAnsi="Martti"/>
          <w:sz w:val="24"/>
          <w:szCs w:val="24"/>
        </w:rPr>
        <w:t>kun</w:t>
      </w:r>
      <w:r>
        <w:rPr>
          <w:rFonts w:ascii="Martti" w:hAnsi="Martti"/>
          <w:sz w:val="24"/>
          <w:szCs w:val="24"/>
        </w:rPr>
        <w:t xml:space="preserve"> pahin</w:t>
      </w:r>
      <w:r w:rsidRPr="00BD029A">
        <w:rPr>
          <w:rFonts w:ascii="Martti" w:hAnsi="Martti"/>
          <w:sz w:val="24"/>
          <w:szCs w:val="24"/>
        </w:rPr>
        <w:t xml:space="preserve"> kriisi on ohi.</w:t>
      </w:r>
    </w:p>
    <w:p w14:paraId="0EE45CA0" w14:textId="77777777" w:rsidR="0006615C" w:rsidRPr="00BD029A" w:rsidRDefault="0006615C" w:rsidP="0006615C">
      <w:pPr>
        <w:rPr>
          <w:rFonts w:ascii="Martti" w:hAnsi="Martti"/>
          <w:sz w:val="24"/>
          <w:szCs w:val="24"/>
        </w:rPr>
      </w:pPr>
      <w:r w:rsidRPr="00BD029A">
        <w:rPr>
          <w:rFonts w:ascii="Martti" w:hAnsi="Martti"/>
          <w:sz w:val="24"/>
          <w:szCs w:val="24"/>
        </w:rPr>
        <w:t>On hyvä myös tiedostaa, että seurakuntien työkulttuuri on toisenlainen kuin yrityksissä tai julkisella sektorilla. Siksi on hyvä muistaa, että:</w:t>
      </w:r>
    </w:p>
    <w:p w14:paraId="69C21C12" w14:textId="77777777" w:rsidR="0006615C" w:rsidRPr="00BD029A" w:rsidRDefault="0006615C" w:rsidP="0006615C">
      <w:pPr>
        <w:pStyle w:val="Luettelokappale"/>
        <w:numPr>
          <w:ilvl w:val="0"/>
          <w:numId w:val="4"/>
        </w:numPr>
        <w:rPr>
          <w:rFonts w:ascii="Martti" w:hAnsi="Martti"/>
          <w:sz w:val="24"/>
          <w:szCs w:val="24"/>
        </w:rPr>
      </w:pPr>
      <w:r w:rsidRPr="00BD029A">
        <w:rPr>
          <w:rFonts w:ascii="Martti" w:hAnsi="Martti"/>
          <w:sz w:val="24"/>
          <w:szCs w:val="24"/>
        </w:rPr>
        <w:t>sovittujen aikataulujen tulee olla täsmällisiä</w:t>
      </w:r>
    </w:p>
    <w:p w14:paraId="56BBD659" w14:textId="77777777" w:rsidR="0006615C" w:rsidRPr="00BD029A" w:rsidRDefault="0006615C" w:rsidP="0006615C">
      <w:pPr>
        <w:pStyle w:val="Luettelokappale"/>
        <w:numPr>
          <w:ilvl w:val="0"/>
          <w:numId w:val="4"/>
        </w:numPr>
        <w:rPr>
          <w:rFonts w:ascii="Martti" w:hAnsi="Martti"/>
          <w:sz w:val="24"/>
          <w:szCs w:val="24"/>
        </w:rPr>
      </w:pPr>
      <w:r w:rsidRPr="00BD029A">
        <w:rPr>
          <w:rFonts w:ascii="Martti" w:hAnsi="Martti"/>
          <w:sz w:val="24"/>
          <w:szCs w:val="24"/>
        </w:rPr>
        <w:t>summittaisuutta tai turhan toivon antamista lupausten kanssa on syytä välttää, jos jotain luvataan, se myös tehdään</w:t>
      </w:r>
    </w:p>
    <w:p w14:paraId="7F1AFF2D" w14:textId="77777777" w:rsidR="0006615C" w:rsidRPr="00BD029A" w:rsidRDefault="0006615C" w:rsidP="0006615C">
      <w:pPr>
        <w:pStyle w:val="Luettelokappale"/>
        <w:numPr>
          <w:ilvl w:val="0"/>
          <w:numId w:val="4"/>
        </w:numPr>
        <w:rPr>
          <w:rFonts w:ascii="Martti" w:hAnsi="Martti"/>
          <w:sz w:val="24"/>
          <w:szCs w:val="24"/>
        </w:rPr>
      </w:pPr>
      <w:r w:rsidRPr="00BD029A">
        <w:rPr>
          <w:rFonts w:ascii="Martti" w:hAnsi="Martti"/>
          <w:sz w:val="24"/>
          <w:szCs w:val="24"/>
        </w:rPr>
        <w:t>vaatimukset työn laadulle ja valmistautumiselle ovat usein korkeat</w:t>
      </w:r>
    </w:p>
    <w:p w14:paraId="49BC624D" w14:textId="77777777" w:rsidR="0006615C" w:rsidRPr="00BD029A" w:rsidRDefault="0006615C" w:rsidP="0006615C">
      <w:pPr>
        <w:pStyle w:val="Luettelokappale"/>
        <w:numPr>
          <w:ilvl w:val="0"/>
          <w:numId w:val="4"/>
        </w:numPr>
        <w:rPr>
          <w:rFonts w:ascii="Martti" w:hAnsi="Martti"/>
          <w:sz w:val="24"/>
          <w:szCs w:val="24"/>
        </w:rPr>
      </w:pPr>
      <w:r w:rsidRPr="00BD029A">
        <w:rPr>
          <w:rFonts w:ascii="Martti" w:hAnsi="Martti"/>
          <w:sz w:val="24"/>
          <w:szCs w:val="24"/>
        </w:rPr>
        <w:t>palaute on suorempaa</w:t>
      </w:r>
    </w:p>
    <w:p w14:paraId="5B13EEAD" w14:textId="77777777" w:rsidR="0006615C" w:rsidRPr="00BD029A" w:rsidRDefault="0006615C" w:rsidP="0006615C">
      <w:pPr>
        <w:pStyle w:val="Luettelokappale"/>
        <w:numPr>
          <w:ilvl w:val="0"/>
          <w:numId w:val="4"/>
        </w:numPr>
        <w:rPr>
          <w:rFonts w:ascii="Martti" w:hAnsi="Martti"/>
          <w:sz w:val="24"/>
          <w:szCs w:val="24"/>
        </w:rPr>
      </w:pPr>
      <w:r w:rsidRPr="00BD029A">
        <w:rPr>
          <w:rFonts w:ascii="Martti" w:hAnsi="Martti"/>
          <w:sz w:val="24"/>
          <w:szCs w:val="24"/>
        </w:rPr>
        <w:t>seurakunnan työntekijöiden on hyvä tuntea palveluja, joita alueella on, jota ihmisiä voi ohjata eteenpäin</w:t>
      </w:r>
    </w:p>
    <w:p w14:paraId="26B8405C" w14:textId="77777777" w:rsidR="0006615C" w:rsidRDefault="0006615C" w:rsidP="0006615C">
      <w:pPr>
        <w:pStyle w:val="Yltunniste"/>
        <w:ind w:right="360"/>
        <w:rPr>
          <w:rFonts w:ascii="Martti" w:hAnsi="Martti"/>
        </w:rPr>
      </w:pPr>
    </w:p>
    <w:p w14:paraId="0589D747" w14:textId="77777777" w:rsidR="0006615C" w:rsidRPr="00DC6A83" w:rsidRDefault="0006615C" w:rsidP="0006615C">
      <w:pPr>
        <w:pStyle w:val="Yltunniste"/>
        <w:ind w:right="360"/>
        <w:rPr>
          <w:rFonts w:ascii="Martti" w:hAnsi="Martti"/>
        </w:rPr>
      </w:pPr>
      <w:r w:rsidRPr="00623FD0">
        <w:rPr>
          <w:rFonts w:ascii="Martti" w:hAnsi="Martti"/>
        </w:rPr>
        <w:lastRenderedPageBreak/>
        <w:t>Kannattaa myös käydä keskustelua rovastikunnassa/ hiippakunnan tasolla yhteiskunnallisen työn asemasta ja jatkuvuudesta. Vain toimivien yhteyksien avulla yrityksiä on mahdollista aidosti auttaa nopeasti ja joustavasti.</w:t>
      </w:r>
    </w:p>
    <w:p w14:paraId="141467B5" w14:textId="77777777" w:rsidR="0006615C" w:rsidRPr="00DC6A83" w:rsidRDefault="0006615C" w:rsidP="0006615C">
      <w:pPr>
        <w:rPr>
          <w:rFonts w:ascii="Martti" w:hAnsi="Martti"/>
          <w:sz w:val="24"/>
          <w:szCs w:val="24"/>
        </w:rPr>
      </w:pPr>
      <w:r w:rsidRPr="00DC6A83">
        <w:rPr>
          <w:rFonts w:ascii="Martti" w:hAnsi="Martti"/>
          <w:sz w:val="24"/>
          <w:szCs w:val="24"/>
        </w:rPr>
        <w:tab/>
      </w:r>
      <w:r w:rsidRPr="00DC6A83">
        <w:rPr>
          <w:rFonts w:ascii="Martti" w:hAnsi="Martti"/>
          <w:sz w:val="24"/>
          <w:szCs w:val="24"/>
        </w:rPr>
        <w:tab/>
      </w:r>
    </w:p>
    <w:p w14:paraId="3C3A8417" w14:textId="77777777" w:rsidR="00BD029A" w:rsidRPr="0006615C" w:rsidRDefault="00BD029A" w:rsidP="0006615C">
      <w:pPr>
        <w:rPr>
          <w:rFonts w:ascii="Martti" w:hAnsi="Martti"/>
          <w:sz w:val="24"/>
          <w:szCs w:val="24"/>
        </w:rPr>
      </w:pPr>
    </w:p>
    <w:p w14:paraId="0BF23085" w14:textId="0470EFBE" w:rsidR="00756623" w:rsidRPr="0006615C" w:rsidRDefault="0006615C" w:rsidP="0006615C">
      <w:pPr>
        <w:rPr>
          <w:rFonts w:ascii="Martti" w:hAnsi="Martti"/>
          <w:sz w:val="24"/>
          <w:szCs w:val="24"/>
        </w:rPr>
      </w:pPr>
      <w:r w:rsidRPr="0006615C">
        <w:rPr>
          <w:rFonts w:ascii="Martti" w:hAnsi="Martti"/>
          <w:b/>
          <w:bCs/>
          <w:sz w:val="24"/>
          <w:szCs w:val="24"/>
        </w:rPr>
        <w:t xml:space="preserve">Tuoreita esimerkkejä kriisiin reagoimisesta: </w:t>
      </w:r>
      <w:r w:rsidRPr="0006615C">
        <w:rPr>
          <w:rFonts w:ascii="Martti" w:hAnsi="Martti"/>
          <w:b/>
          <w:bCs/>
          <w:sz w:val="24"/>
          <w:szCs w:val="24"/>
        </w:rPr>
        <w:br/>
      </w:r>
      <w:r>
        <w:rPr>
          <w:rFonts w:ascii="Martti" w:hAnsi="Martti"/>
          <w:sz w:val="24"/>
          <w:szCs w:val="24"/>
        </w:rPr>
        <w:br/>
      </w:r>
      <w:r w:rsidR="00BD029A" w:rsidRPr="0006615C">
        <w:rPr>
          <w:rFonts w:ascii="Martti" w:hAnsi="Martti"/>
          <w:sz w:val="24"/>
          <w:szCs w:val="24"/>
        </w:rPr>
        <w:t>Koronan synnyttämässä</w:t>
      </w:r>
      <w:r w:rsidR="00756623" w:rsidRPr="0006615C">
        <w:rPr>
          <w:rFonts w:ascii="Martti" w:hAnsi="Martti"/>
          <w:sz w:val="24"/>
          <w:szCs w:val="24"/>
        </w:rPr>
        <w:t xml:space="preserve"> kriisissä monet seurakunnat ovat mukana moniammatillisissa verkostoissa, joita paikalliset yrittäjäyhdistykset sekä TE-, ELY-keskukset</w:t>
      </w:r>
      <w:r w:rsidR="00400F81" w:rsidRPr="0006615C">
        <w:rPr>
          <w:rFonts w:ascii="Martti" w:hAnsi="Martti"/>
          <w:sz w:val="24"/>
          <w:szCs w:val="24"/>
        </w:rPr>
        <w:t>, V</w:t>
      </w:r>
      <w:r w:rsidR="00756623" w:rsidRPr="0006615C">
        <w:rPr>
          <w:rFonts w:ascii="Martti" w:hAnsi="Martti"/>
          <w:sz w:val="24"/>
          <w:szCs w:val="24"/>
        </w:rPr>
        <w:t xml:space="preserve">erohallinto mielenterveysyhdistykset ym. </w:t>
      </w:r>
      <w:r w:rsidR="00BD029A" w:rsidRPr="0006615C">
        <w:rPr>
          <w:rFonts w:ascii="Martti" w:hAnsi="Martti"/>
          <w:sz w:val="24"/>
          <w:szCs w:val="24"/>
        </w:rPr>
        <w:t xml:space="preserve">alueen toimijat </w:t>
      </w:r>
      <w:r w:rsidR="00756623" w:rsidRPr="0006615C">
        <w:rPr>
          <w:rFonts w:ascii="Martti" w:hAnsi="Martti"/>
          <w:sz w:val="24"/>
          <w:szCs w:val="24"/>
        </w:rPr>
        <w:t xml:space="preserve">ovat </w:t>
      </w:r>
      <w:r w:rsidR="00BD029A" w:rsidRPr="0006615C">
        <w:rPr>
          <w:rFonts w:ascii="Martti" w:hAnsi="Martti"/>
          <w:sz w:val="24"/>
          <w:szCs w:val="24"/>
        </w:rPr>
        <w:t>jo organisoineet</w:t>
      </w:r>
      <w:r w:rsidR="00756623" w:rsidRPr="0006615C">
        <w:rPr>
          <w:rFonts w:ascii="Martti" w:hAnsi="Martti"/>
          <w:sz w:val="24"/>
          <w:szCs w:val="24"/>
        </w:rPr>
        <w:t xml:space="preserve">. </w:t>
      </w:r>
      <w:r w:rsidR="00BD029A" w:rsidRPr="0006615C">
        <w:rPr>
          <w:rFonts w:ascii="Martti" w:hAnsi="Martti"/>
          <w:sz w:val="24"/>
          <w:szCs w:val="24"/>
        </w:rPr>
        <w:t>Verkostot ovat järjestämässä</w:t>
      </w:r>
      <w:r w:rsidR="00756623" w:rsidRPr="0006615C">
        <w:rPr>
          <w:rFonts w:ascii="Martti" w:hAnsi="Martti"/>
          <w:sz w:val="24"/>
          <w:szCs w:val="24"/>
        </w:rPr>
        <w:t xml:space="preserve"> </w:t>
      </w:r>
      <w:r w:rsidR="00BD029A" w:rsidRPr="0006615C">
        <w:rPr>
          <w:rFonts w:ascii="Martti" w:hAnsi="Martti"/>
          <w:sz w:val="24"/>
          <w:szCs w:val="24"/>
        </w:rPr>
        <w:t>joko</w:t>
      </w:r>
      <w:r w:rsidR="00756623" w:rsidRPr="0006615C">
        <w:rPr>
          <w:rFonts w:ascii="Martti" w:hAnsi="Martti"/>
          <w:sz w:val="24"/>
          <w:szCs w:val="24"/>
        </w:rPr>
        <w:t xml:space="preserve"> palvelevan puhelimen kaltaisia päivystäviä toimintoja sekä </w:t>
      </w:r>
      <w:r w:rsidR="00BD029A" w:rsidRPr="0006615C">
        <w:rPr>
          <w:rFonts w:ascii="Martti" w:hAnsi="Martti"/>
          <w:sz w:val="24"/>
          <w:szCs w:val="24"/>
        </w:rPr>
        <w:t>tarjoamassa tietoa ja ohjaamassa</w:t>
      </w:r>
      <w:r w:rsidR="00756623" w:rsidRPr="0006615C">
        <w:rPr>
          <w:rFonts w:ascii="Martti" w:hAnsi="Martti"/>
          <w:sz w:val="24"/>
          <w:szCs w:val="24"/>
        </w:rPr>
        <w:t xml:space="preserve"> saatavilla olev</w:t>
      </w:r>
      <w:r w:rsidR="00BD029A" w:rsidRPr="0006615C">
        <w:rPr>
          <w:rFonts w:ascii="Martti" w:hAnsi="Martti"/>
          <w:sz w:val="24"/>
          <w:szCs w:val="24"/>
        </w:rPr>
        <w:t>an tiedon ja</w:t>
      </w:r>
      <w:r w:rsidR="00756623" w:rsidRPr="0006615C">
        <w:rPr>
          <w:rFonts w:ascii="Martti" w:hAnsi="Martti"/>
          <w:sz w:val="24"/>
          <w:szCs w:val="24"/>
        </w:rPr>
        <w:t xml:space="preserve"> tukipalvelui</w:t>
      </w:r>
      <w:r w:rsidR="00BD029A" w:rsidRPr="0006615C">
        <w:rPr>
          <w:rFonts w:ascii="Martti" w:hAnsi="Martti"/>
          <w:sz w:val="24"/>
          <w:szCs w:val="24"/>
        </w:rPr>
        <w:t>den ääreen</w:t>
      </w:r>
      <w:r w:rsidR="00756623" w:rsidRPr="0006615C">
        <w:rPr>
          <w:rFonts w:ascii="Martti" w:hAnsi="Martti"/>
          <w:sz w:val="24"/>
          <w:szCs w:val="24"/>
        </w:rPr>
        <w:t xml:space="preserve">. </w:t>
      </w:r>
    </w:p>
    <w:p w14:paraId="77C15A5B" w14:textId="542CA5CB" w:rsidR="00400F81" w:rsidRDefault="00400F81" w:rsidP="00400F81">
      <w:pPr>
        <w:pStyle w:val="Luettelokappale"/>
        <w:rPr>
          <w:rFonts w:ascii="Martti" w:hAnsi="Martti"/>
          <w:sz w:val="24"/>
          <w:szCs w:val="24"/>
        </w:rPr>
      </w:pPr>
    </w:p>
    <w:p w14:paraId="4A9DC94C" w14:textId="115D62CD" w:rsidR="00BD029A" w:rsidRDefault="00BD029A" w:rsidP="00400F81">
      <w:r>
        <w:t>Esim</w:t>
      </w:r>
      <w:r w:rsidR="00623FD0">
        <w:t>erkkejä:</w:t>
      </w:r>
    </w:p>
    <w:p w14:paraId="2F2DC628" w14:textId="092CAB26" w:rsidR="00400F81" w:rsidRDefault="00400F81" w:rsidP="00BD029A">
      <w:pPr>
        <w:pStyle w:val="Luettelokappale"/>
        <w:numPr>
          <w:ilvl w:val="0"/>
          <w:numId w:val="10"/>
        </w:numPr>
      </w:pPr>
      <w:r>
        <w:t xml:space="preserve">Pirkanmaan malli, jossa koottu eri toimijoita yhteen. </w:t>
      </w:r>
    </w:p>
    <w:p w14:paraId="4CDA1F6B" w14:textId="1B3F52B7" w:rsidR="00400F81" w:rsidRDefault="008D26D3" w:rsidP="00400F81">
      <w:hyperlink r:id="rId9" w:history="1">
        <w:r w:rsidR="00400F81">
          <w:rPr>
            <w:rStyle w:val="Hyperlinkki"/>
          </w:rPr>
          <w:t>https://www.yrittajat.fi/pirkanmaan-yrittajat/a/jasenpalvelut/jasenpalvelut/yrittajan-tukipalvelu-488236</w:t>
        </w:r>
      </w:hyperlink>
    </w:p>
    <w:p w14:paraId="30F681A8" w14:textId="77777777" w:rsidR="00BD029A" w:rsidRDefault="00522D60" w:rsidP="00400F81">
      <w:r>
        <w:t>ja</w:t>
      </w:r>
      <w:r w:rsidR="00400F81">
        <w:t xml:space="preserve"> </w:t>
      </w:r>
    </w:p>
    <w:p w14:paraId="66F41932" w14:textId="7BB74FB0" w:rsidR="00400F81" w:rsidRDefault="00400F81" w:rsidP="00BD029A">
      <w:pPr>
        <w:pStyle w:val="Luettelokappale"/>
        <w:numPr>
          <w:ilvl w:val="0"/>
          <w:numId w:val="10"/>
        </w:numPr>
      </w:pPr>
      <w:r>
        <w:t>Varsinais-Suomen toimintamalli</w:t>
      </w:r>
    </w:p>
    <w:p w14:paraId="4FE12F77" w14:textId="31C17F47" w:rsidR="00400F81" w:rsidRPr="00522D60" w:rsidRDefault="008D26D3" w:rsidP="00522D60">
      <w:hyperlink r:id="rId10" w:history="1">
        <w:r w:rsidR="00400F81">
          <w:rPr>
            <w:rStyle w:val="Hyperlinkki"/>
          </w:rPr>
          <w:t>https://www.yrittajat.fi/varsinais-suomen-yrittajat/a/palvelut-ja-edut-jasenille/yrittajan-tukiverkko-573371</w:t>
        </w:r>
      </w:hyperlink>
      <w:r w:rsidR="00522D60">
        <w:t xml:space="preserve"> </w:t>
      </w:r>
      <w:r w:rsidR="00400F81" w:rsidRPr="00522D60">
        <w:rPr>
          <w:rFonts w:ascii="Martti" w:hAnsi="Martti"/>
          <w:sz w:val="24"/>
          <w:szCs w:val="24"/>
        </w:rPr>
        <w:br/>
      </w:r>
    </w:p>
    <w:p w14:paraId="1C2F71AF" w14:textId="77777777" w:rsidR="0006615C" w:rsidRDefault="0006615C" w:rsidP="0006615C">
      <w:pPr>
        <w:pStyle w:val="Luettelokappale"/>
        <w:numPr>
          <w:ilvl w:val="0"/>
          <w:numId w:val="10"/>
        </w:numPr>
        <w:rPr>
          <w:rFonts w:ascii="Martti" w:hAnsi="Martti"/>
          <w:sz w:val="24"/>
          <w:szCs w:val="24"/>
        </w:rPr>
      </w:pPr>
      <w:r w:rsidRPr="0006615C">
        <w:rPr>
          <w:rFonts w:ascii="Martti" w:hAnsi="Martti"/>
          <w:sz w:val="24"/>
          <w:szCs w:val="24"/>
        </w:rPr>
        <w:t xml:space="preserve">Oulussa on perustettu </w:t>
      </w:r>
      <w:r>
        <w:rPr>
          <w:rFonts w:ascii="Martti" w:hAnsi="Martti"/>
          <w:sz w:val="24"/>
          <w:szCs w:val="24"/>
        </w:rPr>
        <w:t>yrittäjiä autta</w:t>
      </w:r>
      <w:r w:rsidRPr="0006615C">
        <w:rPr>
          <w:rFonts w:ascii="Martti" w:hAnsi="Martti"/>
          <w:sz w:val="24"/>
          <w:szCs w:val="24"/>
        </w:rPr>
        <w:t>va puhelin</w:t>
      </w:r>
      <w:r>
        <w:rPr>
          <w:rFonts w:ascii="Martti" w:hAnsi="Martti"/>
          <w:sz w:val="24"/>
          <w:szCs w:val="24"/>
        </w:rPr>
        <w:t>palvelu</w:t>
      </w:r>
      <w:r w:rsidRPr="0006615C">
        <w:rPr>
          <w:rFonts w:ascii="Martti" w:hAnsi="Martti"/>
          <w:sz w:val="24"/>
          <w:szCs w:val="24"/>
        </w:rPr>
        <w:t xml:space="preserve"> </w:t>
      </w:r>
    </w:p>
    <w:p w14:paraId="36A30FAC" w14:textId="77777777" w:rsidR="0006615C" w:rsidRDefault="0006615C" w:rsidP="0006615C">
      <w:pPr>
        <w:pStyle w:val="Luettelokappale"/>
        <w:rPr>
          <w:rFonts w:ascii="Martti" w:hAnsi="Martti"/>
          <w:sz w:val="24"/>
          <w:szCs w:val="24"/>
        </w:rPr>
      </w:pPr>
    </w:p>
    <w:p w14:paraId="0B630229" w14:textId="64ACFEC2" w:rsidR="00991C30" w:rsidRPr="0006615C" w:rsidRDefault="008D26D3" w:rsidP="0006615C">
      <w:pPr>
        <w:pStyle w:val="Luettelokappale"/>
        <w:ind w:left="0"/>
        <w:rPr>
          <w:rFonts w:ascii="Martti" w:hAnsi="Martti"/>
          <w:sz w:val="24"/>
          <w:szCs w:val="24"/>
        </w:rPr>
      </w:pPr>
      <w:hyperlink r:id="rId11" w:history="1">
        <w:r w:rsidR="0006615C" w:rsidRPr="00284941">
          <w:rPr>
            <w:rStyle w:val="Hyperlinkki"/>
            <w:rFonts w:ascii="Martti" w:hAnsi="Martti"/>
            <w:sz w:val="24"/>
            <w:szCs w:val="24"/>
          </w:rPr>
          <w:t>https://www.yrittajat.fi/pohjois-pohjanmaan-yrittajat/a/uutiset/623022-keskusteluapua-yrittajille</w:t>
        </w:r>
      </w:hyperlink>
      <w:r w:rsidR="0006615C">
        <w:rPr>
          <w:rFonts w:ascii="Martti" w:hAnsi="Martti"/>
          <w:sz w:val="24"/>
          <w:szCs w:val="24"/>
        </w:rPr>
        <w:t xml:space="preserve"> </w:t>
      </w:r>
    </w:p>
    <w:p w14:paraId="0E8997F3" w14:textId="77777777" w:rsidR="00E51CE2" w:rsidRDefault="00E51CE2" w:rsidP="00E51CE2">
      <w:pPr>
        <w:pStyle w:val="Luettelokappale"/>
      </w:pPr>
    </w:p>
    <w:p w14:paraId="4425F7F0" w14:textId="3E7EB5BD" w:rsidR="00E51CE2" w:rsidRPr="00E51CE2" w:rsidRDefault="00E51CE2" w:rsidP="00E51CE2">
      <w:pPr>
        <w:pStyle w:val="Luettelokappale"/>
        <w:numPr>
          <w:ilvl w:val="0"/>
          <w:numId w:val="10"/>
        </w:numPr>
        <w:rPr>
          <w:sz w:val="24"/>
          <w:szCs w:val="24"/>
        </w:rPr>
      </w:pPr>
      <w:r w:rsidRPr="00E51CE2">
        <w:rPr>
          <w:sz w:val="24"/>
          <w:szCs w:val="24"/>
        </w:rPr>
        <w:t xml:space="preserve">Maksutonta apua saa myös mm. </w:t>
      </w:r>
      <w:r>
        <w:rPr>
          <w:sz w:val="24"/>
          <w:szCs w:val="24"/>
        </w:rPr>
        <w:t>M</w:t>
      </w:r>
      <w:r w:rsidRPr="00E51CE2">
        <w:rPr>
          <w:sz w:val="24"/>
          <w:szCs w:val="24"/>
        </w:rPr>
        <w:t xml:space="preserve">aaseudun tukihenkilöhankkeesta. </w:t>
      </w:r>
      <w:hyperlink r:id="rId12" w:history="1">
        <w:r w:rsidRPr="00E51CE2">
          <w:rPr>
            <w:rStyle w:val="Hyperlinkki"/>
            <w:sz w:val="24"/>
            <w:szCs w:val="24"/>
          </w:rPr>
          <w:t>https://tukihenkilo.fi/</w:t>
        </w:r>
      </w:hyperlink>
    </w:p>
    <w:p w14:paraId="3BAF9009" w14:textId="4B70DB41" w:rsidR="00991C30" w:rsidRDefault="00623FD0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 xml:space="preserve">Lämmin kiitos </w:t>
      </w:r>
      <w:r w:rsidR="00991C30" w:rsidRPr="00991C30">
        <w:rPr>
          <w:rFonts w:ascii="Martti" w:hAnsi="Martti"/>
          <w:sz w:val="24"/>
          <w:szCs w:val="24"/>
        </w:rPr>
        <w:t>yhteistyöstä</w:t>
      </w:r>
      <w:r w:rsidR="00991C30">
        <w:rPr>
          <w:rFonts w:ascii="Martti" w:hAnsi="Martti"/>
          <w:sz w:val="24"/>
          <w:szCs w:val="24"/>
        </w:rPr>
        <w:t xml:space="preserve"> ja arvokkaasta avusta</w:t>
      </w:r>
      <w:r w:rsidR="00991C30" w:rsidRPr="00991C30">
        <w:rPr>
          <w:rFonts w:ascii="Martti" w:hAnsi="Martti"/>
          <w:sz w:val="24"/>
          <w:szCs w:val="24"/>
        </w:rPr>
        <w:t xml:space="preserve"> Tampereen</w:t>
      </w:r>
      <w:r>
        <w:rPr>
          <w:rFonts w:ascii="Martti" w:hAnsi="Martti"/>
          <w:sz w:val="24"/>
          <w:szCs w:val="24"/>
        </w:rPr>
        <w:t xml:space="preserve"> seurakuntayhtymän työpaikkapappina pitkään toimineelle Juha Mattilalle sekä</w:t>
      </w:r>
      <w:r w:rsidR="00991C30" w:rsidRPr="00991C30">
        <w:rPr>
          <w:rFonts w:ascii="Martti" w:hAnsi="Martti"/>
          <w:sz w:val="24"/>
          <w:szCs w:val="24"/>
        </w:rPr>
        <w:t xml:space="preserve"> Oulun, Turun, Vantaan, Joensuun, Jyväskylän, Vaasan ja Mänttä</w:t>
      </w:r>
      <w:r w:rsidR="00AB5F6D">
        <w:rPr>
          <w:rFonts w:ascii="Martti" w:hAnsi="Martti"/>
          <w:sz w:val="24"/>
          <w:szCs w:val="24"/>
        </w:rPr>
        <w:t xml:space="preserve"> </w:t>
      </w:r>
      <w:r w:rsidR="00991C30" w:rsidRPr="00991C30">
        <w:rPr>
          <w:rFonts w:ascii="Martti" w:hAnsi="Martti"/>
          <w:sz w:val="24"/>
          <w:szCs w:val="24"/>
        </w:rPr>
        <w:t xml:space="preserve">- </w:t>
      </w:r>
      <w:r w:rsidR="009C0041">
        <w:rPr>
          <w:rFonts w:ascii="Martti" w:hAnsi="Martti"/>
          <w:sz w:val="24"/>
          <w:szCs w:val="24"/>
        </w:rPr>
        <w:t>V</w:t>
      </w:r>
      <w:r w:rsidR="00991C30" w:rsidRPr="00991C30">
        <w:rPr>
          <w:rFonts w:ascii="Martti" w:hAnsi="Martti"/>
          <w:sz w:val="24"/>
          <w:szCs w:val="24"/>
        </w:rPr>
        <w:t xml:space="preserve">ilppulan seurakuntien </w:t>
      </w:r>
      <w:r>
        <w:rPr>
          <w:rFonts w:ascii="Martti" w:hAnsi="Martti"/>
          <w:sz w:val="24"/>
          <w:szCs w:val="24"/>
        </w:rPr>
        <w:t>työelämäyhteyksistä vastaaville,</w:t>
      </w:r>
      <w:r w:rsidR="00991C30" w:rsidRPr="00991C30">
        <w:rPr>
          <w:rFonts w:ascii="Martti" w:hAnsi="Martti"/>
          <w:sz w:val="24"/>
          <w:szCs w:val="24"/>
        </w:rPr>
        <w:t xml:space="preserve"> Suomen yrittäji</w:t>
      </w:r>
      <w:r>
        <w:rPr>
          <w:rFonts w:ascii="Martti" w:hAnsi="Martti"/>
          <w:sz w:val="24"/>
          <w:szCs w:val="24"/>
        </w:rPr>
        <w:t>en edustajille</w:t>
      </w:r>
      <w:r w:rsidR="0006615C" w:rsidRPr="0006615C">
        <w:rPr>
          <w:rFonts w:ascii="Martti" w:hAnsi="Martti"/>
          <w:sz w:val="24"/>
          <w:szCs w:val="24"/>
        </w:rPr>
        <w:t xml:space="preserve"> </w:t>
      </w:r>
      <w:r w:rsidR="0006615C" w:rsidRPr="00991C30">
        <w:rPr>
          <w:rFonts w:ascii="Martti" w:hAnsi="Martti"/>
          <w:sz w:val="24"/>
          <w:szCs w:val="24"/>
        </w:rPr>
        <w:t>sekä</w:t>
      </w:r>
      <w:r w:rsidR="0006615C">
        <w:rPr>
          <w:rFonts w:ascii="Martti" w:hAnsi="Martti"/>
          <w:sz w:val="24"/>
          <w:szCs w:val="24"/>
        </w:rPr>
        <w:t xml:space="preserve"> hiippakuntien vastuuhenkilöi</w:t>
      </w:r>
      <w:r>
        <w:rPr>
          <w:rFonts w:ascii="Martti" w:hAnsi="Martti"/>
          <w:sz w:val="24"/>
          <w:szCs w:val="24"/>
        </w:rPr>
        <w:t>lle</w:t>
      </w:r>
      <w:r w:rsidR="00991C30">
        <w:rPr>
          <w:rFonts w:ascii="Martti" w:hAnsi="Martti"/>
          <w:sz w:val="24"/>
          <w:szCs w:val="24"/>
        </w:rPr>
        <w:t>.</w:t>
      </w:r>
      <w:r w:rsidR="00991C30" w:rsidRPr="00991C30">
        <w:rPr>
          <w:rFonts w:ascii="Martti" w:hAnsi="Martti"/>
          <w:sz w:val="24"/>
          <w:szCs w:val="24"/>
        </w:rPr>
        <w:t xml:space="preserve"> </w:t>
      </w:r>
    </w:p>
    <w:p w14:paraId="73D707A5" w14:textId="77777777" w:rsidR="00991C30" w:rsidRDefault="00991C30">
      <w:pPr>
        <w:rPr>
          <w:rFonts w:ascii="Martti" w:hAnsi="Martti"/>
          <w:sz w:val="24"/>
          <w:szCs w:val="24"/>
        </w:rPr>
      </w:pPr>
    </w:p>
    <w:p w14:paraId="609C7061" w14:textId="4DB15E2E" w:rsidR="00AB5F6D" w:rsidRPr="00A54F2F" w:rsidRDefault="00991C30" w:rsidP="00AB5F6D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Lisätietoa</w:t>
      </w:r>
      <w:r w:rsidR="00015638">
        <w:rPr>
          <w:rFonts w:ascii="Martti" w:hAnsi="Martti"/>
          <w:sz w:val="24"/>
          <w:szCs w:val="24"/>
        </w:rPr>
        <w:t xml:space="preserve"> antavat </w:t>
      </w:r>
    </w:p>
    <w:p w14:paraId="4D786424" w14:textId="77777777" w:rsidR="00A54F2F" w:rsidRPr="00A54F2F" w:rsidRDefault="00A54F2F" w:rsidP="00A54F2F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54F2F">
        <w:rPr>
          <w:rFonts w:cstheme="minorHAnsi"/>
          <w:b/>
          <w:bCs/>
          <w:sz w:val="20"/>
          <w:szCs w:val="20"/>
        </w:rPr>
        <w:t>Johanna Hurtig</w:t>
      </w:r>
    </w:p>
    <w:p w14:paraId="661B5BDE" w14:textId="4B792EF5" w:rsidR="00015638" w:rsidRDefault="00015638" w:rsidP="00A54F2F">
      <w:pPr>
        <w:spacing w:after="0" w:line="240" w:lineRule="auto"/>
        <w:rPr>
          <w:rFonts w:eastAsiaTheme="minorEastAsia" w:cstheme="minorHAnsi"/>
          <w:noProof/>
          <w:sz w:val="20"/>
          <w:szCs w:val="20"/>
          <w:lang w:eastAsia="fi-FI"/>
        </w:rPr>
      </w:pPr>
      <w:bookmarkStart w:id="1" w:name="_MailAutoSig"/>
      <w:r>
        <w:rPr>
          <w:rFonts w:eastAsiaTheme="minorEastAsia" w:cstheme="minorHAnsi"/>
          <w:noProof/>
          <w:sz w:val="20"/>
          <w:szCs w:val="20"/>
          <w:lang w:eastAsia="fi-FI"/>
        </w:rPr>
        <w:t>A</w:t>
      </w:r>
      <w:r w:rsidR="00A54F2F" w:rsidRPr="00A54F2F">
        <w:rPr>
          <w:rFonts w:eastAsiaTheme="minorEastAsia" w:cstheme="minorHAnsi"/>
          <w:noProof/>
          <w:sz w:val="20"/>
          <w:szCs w:val="20"/>
          <w:lang w:eastAsia="fi-FI"/>
        </w:rPr>
        <w:t xml:space="preserve">siantuntija: </w:t>
      </w:r>
      <w:r w:rsidR="00A54F2F" w:rsidRPr="00A54F2F">
        <w:rPr>
          <w:rFonts w:cstheme="minorHAnsi"/>
          <w:sz w:val="20"/>
          <w:szCs w:val="20"/>
        </w:rPr>
        <w:t>s</w:t>
      </w:r>
      <w:r w:rsidR="00A54F2F" w:rsidRPr="00A54F2F">
        <w:rPr>
          <w:rFonts w:eastAsiaTheme="minorEastAsia" w:cstheme="minorHAnsi"/>
          <w:noProof/>
          <w:sz w:val="20"/>
          <w:szCs w:val="20"/>
          <w:lang w:eastAsia="fi-FI"/>
        </w:rPr>
        <w:t>osiaalieti</w:t>
      </w:r>
      <w:r w:rsidR="009E599D">
        <w:rPr>
          <w:rFonts w:eastAsiaTheme="minorEastAsia" w:cstheme="minorHAnsi"/>
          <w:noProof/>
          <w:sz w:val="20"/>
          <w:szCs w:val="20"/>
          <w:lang w:eastAsia="fi-FI"/>
        </w:rPr>
        <w:t>i</w:t>
      </w:r>
      <w:r w:rsidR="00A54F2F" w:rsidRPr="00A54F2F">
        <w:rPr>
          <w:rFonts w:eastAsiaTheme="minorEastAsia" w:cstheme="minorHAnsi"/>
          <w:noProof/>
          <w:sz w:val="20"/>
          <w:szCs w:val="20"/>
          <w:lang w:eastAsia="fi-FI"/>
        </w:rPr>
        <w:t>kka, työeläm</w:t>
      </w:r>
      <w:r>
        <w:rPr>
          <w:rFonts w:eastAsiaTheme="minorEastAsia" w:cstheme="minorHAnsi"/>
          <w:noProof/>
          <w:sz w:val="20"/>
          <w:szCs w:val="20"/>
          <w:lang w:eastAsia="fi-FI"/>
        </w:rPr>
        <w:t>ä</w:t>
      </w:r>
    </w:p>
    <w:p w14:paraId="3A06E4A3" w14:textId="77777777" w:rsidR="00F46032" w:rsidRPr="00A54F2F" w:rsidRDefault="00F46032" w:rsidP="00F46032">
      <w:pPr>
        <w:spacing w:after="0" w:line="240" w:lineRule="auto"/>
        <w:rPr>
          <w:rFonts w:cstheme="minorHAnsi"/>
          <w:sz w:val="20"/>
          <w:szCs w:val="20"/>
        </w:rPr>
      </w:pPr>
      <w:r w:rsidRPr="00A54F2F">
        <w:rPr>
          <w:rFonts w:cstheme="minorHAnsi"/>
          <w:sz w:val="20"/>
          <w:szCs w:val="20"/>
        </w:rPr>
        <w:t>YTT, sosiaalityön dosentti, pappi</w:t>
      </w:r>
    </w:p>
    <w:p w14:paraId="1D3DE8AA" w14:textId="77777777" w:rsidR="00A54F2F" w:rsidRPr="00A54F2F" w:rsidRDefault="00A54F2F" w:rsidP="00A54F2F">
      <w:pPr>
        <w:spacing w:after="0"/>
        <w:rPr>
          <w:rFonts w:eastAsiaTheme="minorEastAsia" w:cstheme="minorHAnsi"/>
          <w:noProof/>
          <w:sz w:val="20"/>
          <w:szCs w:val="20"/>
          <w:lang w:eastAsia="fi-FI"/>
        </w:rPr>
      </w:pPr>
      <w:r w:rsidRPr="00A54F2F">
        <w:rPr>
          <w:rFonts w:eastAsiaTheme="minorEastAsia" w:cstheme="minorHAnsi"/>
          <w:noProof/>
          <w:sz w:val="20"/>
          <w:szCs w:val="20"/>
          <w:lang w:eastAsia="fi-FI"/>
        </w:rPr>
        <w:t>puh. 040 688 1583</w:t>
      </w:r>
    </w:p>
    <w:p w14:paraId="6B138E1C" w14:textId="77777777" w:rsidR="00A54F2F" w:rsidRPr="00A54F2F" w:rsidRDefault="008D26D3" w:rsidP="00A54F2F">
      <w:pPr>
        <w:spacing w:after="0"/>
        <w:rPr>
          <w:rFonts w:eastAsiaTheme="minorEastAsia" w:cstheme="minorHAnsi"/>
          <w:noProof/>
          <w:sz w:val="20"/>
          <w:szCs w:val="20"/>
          <w:lang w:eastAsia="fi-FI"/>
        </w:rPr>
      </w:pPr>
      <w:hyperlink r:id="rId13" w:history="1">
        <w:r w:rsidR="00A54F2F" w:rsidRPr="00A54F2F">
          <w:rPr>
            <w:rStyle w:val="Hyperlinkki"/>
            <w:rFonts w:eastAsiaTheme="minorEastAsia" w:cstheme="minorHAnsi"/>
            <w:noProof/>
            <w:color w:val="auto"/>
            <w:sz w:val="20"/>
            <w:szCs w:val="20"/>
            <w:lang w:eastAsia="fi-FI"/>
          </w:rPr>
          <w:t>johanna.hurtig@evl.fi</w:t>
        </w:r>
      </w:hyperlink>
    </w:p>
    <w:p w14:paraId="22B91DB8" w14:textId="28DD6245" w:rsidR="00015638" w:rsidRPr="00015638" w:rsidRDefault="00015638" w:rsidP="00015638">
      <w:pPr>
        <w:spacing w:after="0"/>
        <w:rPr>
          <w:rFonts w:cstheme="minorHAnsi"/>
          <w:lang w:eastAsia="fi-FI"/>
        </w:rPr>
      </w:pPr>
      <w:r w:rsidRPr="00015638">
        <w:rPr>
          <w:rFonts w:cstheme="minorHAnsi"/>
          <w:lang w:eastAsia="fi-FI"/>
        </w:rPr>
        <w:t>Kirkkohallitus, KJY</w:t>
      </w:r>
    </w:p>
    <w:p w14:paraId="7DD8DF20" w14:textId="55C93312" w:rsidR="00015638" w:rsidRPr="00A54F2F" w:rsidRDefault="00015638" w:rsidP="00015638">
      <w:pPr>
        <w:spacing w:after="0"/>
        <w:rPr>
          <w:rFonts w:cstheme="minorHAnsi"/>
          <w:b/>
          <w:bCs/>
          <w:lang w:eastAsia="fi-FI"/>
        </w:rPr>
      </w:pPr>
      <w:r w:rsidRPr="00A54F2F">
        <w:rPr>
          <w:rFonts w:cstheme="minorHAnsi"/>
          <w:b/>
          <w:bCs/>
          <w:lang w:eastAsia="fi-FI"/>
        </w:rPr>
        <w:t xml:space="preserve">Ilkka Sipiläinen </w:t>
      </w:r>
    </w:p>
    <w:p w14:paraId="03F4CB03" w14:textId="77777777" w:rsidR="00015638" w:rsidRPr="00A54F2F" w:rsidRDefault="00015638" w:rsidP="00015638">
      <w:pPr>
        <w:spacing w:after="0"/>
        <w:rPr>
          <w:rFonts w:cstheme="minorHAnsi"/>
          <w:lang w:eastAsia="fi-FI"/>
        </w:rPr>
      </w:pPr>
      <w:r w:rsidRPr="00A54F2F">
        <w:rPr>
          <w:rFonts w:cstheme="minorHAnsi"/>
          <w:lang w:eastAsia="fi-FI"/>
        </w:rPr>
        <w:t>Johtava asiantuntija</w:t>
      </w:r>
      <w:r>
        <w:rPr>
          <w:rFonts w:cstheme="minorHAnsi"/>
          <w:lang w:eastAsia="fi-FI"/>
        </w:rPr>
        <w:t>:</w:t>
      </w:r>
      <w:r w:rsidRPr="00A54F2F">
        <w:rPr>
          <w:rFonts w:cstheme="minorHAnsi"/>
          <w:lang w:eastAsia="fi-FI"/>
        </w:rPr>
        <w:t xml:space="preserve"> yhteiskunta ja kestävä kehitys, rovasti</w:t>
      </w:r>
    </w:p>
    <w:p w14:paraId="29E25CE8" w14:textId="58F2F143" w:rsidR="00015638" w:rsidRPr="00A54F2F" w:rsidRDefault="00015638" w:rsidP="00015638">
      <w:pPr>
        <w:spacing w:after="0"/>
        <w:rPr>
          <w:rFonts w:cstheme="minorHAnsi"/>
          <w:lang w:eastAsia="fi-FI"/>
        </w:rPr>
      </w:pPr>
      <w:r>
        <w:rPr>
          <w:rFonts w:cstheme="minorHAnsi"/>
          <w:lang w:eastAsia="fi-FI"/>
        </w:rPr>
        <w:lastRenderedPageBreak/>
        <w:t>puh. 0</w:t>
      </w:r>
      <w:r w:rsidRPr="00A54F2F">
        <w:rPr>
          <w:rFonts w:cstheme="minorHAnsi"/>
          <w:lang w:eastAsia="fi-FI"/>
        </w:rPr>
        <w:t xml:space="preserve">40 5441158, </w:t>
      </w:r>
    </w:p>
    <w:p w14:paraId="6C12EB66" w14:textId="77777777" w:rsidR="00015638" w:rsidRPr="00A54F2F" w:rsidRDefault="008D26D3" w:rsidP="00015638">
      <w:pPr>
        <w:spacing w:after="0"/>
        <w:rPr>
          <w:rFonts w:cstheme="minorHAnsi"/>
          <w:lang w:eastAsia="fi-FI"/>
        </w:rPr>
      </w:pPr>
      <w:hyperlink r:id="rId14" w:history="1">
        <w:r w:rsidR="00015638" w:rsidRPr="00A54F2F">
          <w:rPr>
            <w:rStyle w:val="Hyperlinkki"/>
            <w:rFonts w:cstheme="minorHAnsi"/>
            <w:color w:val="auto"/>
            <w:lang w:eastAsia="fi-FI"/>
          </w:rPr>
          <w:t>ilkka.sipilainen@evl.fi</w:t>
        </w:r>
      </w:hyperlink>
      <w:r w:rsidR="00015638" w:rsidRPr="00A54F2F">
        <w:rPr>
          <w:rFonts w:cstheme="minorHAnsi"/>
          <w:lang w:eastAsia="fi-FI"/>
        </w:rPr>
        <w:t xml:space="preserve">, </w:t>
      </w:r>
    </w:p>
    <w:p w14:paraId="07C600FE" w14:textId="77777777" w:rsidR="00015638" w:rsidRPr="00015638" w:rsidRDefault="00015638" w:rsidP="00015638">
      <w:pPr>
        <w:spacing w:after="0"/>
        <w:rPr>
          <w:rFonts w:cstheme="minorHAnsi"/>
          <w:lang w:eastAsia="fi-FI"/>
        </w:rPr>
      </w:pPr>
      <w:r w:rsidRPr="00015638">
        <w:rPr>
          <w:rFonts w:cstheme="minorHAnsi"/>
          <w:lang w:eastAsia="fi-FI"/>
        </w:rPr>
        <w:t>Kirkkohallitus, KJY</w:t>
      </w:r>
    </w:p>
    <w:p w14:paraId="683FA588" w14:textId="495C87F7" w:rsidR="00A54F2F" w:rsidRPr="00F431BF" w:rsidRDefault="00A54F2F" w:rsidP="00A54F2F">
      <w:pPr>
        <w:spacing w:after="0"/>
        <w:rPr>
          <w:rFonts w:eastAsiaTheme="minorEastAsia" w:cstheme="minorHAnsi"/>
          <w:noProof/>
          <w:sz w:val="20"/>
          <w:szCs w:val="20"/>
          <w:lang w:eastAsia="fi-FI"/>
        </w:rPr>
      </w:pPr>
    </w:p>
    <w:bookmarkEnd w:id="1"/>
    <w:p w14:paraId="0DE5CD9D" w14:textId="7A31BD61" w:rsidR="00AB5F6D" w:rsidRPr="00F431BF" w:rsidRDefault="00AB5F6D">
      <w:pPr>
        <w:rPr>
          <w:rFonts w:ascii="Martti" w:hAnsi="Martti"/>
          <w:sz w:val="20"/>
          <w:szCs w:val="20"/>
        </w:rPr>
      </w:pPr>
    </w:p>
    <w:p w14:paraId="7B0BA225" w14:textId="3C86793C" w:rsidR="00991C30" w:rsidRPr="00F431BF" w:rsidRDefault="00991C30">
      <w:pPr>
        <w:rPr>
          <w:rFonts w:ascii="Martti" w:hAnsi="Martti"/>
          <w:sz w:val="24"/>
          <w:szCs w:val="24"/>
        </w:rPr>
      </w:pPr>
      <w:r w:rsidRPr="00F431BF">
        <w:rPr>
          <w:rFonts w:ascii="Martti" w:hAnsi="Martti"/>
          <w:sz w:val="24"/>
          <w:szCs w:val="24"/>
        </w:rPr>
        <w:tab/>
      </w:r>
      <w:r w:rsidRPr="00F431BF">
        <w:rPr>
          <w:rFonts w:ascii="Martti" w:hAnsi="Martti"/>
          <w:sz w:val="24"/>
          <w:szCs w:val="24"/>
        </w:rPr>
        <w:tab/>
      </w:r>
      <w:r w:rsidRPr="00F431BF">
        <w:rPr>
          <w:rFonts w:ascii="Martti" w:hAnsi="Martti"/>
          <w:sz w:val="24"/>
          <w:szCs w:val="24"/>
        </w:rPr>
        <w:tab/>
      </w:r>
      <w:r w:rsidRPr="00F431BF">
        <w:rPr>
          <w:rFonts w:ascii="Martti" w:hAnsi="Martti"/>
          <w:sz w:val="24"/>
          <w:szCs w:val="24"/>
        </w:rPr>
        <w:br w:type="page"/>
      </w:r>
    </w:p>
    <w:p w14:paraId="3EA4B2E4" w14:textId="630D7867" w:rsidR="00DC6A83" w:rsidRPr="00DC6A83" w:rsidRDefault="00DC6A83" w:rsidP="00CD1909">
      <w:pPr>
        <w:rPr>
          <w:rFonts w:ascii="Martti" w:hAnsi="Martti"/>
          <w:b/>
          <w:bCs/>
          <w:sz w:val="24"/>
          <w:szCs w:val="24"/>
        </w:rPr>
      </w:pPr>
      <w:r w:rsidRPr="00DC6A83">
        <w:rPr>
          <w:rFonts w:ascii="Martti" w:hAnsi="Martti"/>
          <w:b/>
          <w:bCs/>
          <w:sz w:val="24"/>
          <w:szCs w:val="24"/>
        </w:rPr>
        <w:lastRenderedPageBreak/>
        <w:t>Liitteet</w:t>
      </w:r>
      <w:r w:rsidR="00F431BF">
        <w:rPr>
          <w:rFonts w:ascii="Martti" w:hAnsi="Martti"/>
          <w:b/>
          <w:bCs/>
          <w:sz w:val="24"/>
          <w:szCs w:val="24"/>
        </w:rPr>
        <w:t>: Esimerkkejä yhteydenotosta ja sopimuksesta</w:t>
      </w:r>
    </w:p>
    <w:p w14:paraId="16964B82" w14:textId="1AAF21BF" w:rsidR="00CD1909" w:rsidRPr="00DC6A83" w:rsidRDefault="00CD1909" w:rsidP="00CD1909">
      <w:pPr>
        <w:rPr>
          <w:rFonts w:ascii="Martti" w:hAnsi="Martti"/>
          <w:sz w:val="24"/>
          <w:szCs w:val="24"/>
        </w:rPr>
      </w:pPr>
      <w:r w:rsidRPr="00DC6A83">
        <w:rPr>
          <w:rFonts w:ascii="Martti" w:hAnsi="Martti"/>
          <w:sz w:val="24"/>
          <w:szCs w:val="24"/>
        </w:rPr>
        <w:t xml:space="preserve">Hyvä </w:t>
      </w:r>
      <w:proofErr w:type="gramStart"/>
      <w:r w:rsidRPr="00DC6A83">
        <w:rPr>
          <w:rFonts w:ascii="Martti" w:hAnsi="Martti"/>
          <w:sz w:val="24"/>
          <w:szCs w:val="24"/>
        </w:rPr>
        <w:t>XX  ja</w:t>
      </w:r>
      <w:proofErr w:type="gramEnd"/>
      <w:r w:rsidRPr="00DC6A83">
        <w:rPr>
          <w:rFonts w:ascii="Martti" w:hAnsi="Martti"/>
          <w:sz w:val="24"/>
          <w:szCs w:val="24"/>
        </w:rPr>
        <w:t xml:space="preserve"> </w:t>
      </w:r>
      <w:proofErr w:type="spellStart"/>
      <w:r w:rsidRPr="00DC6A83">
        <w:rPr>
          <w:rFonts w:ascii="Martti" w:hAnsi="Martti"/>
          <w:sz w:val="24"/>
          <w:szCs w:val="24"/>
        </w:rPr>
        <w:t>Xn</w:t>
      </w:r>
      <w:proofErr w:type="spellEnd"/>
      <w:r w:rsidRPr="00DC6A83">
        <w:rPr>
          <w:rFonts w:ascii="Martti" w:hAnsi="Martti"/>
          <w:sz w:val="24"/>
          <w:szCs w:val="24"/>
        </w:rPr>
        <w:t xml:space="preserve"> toimipisteen paikallinen johto,</w:t>
      </w:r>
    </w:p>
    <w:p w14:paraId="16964B83" w14:textId="77777777" w:rsidR="00CD1909" w:rsidRPr="00DC6A83" w:rsidRDefault="00CD1909" w:rsidP="00CD1909">
      <w:pPr>
        <w:rPr>
          <w:rFonts w:ascii="Martti" w:hAnsi="Martti"/>
          <w:sz w:val="24"/>
          <w:szCs w:val="24"/>
        </w:rPr>
      </w:pPr>
    </w:p>
    <w:p w14:paraId="16964B84" w14:textId="6F20CDBF" w:rsidR="00CD1909" w:rsidRPr="00DC6A83" w:rsidRDefault="00647628" w:rsidP="00CD1909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XX:n</w:t>
      </w:r>
      <w:r w:rsidR="00CD1909" w:rsidRPr="00DC6A83">
        <w:rPr>
          <w:rFonts w:ascii="Martti" w:hAnsi="Martti"/>
          <w:sz w:val="24"/>
          <w:szCs w:val="24"/>
        </w:rPr>
        <w:t xml:space="preserve"> seurakuntien</w:t>
      </w:r>
      <w:r>
        <w:rPr>
          <w:rFonts w:ascii="Martti" w:hAnsi="Martti"/>
          <w:sz w:val="24"/>
          <w:szCs w:val="24"/>
        </w:rPr>
        <w:t xml:space="preserve"> </w:t>
      </w:r>
      <w:r w:rsidR="00CD1909" w:rsidRPr="00DC6A83">
        <w:rPr>
          <w:rFonts w:ascii="Martti" w:hAnsi="Martti"/>
          <w:sz w:val="24"/>
          <w:szCs w:val="24"/>
        </w:rPr>
        <w:t xml:space="preserve">työpaikkapapit ovat 1960-luvulta lähtien olleet tukemassa työntekijöitä työpaikoilla </w:t>
      </w:r>
      <w:r>
        <w:rPr>
          <w:rFonts w:ascii="Martti" w:hAnsi="Martti"/>
          <w:sz w:val="24"/>
          <w:szCs w:val="24"/>
        </w:rPr>
        <w:t>K:</w:t>
      </w:r>
      <w:r w:rsidR="00CD1909" w:rsidRPr="00DC6A83">
        <w:rPr>
          <w:rFonts w:ascii="Martti" w:hAnsi="Martti"/>
          <w:sz w:val="24"/>
          <w:szCs w:val="24"/>
        </w:rPr>
        <w:t xml:space="preserve">lla ja ympäristöseurakunnissa. 2000-l olemme työskennelleet työpaikkojen muutos- ja irtisanomistilanteissa mm. </w:t>
      </w:r>
      <w:r>
        <w:rPr>
          <w:rFonts w:ascii="Martti" w:hAnsi="Martti"/>
          <w:sz w:val="24"/>
          <w:szCs w:val="24"/>
        </w:rPr>
        <w:t xml:space="preserve"> (yritysten nimiä) </w:t>
      </w:r>
      <w:r w:rsidR="00CD1909" w:rsidRPr="00DC6A83">
        <w:rPr>
          <w:rFonts w:ascii="Martti" w:hAnsi="Martti"/>
          <w:sz w:val="24"/>
          <w:szCs w:val="24"/>
        </w:rPr>
        <w:t>toimipiste</w:t>
      </w:r>
      <w:r>
        <w:rPr>
          <w:rFonts w:ascii="Martti" w:hAnsi="Martti"/>
          <w:sz w:val="24"/>
          <w:szCs w:val="24"/>
        </w:rPr>
        <w:t>i</w:t>
      </w:r>
      <w:r w:rsidR="00CD1909" w:rsidRPr="00DC6A83">
        <w:rPr>
          <w:rFonts w:ascii="Martti" w:hAnsi="Martti"/>
          <w:sz w:val="24"/>
          <w:szCs w:val="24"/>
        </w:rPr>
        <w:t>ssä.</w:t>
      </w:r>
    </w:p>
    <w:p w14:paraId="16964B85" w14:textId="48E19870" w:rsidR="00CD1909" w:rsidRPr="00877CDE" w:rsidRDefault="00CD1909" w:rsidP="00CD1909">
      <w:pPr>
        <w:rPr>
          <w:rFonts w:ascii="Martti" w:hAnsi="Martti"/>
          <w:bCs/>
          <w:sz w:val="24"/>
          <w:szCs w:val="24"/>
        </w:rPr>
      </w:pPr>
      <w:r w:rsidRPr="00877CDE">
        <w:rPr>
          <w:rFonts w:ascii="Martti" w:hAnsi="Martti"/>
          <w:bCs/>
          <w:sz w:val="24"/>
          <w:szCs w:val="24"/>
        </w:rPr>
        <w:t>Olemme halutessanne käytettävissä työntekijöiden tukemiseen X toimipisteen muutostilanteessa. Meillä on kokemusta seuraavista tukimuodoista:</w:t>
      </w:r>
    </w:p>
    <w:p w14:paraId="16964B86" w14:textId="77777777" w:rsidR="00CD1909" w:rsidRPr="00877CDE" w:rsidRDefault="00CD1909" w:rsidP="00CD1909">
      <w:pPr>
        <w:rPr>
          <w:rFonts w:ascii="Martti" w:hAnsi="Martti"/>
          <w:bCs/>
          <w:sz w:val="24"/>
          <w:szCs w:val="24"/>
        </w:rPr>
      </w:pPr>
    </w:p>
    <w:p w14:paraId="16964B87" w14:textId="77777777" w:rsidR="00CD1909" w:rsidRPr="00877CDE" w:rsidRDefault="00CD1909" w:rsidP="00CD1909">
      <w:pPr>
        <w:numPr>
          <w:ilvl w:val="0"/>
          <w:numId w:val="5"/>
        </w:numPr>
        <w:spacing w:after="0" w:line="240" w:lineRule="auto"/>
        <w:rPr>
          <w:rFonts w:ascii="Martti" w:hAnsi="Martti"/>
          <w:bCs/>
          <w:sz w:val="24"/>
          <w:szCs w:val="24"/>
        </w:rPr>
      </w:pPr>
      <w:r w:rsidRPr="00877CDE">
        <w:rPr>
          <w:rFonts w:ascii="Martti" w:hAnsi="Martti"/>
          <w:bCs/>
          <w:sz w:val="24"/>
          <w:szCs w:val="24"/>
        </w:rPr>
        <w:t>Työpaikkapapin/-diakonin säännöllisestä läsnäolosta työpaikalla</w:t>
      </w:r>
    </w:p>
    <w:p w14:paraId="16964B88" w14:textId="30D12627" w:rsidR="00CD1909" w:rsidRPr="00877CDE" w:rsidRDefault="00CD1909" w:rsidP="00CD1909">
      <w:pPr>
        <w:numPr>
          <w:ilvl w:val="0"/>
          <w:numId w:val="5"/>
        </w:numPr>
        <w:spacing w:after="0" w:line="240" w:lineRule="auto"/>
        <w:rPr>
          <w:rFonts w:ascii="Martti" w:hAnsi="Martti"/>
          <w:bCs/>
          <w:sz w:val="24"/>
          <w:szCs w:val="24"/>
        </w:rPr>
      </w:pPr>
      <w:r w:rsidRPr="00877CDE">
        <w:rPr>
          <w:rFonts w:ascii="Martti" w:hAnsi="Martti"/>
          <w:bCs/>
          <w:sz w:val="24"/>
          <w:szCs w:val="24"/>
        </w:rPr>
        <w:t>Työskentelyistä</w:t>
      </w:r>
      <w:r w:rsidR="00E733EC">
        <w:rPr>
          <w:rFonts w:ascii="Martti" w:hAnsi="Martti"/>
          <w:bCs/>
          <w:sz w:val="24"/>
          <w:szCs w:val="24"/>
        </w:rPr>
        <w:t>,</w:t>
      </w:r>
      <w:r w:rsidRPr="00877CDE">
        <w:rPr>
          <w:rFonts w:ascii="Martti" w:hAnsi="Martti"/>
          <w:bCs/>
          <w:sz w:val="24"/>
          <w:szCs w:val="24"/>
        </w:rPr>
        <w:t xml:space="preserve"> jotka käsittelevät muutostilanteita ja irtisanomiskriisiä </w:t>
      </w:r>
    </w:p>
    <w:p w14:paraId="16964B89" w14:textId="77777777" w:rsidR="00CD1909" w:rsidRPr="00877CDE" w:rsidRDefault="00CD1909" w:rsidP="00CD1909">
      <w:pPr>
        <w:numPr>
          <w:ilvl w:val="0"/>
          <w:numId w:val="5"/>
        </w:numPr>
        <w:spacing w:after="0" w:line="240" w:lineRule="auto"/>
        <w:rPr>
          <w:rFonts w:ascii="Martti" w:hAnsi="Martti"/>
          <w:bCs/>
          <w:sz w:val="24"/>
          <w:szCs w:val="24"/>
        </w:rPr>
      </w:pPr>
      <w:r w:rsidRPr="00877CDE">
        <w:rPr>
          <w:rFonts w:ascii="Martti" w:hAnsi="Martti"/>
          <w:bCs/>
          <w:sz w:val="24"/>
          <w:szCs w:val="24"/>
        </w:rPr>
        <w:t>Tukiryhmien pitämisestä muutostilanteessa oleville työntekijöille</w:t>
      </w:r>
    </w:p>
    <w:p w14:paraId="034750E3" w14:textId="77777777" w:rsidR="00877CDE" w:rsidRDefault="00CD1909" w:rsidP="002217FB">
      <w:pPr>
        <w:numPr>
          <w:ilvl w:val="0"/>
          <w:numId w:val="5"/>
        </w:numPr>
        <w:spacing w:after="0" w:line="240" w:lineRule="auto"/>
        <w:rPr>
          <w:rFonts w:ascii="Martti" w:hAnsi="Martti"/>
          <w:bCs/>
          <w:sz w:val="24"/>
          <w:szCs w:val="24"/>
        </w:rPr>
      </w:pPr>
      <w:r w:rsidRPr="00877CDE">
        <w:rPr>
          <w:rFonts w:ascii="Martti" w:hAnsi="Martti"/>
          <w:bCs/>
          <w:sz w:val="24"/>
          <w:szCs w:val="24"/>
        </w:rPr>
        <w:t>Henkilökohtaisista tukikeskusteluista</w:t>
      </w:r>
    </w:p>
    <w:p w14:paraId="3D5AE3C1" w14:textId="77777777" w:rsidR="00877CDE" w:rsidRDefault="00877CDE" w:rsidP="00877CDE">
      <w:pPr>
        <w:spacing w:after="0" w:line="240" w:lineRule="auto"/>
        <w:rPr>
          <w:rFonts w:ascii="Martti" w:hAnsi="Martti"/>
          <w:bCs/>
          <w:sz w:val="24"/>
          <w:szCs w:val="24"/>
        </w:rPr>
      </w:pPr>
    </w:p>
    <w:p w14:paraId="16964B8C" w14:textId="2745D721" w:rsidR="00CD1909" w:rsidRPr="00877CDE" w:rsidRDefault="0002121B" w:rsidP="00877CDE">
      <w:pPr>
        <w:spacing w:after="0" w:line="240" w:lineRule="auto"/>
        <w:rPr>
          <w:rFonts w:ascii="Martti" w:hAnsi="Martti"/>
          <w:bCs/>
          <w:sz w:val="24"/>
          <w:szCs w:val="24"/>
        </w:rPr>
      </w:pPr>
      <w:r w:rsidRPr="00877CDE">
        <w:rPr>
          <w:rFonts w:ascii="Martti" w:hAnsi="Martti"/>
          <w:sz w:val="24"/>
          <w:szCs w:val="24"/>
        </w:rPr>
        <w:t>Työpaikkatyö on kirkon työtä</w:t>
      </w:r>
      <w:r w:rsidR="00CD1909" w:rsidRPr="00877CDE">
        <w:rPr>
          <w:rFonts w:ascii="Martti" w:hAnsi="Martti"/>
          <w:sz w:val="24"/>
          <w:szCs w:val="24"/>
        </w:rPr>
        <w:t>, jossa työntekijää kuunnellaan ja tuetaan vaikeissa työ- ja elämäntilanteissa. Työpaikkatyön tarkoituksena ei ole käännyttää ja julistaa – tämänhän jo työsopimuslakikin kieltää. Yrityksissä ja työpaikoilla työ on mielletty henkisen työsuojelun osa-alueeksi. Työpaikkapapin/-diakonin palvelut ovat maksuttomia.</w:t>
      </w:r>
    </w:p>
    <w:p w14:paraId="16964B8D" w14:textId="77777777" w:rsidR="00CD1909" w:rsidRPr="00877CDE" w:rsidRDefault="00CD1909" w:rsidP="00CD1909">
      <w:pPr>
        <w:rPr>
          <w:rFonts w:ascii="Martti" w:hAnsi="Martti"/>
          <w:sz w:val="24"/>
          <w:szCs w:val="24"/>
        </w:rPr>
      </w:pPr>
    </w:p>
    <w:p w14:paraId="16964B8E" w14:textId="7A0923F9" w:rsidR="00CD1909" w:rsidRPr="00877CDE" w:rsidRDefault="00CD1909" w:rsidP="00CD1909">
      <w:pPr>
        <w:rPr>
          <w:rFonts w:ascii="Martti" w:hAnsi="Martti"/>
          <w:sz w:val="24"/>
          <w:szCs w:val="24"/>
        </w:rPr>
      </w:pPr>
      <w:r w:rsidRPr="00877CDE">
        <w:rPr>
          <w:rFonts w:ascii="Martti" w:hAnsi="Martti"/>
          <w:sz w:val="24"/>
          <w:szCs w:val="24"/>
        </w:rPr>
        <w:t xml:space="preserve">Tällä hetkellä seurakunnilla on työpaikkapappi tai diakoni </w:t>
      </w:r>
      <w:r w:rsidR="00F431BF">
        <w:rPr>
          <w:rFonts w:ascii="Martti" w:hAnsi="Martti"/>
          <w:sz w:val="24"/>
          <w:szCs w:val="24"/>
        </w:rPr>
        <w:t>NN</w:t>
      </w:r>
      <w:r w:rsidR="00647628" w:rsidRPr="00877CDE">
        <w:rPr>
          <w:rFonts w:ascii="Martti" w:hAnsi="Martti"/>
          <w:sz w:val="24"/>
          <w:szCs w:val="24"/>
        </w:rPr>
        <w:t>,</w:t>
      </w:r>
      <w:r w:rsidRPr="00877CDE">
        <w:rPr>
          <w:rFonts w:ascii="Martti" w:hAnsi="Martti"/>
          <w:sz w:val="24"/>
          <w:szCs w:val="24"/>
        </w:rPr>
        <w:t xml:space="preserve"> </w:t>
      </w:r>
      <w:r w:rsidR="00877CDE">
        <w:rPr>
          <w:rFonts w:ascii="Martti" w:hAnsi="Martti"/>
          <w:sz w:val="24"/>
          <w:szCs w:val="24"/>
        </w:rPr>
        <w:t xml:space="preserve"> </w:t>
      </w:r>
      <w:r w:rsidR="00F431BF">
        <w:rPr>
          <w:rFonts w:ascii="Martti" w:hAnsi="Martti"/>
          <w:sz w:val="24"/>
          <w:szCs w:val="24"/>
        </w:rPr>
        <w:t>XX</w:t>
      </w:r>
      <w:r w:rsidR="00877CDE">
        <w:rPr>
          <w:rFonts w:ascii="Martti" w:hAnsi="Martti"/>
          <w:sz w:val="24"/>
          <w:szCs w:val="24"/>
        </w:rPr>
        <w:t xml:space="preserve"> </w:t>
      </w:r>
      <w:r w:rsidRPr="00877CDE">
        <w:rPr>
          <w:rFonts w:ascii="Martti" w:hAnsi="Martti"/>
          <w:sz w:val="24"/>
          <w:szCs w:val="24"/>
        </w:rPr>
        <w:t>oyj:ssä.</w:t>
      </w:r>
    </w:p>
    <w:p w14:paraId="16964B90" w14:textId="77777777" w:rsidR="00CD1909" w:rsidRPr="00877CDE" w:rsidRDefault="00CD1909" w:rsidP="00CD1909">
      <w:pPr>
        <w:rPr>
          <w:rFonts w:ascii="Martti" w:hAnsi="Martti"/>
          <w:sz w:val="24"/>
          <w:szCs w:val="24"/>
        </w:rPr>
      </w:pPr>
      <w:r w:rsidRPr="00877CDE">
        <w:rPr>
          <w:rFonts w:ascii="Martti" w:hAnsi="Martti"/>
          <w:sz w:val="24"/>
          <w:szCs w:val="24"/>
        </w:rPr>
        <w:t>Tiedustelut ja yhteydenotot:</w:t>
      </w:r>
    </w:p>
    <w:p w14:paraId="16964B96" w14:textId="607C142F" w:rsidR="00436A6C" w:rsidRPr="00877CDE" w:rsidRDefault="00877CDE" w:rsidP="00436A6C">
      <w:pPr>
        <w:spacing w:after="0"/>
        <w:rPr>
          <w:rFonts w:ascii="Martti" w:hAnsi="Martti"/>
          <w:sz w:val="24"/>
          <w:szCs w:val="24"/>
          <w:lang w:val="de-DE"/>
        </w:rPr>
      </w:pPr>
      <w:r>
        <w:rPr>
          <w:rFonts w:ascii="Martti" w:hAnsi="Martti"/>
          <w:sz w:val="24"/>
          <w:szCs w:val="24"/>
        </w:rPr>
        <w:t>A</w:t>
      </w:r>
      <w:r w:rsidR="008C3079" w:rsidRPr="00877CDE">
        <w:rPr>
          <w:rFonts w:ascii="Martti" w:hAnsi="Martti"/>
          <w:sz w:val="24"/>
          <w:szCs w:val="24"/>
        </w:rPr>
        <w:t>llekirjoitukset ja yhteystiedot</w:t>
      </w:r>
    </w:p>
    <w:p w14:paraId="16964B97" w14:textId="77777777" w:rsidR="00436A6C" w:rsidRPr="00DC6A83" w:rsidRDefault="00436A6C" w:rsidP="00436A6C">
      <w:pPr>
        <w:spacing w:after="0"/>
        <w:rPr>
          <w:rFonts w:ascii="Martti" w:hAnsi="Martti"/>
          <w:sz w:val="24"/>
          <w:szCs w:val="24"/>
          <w:lang w:val="de-DE"/>
        </w:rPr>
      </w:pPr>
    </w:p>
    <w:p w14:paraId="16964B98" w14:textId="77777777" w:rsidR="00436A6C" w:rsidRPr="00DC6A83" w:rsidRDefault="00436A6C" w:rsidP="00436A6C">
      <w:pPr>
        <w:spacing w:after="0"/>
        <w:rPr>
          <w:rFonts w:ascii="Martti" w:hAnsi="Martti"/>
          <w:sz w:val="24"/>
          <w:szCs w:val="24"/>
          <w:lang w:val="de-DE"/>
        </w:rPr>
      </w:pPr>
    </w:p>
    <w:p w14:paraId="16964BA1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A2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A3" w14:textId="2C0CF6E1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b/>
          <w:bCs/>
          <w:sz w:val="24"/>
          <w:szCs w:val="24"/>
          <w:lang w:eastAsia="fi-FI"/>
        </w:rPr>
      </w:pPr>
      <w:proofErr w:type="gramStart"/>
      <w:r w:rsidRPr="00DC6A83">
        <w:rPr>
          <w:rFonts w:ascii="Martti" w:eastAsia="Times New Roman" w:hAnsi="Martti" w:cs="Times New Roman"/>
          <w:b/>
          <w:bCs/>
          <w:sz w:val="24"/>
          <w:szCs w:val="24"/>
          <w:lang w:eastAsia="fi-FI"/>
        </w:rPr>
        <w:t>SOPIMUS  TYÖPAIKKADIAKONITOIMINNASTA</w:t>
      </w:r>
      <w:proofErr w:type="gramEnd"/>
    </w:p>
    <w:p w14:paraId="16964BA4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A5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A6" w14:textId="27B597FD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1. Tämä sopimus koskee työpaikkapappitoimintaa X oy yksikössä.</w:t>
      </w:r>
    </w:p>
    <w:p w14:paraId="16964BA7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A8" w14:textId="5CA5FB31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 xml:space="preserve">2. </w:t>
      </w:r>
      <w:r w:rsidR="008C3079">
        <w:rPr>
          <w:rFonts w:ascii="Martti" w:eastAsia="Times New Roman" w:hAnsi="Martti" w:cs="Times New Roman"/>
          <w:sz w:val="24"/>
          <w:szCs w:val="24"/>
          <w:lang w:eastAsia="fi-FI"/>
        </w:rPr>
        <w:t xml:space="preserve">xx </w:t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 xml:space="preserve">ev. </w:t>
      </w:r>
      <w:proofErr w:type="spellStart"/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lut</w:t>
      </w:r>
      <w:proofErr w:type="spellEnd"/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 xml:space="preserve">. seurakunnat yhdessä </w:t>
      </w:r>
      <w:proofErr w:type="gramStart"/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osoittaa</w:t>
      </w:r>
      <w:proofErr w:type="gramEnd"/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 xml:space="preserve"> työpaikkadiakonin ja tarpeellisen määrän hänen työaikaansa (2h/vko) toimintaan. Työpaikkadiakonina toimii diakoni </w:t>
      </w:r>
      <w:r w:rsidR="00877CDE">
        <w:rPr>
          <w:rFonts w:ascii="Martti" w:eastAsia="Times New Roman" w:hAnsi="Martti" w:cs="Times New Roman"/>
          <w:sz w:val="24"/>
          <w:szCs w:val="24"/>
          <w:lang w:eastAsia="fi-FI"/>
        </w:rPr>
        <w:t>x</w:t>
      </w:r>
    </w:p>
    <w:p w14:paraId="16964BA9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AA" w14:textId="4708B7DA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3. Tämä sopimus on voimassa</w:t>
      </w:r>
      <w:r w:rsidR="00877CDE">
        <w:rPr>
          <w:rFonts w:ascii="Martti" w:eastAsia="Times New Roman" w:hAnsi="Martti" w:cs="Times New Roman"/>
          <w:sz w:val="24"/>
          <w:szCs w:val="24"/>
          <w:lang w:eastAsia="fi-FI"/>
        </w:rPr>
        <w:t xml:space="preserve"> (aikaväli)</w:t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 xml:space="preserve">. Sopimuskauden lopussa osapuolet kokoontuvat arvioimaan toimintaa. </w:t>
      </w:r>
    </w:p>
    <w:p w14:paraId="16964BAB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AC" w14:textId="1E9044D8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 xml:space="preserve">4. Toiminta on maksutonta </w:t>
      </w:r>
      <w:proofErr w:type="gramStart"/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X  oy</w:t>
      </w:r>
      <w:proofErr w:type="gramEnd"/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 xml:space="preserve">:n </w:t>
      </w:r>
      <w:r w:rsidR="008C3079">
        <w:rPr>
          <w:rFonts w:ascii="Martti" w:eastAsia="Times New Roman" w:hAnsi="Martti" w:cs="Times New Roman"/>
          <w:sz w:val="24"/>
          <w:szCs w:val="24"/>
          <w:lang w:eastAsia="fi-FI"/>
        </w:rPr>
        <w:t xml:space="preserve">n </w:t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yksikölle.</w:t>
      </w:r>
    </w:p>
    <w:p w14:paraId="16964BAD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AE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5. Työpaikkadiakoni kiertää säännöllisesti tehtaalla kerran viikossa lukuun ottamatta loma-aikoja ja koulutuksia.</w:t>
      </w:r>
    </w:p>
    <w:p w14:paraId="16964BAF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B0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6. Työpaikkadiakoni varaa mahdollisuuden henkilökohtaisiin ja luottamuksellisiin keskusteluihin. Näissä tavoitteena on tukea työntekijän jaksamista työpaikalla ja elämän eri kriiseissä.</w:t>
      </w:r>
    </w:p>
    <w:p w14:paraId="16964BB1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B2" w14:textId="6BD0131E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7. X oy huolehtii työturvallisuuteen liittyvästä riittävästä opastuksesta ja vaadittavista suojaimista.</w:t>
      </w:r>
    </w:p>
    <w:p w14:paraId="16964BB3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B4" w14:textId="287A5C36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9. Työpaikkadiakonitoiminnassa noudatetaan työsopimuslain 2 luvun 2</w:t>
      </w:r>
      <w:r w:rsidR="00877CDE">
        <w:rPr>
          <w:rFonts w:ascii="Martti" w:eastAsia="Times New Roman" w:hAnsi="Martti" w:cs="Times New Roman"/>
          <w:sz w:val="24"/>
          <w:szCs w:val="24"/>
          <w:lang w:eastAsia="fi-FI"/>
        </w:rPr>
        <w:t xml:space="preserve"> </w:t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 xml:space="preserve">§ säädöksiä. Uskonnollisista asioista puhutaan </w:t>
      </w:r>
      <w:proofErr w:type="gramStart"/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vain</w:t>
      </w:r>
      <w:proofErr w:type="gramEnd"/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 xml:space="preserve"> mikäli työntekijä tekee itse siitä aloitteen.</w:t>
      </w:r>
    </w:p>
    <w:p w14:paraId="16964BB5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B6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B9" w14:textId="7777777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</w:p>
    <w:p w14:paraId="16964BBA" w14:textId="79305643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ab/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ab/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ab/>
      </w:r>
    </w:p>
    <w:p w14:paraId="16964BBB" w14:textId="1563A92D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Henkilöstöpäällikkö</w:t>
      </w:r>
      <w:r w:rsidR="00F431BF">
        <w:rPr>
          <w:rFonts w:ascii="Martti" w:eastAsia="Times New Roman" w:hAnsi="Martti" w:cs="Times New Roman"/>
          <w:sz w:val="24"/>
          <w:szCs w:val="24"/>
          <w:lang w:eastAsia="fi-FI"/>
        </w:rPr>
        <w:t xml:space="preserve"> NN</w:t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ab/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ab/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ab/>
      </w:r>
      <w:proofErr w:type="gramStart"/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Diakoni</w:t>
      </w:r>
      <w:r w:rsidR="00F431BF">
        <w:rPr>
          <w:rFonts w:ascii="Martti" w:eastAsia="Times New Roman" w:hAnsi="Martti" w:cs="Times New Roman"/>
          <w:sz w:val="24"/>
          <w:szCs w:val="24"/>
          <w:lang w:eastAsia="fi-FI"/>
        </w:rPr>
        <w:t xml:space="preserve">  NN</w:t>
      </w:r>
      <w:proofErr w:type="gramEnd"/>
    </w:p>
    <w:p w14:paraId="16964BBF" w14:textId="292A2EE7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>XX oy</w:t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ab/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ab/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ab/>
      </w:r>
    </w:p>
    <w:p w14:paraId="16964BC2" w14:textId="264A9D2C" w:rsidR="00CC534E" w:rsidRPr="00DC6A83" w:rsidRDefault="00CC534E" w:rsidP="00CC534E">
      <w:pPr>
        <w:spacing w:after="0" w:line="240" w:lineRule="auto"/>
        <w:rPr>
          <w:rFonts w:ascii="Martti" w:eastAsia="Times New Roman" w:hAnsi="Martti" w:cs="Times New Roman"/>
          <w:sz w:val="24"/>
          <w:szCs w:val="24"/>
          <w:lang w:eastAsia="fi-FI"/>
        </w:rPr>
      </w:pP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ab/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ab/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ab/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ab/>
      </w:r>
      <w:proofErr w:type="gramStart"/>
      <w:r w:rsidR="00F431BF">
        <w:rPr>
          <w:rFonts w:ascii="Martti" w:eastAsia="Times New Roman" w:hAnsi="Martti" w:cs="Times New Roman"/>
          <w:sz w:val="24"/>
          <w:szCs w:val="24"/>
          <w:lang w:eastAsia="fi-FI"/>
        </w:rPr>
        <w:t xml:space="preserve">x </w:t>
      </w:r>
      <w:r w:rsidRPr="00DC6A83">
        <w:rPr>
          <w:rFonts w:ascii="Martti" w:eastAsia="Times New Roman" w:hAnsi="Martti" w:cs="Times New Roman"/>
          <w:sz w:val="24"/>
          <w:szCs w:val="24"/>
          <w:lang w:eastAsia="fi-FI"/>
        </w:rPr>
        <w:t xml:space="preserve"> seurakunta</w:t>
      </w:r>
      <w:proofErr w:type="gramEnd"/>
    </w:p>
    <w:p w14:paraId="16964BC3" w14:textId="77777777" w:rsidR="00045ADF" w:rsidRPr="00DC6A83" w:rsidRDefault="00045ADF">
      <w:pPr>
        <w:rPr>
          <w:rFonts w:ascii="Martti" w:hAnsi="Martti"/>
          <w:sz w:val="24"/>
          <w:szCs w:val="24"/>
        </w:rPr>
      </w:pPr>
    </w:p>
    <w:sectPr w:rsidR="00045ADF" w:rsidRPr="00DC6A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BC3"/>
    <w:multiLevelType w:val="hybridMultilevel"/>
    <w:tmpl w:val="4CE67F76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6D91"/>
    <w:multiLevelType w:val="hybridMultilevel"/>
    <w:tmpl w:val="A432B1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081"/>
    <w:multiLevelType w:val="hybridMultilevel"/>
    <w:tmpl w:val="FBA2017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D3F19"/>
    <w:multiLevelType w:val="hybridMultilevel"/>
    <w:tmpl w:val="CAA815C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95D0E4C"/>
    <w:multiLevelType w:val="hybridMultilevel"/>
    <w:tmpl w:val="6EEE3E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73EAC"/>
    <w:multiLevelType w:val="hybridMultilevel"/>
    <w:tmpl w:val="38266E2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0049D6"/>
    <w:multiLevelType w:val="hybridMultilevel"/>
    <w:tmpl w:val="C9CE6C8C"/>
    <w:lvl w:ilvl="0" w:tplc="040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24FB6"/>
    <w:multiLevelType w:val="hybridMultilevel"/>
    <w:tmpl w:val="4CE67F76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62EC7"/>
    <w:multiLevelType w:val="hybridMultilevel"/>
    <w:tmpl w:val="909881AC"/>
    <w:lvl w:ilvl="0" w:tplc="328468B6">
      <w:start w:val="8"/>
      <w:numFmt w:val="bullet"/>
      <w:lvlText w:val="-"/>
      <w:lvlJc w:val="left"/>
      <w:pPr>
        <w:ind w:left="720" w:hanging="360"/>
      </w:pPr>
      <w:rPr>
        <w:rFonts w:ascii="Martti" w:eastAsiaTheme="minorHAnsi" w:hAnsi="Martt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5503D"/>
    <w:multiLevelType w:val="hybridMultilevel"/>
    <w:tmpl w:val="9650F056"/>
    <w:lvl w:ilvl="0" w:tplc="A7AC140C">
      <w:start w:val="1"/>
      <w:numFmt w:val="decimal"/>
      <w:lvlText w:val="%1)"/>
      <w:lvlJc w:val="left"/>
      <w:pPr>
        <w:ind w:left="1080" w:hanging="72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26583"/>
    <w:multiLevelType w:val="hybridMultilevel"/>
    <w:tmpl w:val="6AB2B39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A0984"/>
    <w:multiLevelType w:val="hybridMultilevel"/>
    <w:tmpl w:val="7D1AF212"/>
    <w:lvl w:ilvl="0" w:tplc="040B000F">
      <w:start w:val="1"/>
      <w:numFmt w:val="decimal"/>
      <w:lvlText w:val="%1."/>
      <w:lvlJc w:val="left"/>
      <w:pPr>
        <w:ind w:left="780" w:hanging="360"/>
      </w:pPr>
    </w:lvl>
    <w:lvl w:ilvl="1" w:tplc="040B0019" w:tentative="1">
      <w:start w:val="1"/>
      <w:numFmt w:val="lowerLetter"/>
      <w:lvlText w:val="%2."/>
      <w:lvlJc w:val="left"/>
      <w:pPr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3AE307D"/>
    <w:multiLevelType w:val="hybridMultilevel"/>
    <w:tmpl w:val="AA3409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DF"/>
    <w:rsid w:val="00015638"/>
    <w:rsid w:val="0002121B"/>
    <w:rsid w:val="00045ADF"/>
    <w:rsid w:val="0006615C"/>
    <w:rsid w:val="00096B34"/>
    <w:rsid w:val="00097507"/>
    <w:rsid w:val="000A6F01"/>
    <w:rsid w:val="000C4086"/>
    <w:rsid w:val="000F6BC2"/>
    <w:rsid w:val="00113BF8"/>
    <w:rsid w:val="001718BE"/>
    <w:rsid w:val="0018557D"/>
    <w:rsid w:val="001A2EE5"/>
    <w:rsid w:val="001D3202"/>
    <w:rsid w:val="001E264C"/>
    <w:rsid w:val="002217FB"/>
    <w:rsid w:val="002263C5"/>
    <w:rsid w:val="00296283"/>
    <w:rsid w:val="002B3CB7"/>
    <w:rsid w:val="002D069A"/>
    <w:rsid w:val="002E12D6"/>
    <w:rsid w:val="003003DC"/>
    <w:rsid w:val="00305CEE"/>
    <w:rsid w:val="00340D7F"/>
    <w:rsid w:val="003559AD"/>
    <w:rsid w:val="00367564"/>
    <w:rsid w:val="003747E5"/>
    <w:rsid w:val="003E47B9"/>
    <w:rsid w:val="00400F81"/>
    <w:rsid w:val="00433AE4"/>
    <w:rsid w:val="00436A6C"/>
    <w:rsid w:val="00441B99"/>
    <w:rsid w:val="0051432B"/>
    <w:rsid w:val="00522D60"/>
    <w:rsid w:val="0053789E"/>
    <w:rsid w:val="00571C0D"/>
    <w:rsid w:val="005A7474"/>
    <w:rsid w:val="00623FD0"/>
    <w:rsid w:val="00647628"/>
    <w:rsid w:val="00663EAB"/>
    <w:rsid w:val="00693572"/>
    <w:rsid w:val="006C74FE"/>
    <w:rsid w:val="00741142"/>
    <w:rsid w:val="00750D3E"/>
    <w:rsid w:val="00756623"/>
    <w:rsid w:val="00877CDE"/>
    <w:rsid w:val="00884EB4"/>
    <w:rsid w:val="00887583"/>
    <w:rsid w:val="008B6A61"/>
    <w:rsid w:val="008C3079"/>
    <w:rsid w:val="008D26D3"/>
    <w:rsid w:val="00905158"/>
    <w:rsid w:val="009473B1"/>
    <w:rsid w:val="00991C30"/>
    <w:rsid w:val="009C0041"/>
    <w:rsid w:val="009E599D"/>
    <w:rsid w:val="00A518EC"/>
    <w:rsid w:val="00A54F2F"/>
    <w:rsid w:val="00AB5F6D"/>
    <w:rsid w:val="00AF7753"/>
    <w:rsid w:val="00B148BC"/>
    <w:rsid w:val="00B20405"/>
    <w:rsid w:val="00B87FDC"/>
    <w:rsid w:val="00BD029A"/>
    <w:rsid w:val="00C60CD4"/>
    <w:rsid w:val="00CC534E"/>
    <w:rsid w:val="00CD1909"/>
    <w:rsid w:val="00D327DF"/>
    <w:rsid w:val="00D37BD4"/>
    <w:rsid w:val="00DC0210"/>
    <w:rsid w:val="00DC6A83"/>
    <w:rsid w:val="00DD6456"/>
    <w:rsid w:val="00DD67C0"/>
    <w:rsid w:val="00DE1419"/>
    <w:rsid w:val="00E0201D"/>
    <w:rsid w:val="00E51CE2"/>
    <w:rsid w:val="00E733EC"/>
    <w:rsid w:val="00E934D5"/>
    <w:rsid w:val="00EE5210"/>
    <w:rsid w:val="00F431BF"/>
    <w:rsid w:val="00F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4B60"/>
  <w15:chartTrackingRefBased/>
  <w15:docId w15:val="{B73F28A6-6475-4CA4-9CE2-4330EDD0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21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C4086"/>
    <w:pPr>
      <w:ind w:left="720"/>
      <w:contextualSpacing/>
    </w:pPr>
  </w:style>
  <w:style w:type="character" w:styleId="Hyperlinkki">
    <w:name w:val="Hyperlink"/>
    <w:semiHidden/>
    <w:rsid w:val="00CD1909"/>
    <w:rPr>
      <w:color w:val="0000FF"/>
      <w:u w:val="single"/>
    </w:rPr>
  </w:style>
  <w:style w:type="paragraph" w:styleId="Yltunniste">
    <w:name w:val="header"/>
    <w:basedOn w:val="Normaali"/>
    <w:link w:val="YltunnisteChar"/>
    <w:semiHidden/>
    <w:rsid w:val="00CD190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CD1909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221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615C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DE141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E141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E141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E141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E141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E1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E1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anna.hurtig@evl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ukihenkilo.f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ittajat.fi/pohjois-pohjanmaan-yrittajat/a/uutiset/623022-keskusteluapua-yrittajill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yrittajat.fi/varsinais-suomen-yrittajat/a/palvelut-ja-edut-jasenille/yrittajan-tukiverkko-57337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rittajat.fi/pirkanmaan-yrittajat/a/jasenpalvelut/jasenpalvelut/yrittajan-tukipalvelu-488236" TargetMode="External"/><Relationship Id="rId14" Type="http://schemas.openxmlformats.org/officeDocument/2006/relationships/hyperlink" Target="mailto:ilkka.sipilainen@ev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A5EF193D35F5D458573D3AA1495871D" ma:contentTypeVersion="13" ma:contentTypeDescription="Luo uusi asiakirja." ma:contentTypeScope="" ma:versionID="b887855fd29659a4870fb2b5cb663544">
  <xsd:schema xmlns:xsd="http://www.w3.org/2001/XMLSchema" xmlns:xs="http://www.w3.org/2001/XMLSchema" xmlns:p="http://schemas.microsoft.com/office/2006/metadata/properties" xmlns:ns3="5884b8ba-34be-4a57-8336-f50194225436" xmlns:ns4="87f099b3-bd9c-4d0f-902c-d9b26a51212d" targetNamespace="http://schemas.microsoft.com/office/2006/metadata/properties" ma:root="true" ma:fieldsID="5e59b899aa038dd17308c4baad8be922" ns3:_="" ns4:_="">
    <xsd:import namespace="5884b8ba-34be-4a57-8336-f50194225436"/>
    <xsd:import namespace="87f099b3-bd9c-4d0f-902c-d9b26a5121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4b8ba-34be-4a57-8336-f50194225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99b3-bd9c-4d0f-902c-d9b26a512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C23E-33F1-4873-825A-8DCEC5598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3C27A-1757-4A86-AA02-D05CA50F41B5}">
  <ds:schemaRefs>
    <ds:schemaRef ds:uri="http://purl.org/dc/elements/1.1/"/>
    <ds:schemaRef ds:uri="http://schemas.microsoft.com/office/2006/metadata/properties"/>
    <ds:schemaRef ds:uri="5884b8ba-34be-4a57-8336-f5019422543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7f099b3-bd9c-4d0f-902c-d9b26a5121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4C0922-6CB8-4DFF-91DE-D069A49E8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4b8ba-34be-4a57-8336-f50194225436"/>
    <ds:schemaRef ds:uri="87f099b3-bd9c-4d0f-902c-d9b26a512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9B8C5-1402-4120-AE3E-F9FBE10C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1962</Words>
  <Characters>15893</Characters>
  <Application>Microsoft Office Word</Application>
  <DocSecurity>0</DocSecurity>
  <Lines>132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IT alue</Company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Mattila Juha;Johanna Hurtig;Ilkka Sipiläinen</dc:creator>
  <cp:keywords/>
  <dc:description/>
  <cp:lastModifiedBy>Honkaranta-Siivari Petra</cp:lastModifiedBy>
  <cp:revision>3</cp:revision>
  <dcterms:created xsi:type="dcterms:W3CDTF">2020-04-03T12:11:00Z</dcterms:created>
  <dcterms:modified xsi:type="dcterms:W3CDTF">2020-04-03T12:12:00Z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0x010100AA5EF193D35F5D458573D3AA1495871D</vt:lpwstr>
  </property>
</Properties>
</file>