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EE54" w14:textId="77777777" w:rsidR="00662E17" w:rsidRPr="006B5059" w:rsidRDefault="00662E17" w:rsidP="00662E17">
      <w:pPr>
        <w:rPr>
          <w:sz w:val="32"/>
          <w:szCs w:val="32"/>
        </w:rPr>
      </w:pPr>
      <w:r w:rsidRPr="006B5059">
        <w:rPr>
          <w:sz w:val="32"/>
          <w:szCs w:val="32"/>
        </w:rPr>
        <w:t>Pääsiäisyön messu (A)</w:t>
      </w:r>
    </w:p>
    <w:p w14:paraId="0645E89B" w14:textId="77777777" w:rsidR="00662E17" w:rsidRDefault="00662E17" w:rsidP="00662E17">
      <w:r>
        <w:t>Virikemateriaali</w:t>
      </w:r>
      <w:r>
        <w:rPr>
          <w:rStyle w:val="Alaviitteenviite"/>
        </w:rPr>
        <w:footnoteReference w:id="1"/>
      </w:r>
    </w:p>
    <w:p w14:paraId="42F93EDA" w14:textId="77777777" w:rsidR="00662E17" w:rsidRDefault="00662E17" w:rsidP="00662E17">
      <w:pPr>
        <w:pStyle w:val="rubriikki0"/>
      </w:pPr>
      <w:r>
        <w:t>Pääsiäisyön messua vietetään myöhään pääsiäislauantaina. Seurakunta kokoontuu hämärään ja hiljaiseen kirkkoon tai kirkon eteiseen. Seurakuntalaisille voidaan jakaa rukouskynttilät. Yhdessäkään kynttilässä ei ole tulta. Jos alttari on pitkäperjantaina riisuttu ja peitetty mustilla kankailla, se on edelleen siinä asussa. Messu alkaa kulkueella, jonka kärjessä ei poikkeuksellisesti ole risti vaan yksi palava tuohus, josta sytytetään pääsiäiskynttilä kulkueen saapuessa alttarille. Seurakunnalle jaetut rukouskynttilät sytytetään pääsiäisylistyksen alkaessa. Ne voi sammuttaa messun aikana, jos haluaa, ja sytyttää uudestaan ehtoollisen jälkeen, esim. pääsiäiskynttilästä. Tästä on hyvä olla maininta käsiohjelmassa, joka muutenkin auttaa seurakuntalaisia osallistumaan tähän järjestykseltään tavallisesta poikkeavaan messuun.</w:t>
      </w:r>
    </w:p>
    <w:p w14:paraId="6EED020A" w14:textId="77777777" w:rsidR="00662E17" w:rsidRDefault="00662E17" w:rsidP="00662E17">
      <w:pPr>
        <w:pStyle w:val="rubriikki0"/>
      </w:pPr>
      <w:r>
        <w:t xml:space="preserve">Alttarivaatteet ja –kynttilät sekä ehtoollisastiat on laitettu valmiiksi sakastiin tai muuhun lähellä olevaan tilaan, mistä ne tuodaan kirkkoon pääsiäisylistyksen aikana mieluiten keskikäytävää pitkin. Tähän menee aikaa ja sitä varten kannattaa varata </w:t>
      </w:r>
      <w:proofErr w:type="gramStart"/>
      <w:r>
        <w:t>5-10</w:t>
      </w:r>
      <w:proofErr w:type="gramEnd"/>
      <w:r>
        <w:t xml:space="preserve"> avustajaa. Hitaus luo rukouksen tunnelmaa alttarin pukemisessa.</w:t>
      </w:r>
    </w:p>
    <w:p w14:paraId="15743977" w14:textId="77777777" w:rsidR="00662E17" w:rsidRDefault="00662E17" w:rsidP="00662E17">
      <w:pPr>
        <w:pStyle w:val="rubriikki0"/>
      </w:pPr>
      <w:r>
        <w:t>Kun alttari on puettu valmiiksi, kirkkosalin täydet valot syttyvät ja tulee Gloria. Myös urut otetaan taas käyttöön pääsiäisylistyksen (kohta 4) tai kunnian (kohta 6) yhteydessä.</w:t>
      </w:r>
    </w:p>
    <w:p w14:paraId="26CD3936" w14:textId="77777777" w:rsidR="00662E17" w:rsidRDefault="00662E17" w:rsidP="00662E17">
      <w:pPr>
        <w:pStyle w:val="rubriikki0"/>
      </w:pPr>
      <w:r>
        <w:t>Rippiä ei tässä messussa välttämättä tarvita, sillä kasteen muistaminen korvaa sen. Jos ri</w:t>
      </w:r>
      <w:r w:rsidR="00726AC9">
        <w:t xml:space="preserve">ppiä </w:t>
      </w:r>
      <w:r w:rsidR="00DE7184">
        <w:t>kuitenkin käytetään, se toimitetaan</w:t>
      </w:r>
      <w:r w:rsidR="00726AC9">
        <w:t xml:space="preserve"> ennen messun alkua</w:t>
      </w:r>
      <w:r w:rsidR="007315A8">
        <w:t xml:space="preserve"> mieluiten</w:t>
      </w:r>
      <w:r w:rsidR="00DE7184">
        <w:t xml:space="preserve"> kirkkosalin</w:t>
      </w:r>
      <w:r>
        <w:t xml:space="preserve"> ulkopuolella. Synninpäästö on silloin samalla kutsu tulla kirkkoon.</w:t>
      </w:r>
    </w:p>
    <w:p w14:paraId="2A18A230" w14:textId="77777777" w:rsidR="00662E17" w:rsidRDefault="00662E17" w:rsidP="00662E17">
      <w:pPr>
        <w:pStyle w:val="rubriikki0"/>
      </w:pPr>
      <w:r>
        <w:t>Kasteen muistaminen johdetaan kuorista kastemaljan ääreltä. Kasteen muistamista voi konkretisoida pirskottelemalla vettä seurakuntalaisten päälle. Pirskottelija voi sanoa: Muistakaa omaa kastettanne. Pysykää Kristuksen seuraajina. Pirskotteluun voi käyttää havupuun oksaa tai muuta sopivaa välinettä.</w:t>
      </w:r>
    </w:p>
    <w:p w14:paraId="0E12CF8D" w14:textId="77777777" w:rsidR="00662E17" w:rsidRDefault="00662E17" w:rsidP="00662E17">
      <w:pPr>
        <w:pStyle w:val="rubriikki0"/>
      </w:pPr>
      <w:r>
        <w:t>Jos pääsiäisyön messua ei vietetä, voidaan pääsiäisaamun varhainen jumalanpalvelus aloittaa alkusiunauksen ja johdantosanojen jälkeen pääsiäiskynttilän sytyttämisellä kuorissa ja pääsiäisylistyksellä. Esirukouksena voidaan käyttää pääsiäisyön messun esirukousta, johon tulee liittää ajankohtaisia aiheita. Rukouksen voi laatia seurakunnassa ja sen voivat lukea avustajat.</w:t>
      </w:r>
    </w:p>
    <w:p w14:paraId="02B10BF9" w14:textId="77777777" w:rsidR="00662E17" w:rsidRDefault="00662E17" w:rsidP="00662E17"/>
    <w:p w14:paraId="5D250853" w14:textId="77777777" w:rsidR="00662E17" w:rsidRPr="00662E17" w:rsidRDefault="00662E17" w:rsidP="00662E17">
      <w:pPr>
        <w:pStyle w:val="Otsikko2"/>
        <w:ind w:left="2835"/>
      </w:pPr>
      <w:r>
        <w:t>Yhteinen rippi</w:t>
      </w:r>
    </w:p>
    <w:p w14:paraId="70BD532F" w14:textId="77777777" w:rsidR="00662E17" w:rsidRDefault="00662E17" w:rsidP="00662E17">
      <w:pPr>
        <w:pStyle w:val="rubriikki0"/>
        <w:ind w:left="2835"/>
      </w:pPr>
      <w:r>
        <w:t>Jos rippi toteutetaan, se tapahtuu joko hämärässä kirkkosalissa ennen messun alkua, kirkon eteisessä tai kirkon ovien ulkopuolella kirkon pihalla esim. nuotion ääressä. Jos rippi toteutetaan nuotiolla, sytytetään nuotiosta saadulla tulella Kristus-kynttilä, jota seuraten seurakunta vaeltaa sisälle kirkkoon.</w:t>
      </w:r>
    </w:p>
    <w:p w14:paraId="2A2D2CA9" w14:textId="77777777" w:rsidR="00662E17" w:rsidRDefault="00662E17" w:rsidP="00063A73">
      <w:pPr>
        <w:pStyle w:val="Otsikko3"/>
        <w:ind w:left="2835"/>
      </w:pPr>
      <w:r>
        <w:t>Virsi</w:t>
      </w:r>
    </w:p>
    <w:p w14:paraId="2217092B" w14:textId="77777777" w:rsidR="00662E17" w:rsidRDefault="00662E17" w:rsidP="00662E17">
      <w:pPr>
        <w:pStyle w:val="rubriikki0"/>
        <w:ind w:left="2835"/>
      </w:pPr>
      <w:r>
        <w:t>Lauletaan esimerkiksi virsi 102: 1–2.</w:t>
      </w:r>
    </w:p>
    <w:p w14:paraId="68C76BD1" w14:textId="77777777" w:rsidR="00662E17" w:rsidRDefault="00662E17" w:rsidP="00063A73">
      <w:pPr>
        <w:pStyle w:val="Otsikko3"/>
        <w:ind w:left="2835"/>
      </w:pPr>
      <w:r>
        <w:t>Kehotussanat</w:t>
      </w:r>
    </w:p>
    <w:p w14:paraId="45802FC8" w14:textId="77777777" w:rsidR="00662E17" w:rsidRDefault="00662E17" w:rsidP="00662E17">
      <w:pPr>
        <w:pStyle w:val="rubriikki0"/>
        <w:ind w:left="2835"/>
      </w:pPr>
      <w:r>
        <w:t>Kehotussanat voidaan laatia myös vapaasti.</w:t>
      </w:r>
    </w:p>
    <w:p w14:paraId="61B5D2FC" w14:textId="77777777" w:rsidR="00662E17" w:rsidRDefault="00662E17" w:rsidP="00662E17">
      <w:pPr>
        <w:ind w:left="2835"/>
      </w:pPr>
      <w:r>
        <w:t>Rakkaat sisaret ja veljet Kristuksessa.</w:t>
      </w:r>
    </w:p>
    <w:p w14:paraId="176C0AC1" w14:textId="77777777" w:rsidR="00662E17" w:rsidRDefault="00662E17" w:rsidP="00662E17">
      <w:pPr>
        <w:ind w:left="2835"/>
      </w:pPr>
      <w:r>
        <w:lastRenderedPageBreak/>
        <w:t>Olemme kokoontuneet tänne hämärään kirkkoon hiljaa ja aralla mielellä. Odotamme suurta ihmettä, Herramme Jeesuksen nousemista ylös kuolleista. Nyt on aika valmistautua pääsiäisen iloon ja riemuun kumartumalla pyhän Jumalan eteen. Tunnustakaamme syntimme [yhteen ääneen] näin sanoen:</w:t>
      </w:r>
    </w:p>
    <w:p w14:paraId="26E55599" w14:textId="77777777" w:rsidR="00662E17" w:rsidRDefault="00662E17" w:rsidP="00063A73">
      <w:pPr>
        <w:pStyle w:val="Otsikko3"/>
        <w:ind w:left="2835"/>
      </w:pPr>
      <w:r>
        <w:t>Synnintunnustus</w:t>
      </w:r>
    </w:p>
    <w:p w14:paraId="47118CFF" w14:textId="77777777" w:rsidR="00662E17" w:rsidRDefault="00662E17" w:rsidP="00662E17">
      <w:pPr>
        <w:pStyle w:val="rubriikki0"/>
        <w:ind w:left="2835"/>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075AF83E" w14:textId="77777777" w:rsidR="00662E17" w:rsidRDefault="00662E17" w:rsidP="00662E17">
      <w:pPr>
        <w:pStyle w:val="rubriikki0"/>
        <w:ind w:left="2835"/>
      </w:pPr>
      <w:r>
        <w:t>Synnintunnustukset</w:t>
      </w:r>
      <w:r w:rsidR="00C87599">
        <w:t>:</w:t>
      </w:r>
      <w:r>
        <w:t xml:space="preserve"> virsi</w:t>
      </w:r>
      <w:r w:rsidR="00C87599">
        <w:t>kirjan</w:t>
      </w:r>
      <w:r>
        <w:t xml:space="preserve"> </w:t>
      </w:r>
      <w:proofErr w:type="spellStart"/>
      <w:r>
        <w:t>nrot</w:t>
      </w:r>
      <w:proofErr w:type="spellEnd"/>
      <w:r>
        <w:t xml:space="preserve"> 700–714.</w:t>
      </w:r>
    </w:p>
    <w:p w14:paraId="47F221B0" w14:textId="77777777" w:rsidR="00662E17" w:rsidRDefault="00662E17" w:rsidP="00063A73">
      <w:pPr>
        <w:pStyle w:val="Otsikko3"/>
        <w:ind w:left="2835"/>
      </w:pPr>
      <w:r>
        <w:t>Synninpäästö</w:t>
      </w:r>
    </w:p>
    <w:p w14:paraId="2F033B80" w14:textId="77777777" w:rsidR="00662E17" w:rsidRDefault="00662E17" w:rsidP="00662E17">
      <w:pPr>
        <w:pStyle w:val="rubriikki0"/>
        <w:ind w:left="2835"/>
      </w:pPr>
      <w:r>
        <w:t>Synninpäästön aamen voidaan laulaa tai lausua.</w:t>
      </w:r>
    </w:p>
    <w:p w14:paraId="2A0E59D2" w14:textId="77777777" w:rsidR="00662E17" w:rsidRDefault="00662E17" w:rsidP="00662E17">
      <w:pPr>
        <w:pStyle w:val="rubriikki0"/>
        <w:ind w:left="2835"/>
      </w:pPr>
      <w:r>
        <w:t>– synninpäästö</w:t>
      </w:r>
    </w:p>
    <w:p w14:paraId="0398893C" w14:textId="77777777" w:rsidR="00662E17" w:rsidRDefault="00063A73" w:rsidP="00662E17">
      <w:pPr>
        <w:tabs>
          <w:tab w:val="left" w:pos="3402"/>
        </w:tabs>
        <w:ind w:left="2835"/>
      </w:pPr>
      <w:r w:rsidRPr="00063A73">
        <w:rPr>
          <w:b/>
        </w:rPr>
        <w:t>S</w:t>
      </w:r>
      <w:r w:rsidRPr="00063A73">
        <w:rPr>
          <w:b/>
        </w:rPr>
        <w:tab/>
      </w:r>
      <w:r w:rsidR="00662E17">
        <w:t>Aamen.</w:t>
      </w:r>
    </w:p>
    <w:p w14:paraId="0DD58244" w14:textId="77777777" w:rsidR="00662E17" w:rsidRDefault="00662E17" w:rsidP="00FF33AE">
      <w:pPr>
        <w:pStyle w:val="Otsikko1"/>
      </w:pPr>
      <w:r>
        <w:t>I</w:t>
      </w:r>
      <w:r>
        <w:tab/>
        <w:t>Johdanto</w:t>
      </w:r>
    </w:p>
    <w:p w14:paraId="52F31869" w14:textId="77777777" w:rsidR="00662E17" w:rsidRDefault="00662E17" w:rsidP="00FF33AE">
      <w:pPr>
        <w:pStyle w:val="Otsikko2"/>
      </w:pPr>
      <w:r>
        <w:t>1.</w:t>
      </w:r>
      <w:r>
        <w:tab/>
        <w:t>Alkuvirsi</w:t>
      </w:r>
    </w:p>
    <w:p w14:paraId="52FC4657" w14:textId="77777777" w:rsidR="00662E17" w:rsidRDefault="00662E17" w:rsidP="000559AA">
      <w:pPr>
        <w:pStyle w:val="rubriikki0"/>
      </w:pPr>
      <w:r>
        <w:t>Messun palvelutehtävissä toimivat saapuvat kulkueena pimeään kirkkoon. Kulkueessa kannetaan sytytettyä rukouskynttilää.</w:t>
      </w:r>
    </w:p>
    <w:p w14:paraId="33235B69" w14:textId="77777777" w:rsidR="00662E17" w:rsidRDefault="00662E17" w:rsidP="00FF33AE">
      <w:pPr>
        <w:pStyle w:val="Otsikko2"/>
      </w:pPr>
      <w:r>
        <w:t>2.</w:t>
      </w:r>
      <w:r>
        <w:tab/>
        <w:t>Alkusiunaus</w:t>
      </w:r>
    </w:p>
    <w:p w14:paraId="6E76A2E2" w14:textId="77777777" w:rsidR="00662E17" w:rsidRDefault="00662E17" w:rsidP="000559AA">
      <w:pPr>
        <w:pStyle w:val="rubriikki0"/>
      </w:pPr>
      <w:r>
        <w:t>Siunaus ja vuorotervehdys voidaan laulaa tai lausua.</w:t>
      </w:r>
    </w:p>
    <w:p w14:paraId="5853ACD7" w14:textId="77777777" w:rsidR="00662E17" w:rsidRDefault="00662E17" w:rsidP="00063A73">
      <w:pPr>
        <w:pStyle w:val="Otsikko3"/>
      </w:pPr>
      <w:r>
        <w:t>Siunaus</w:t>
      </w:r>
    </w:p>
    <w:p w14:paraId="1D1A8DF2" w14:textId="77777777" w:rsidR="00662E17" w:rsidRDefault="00063A73" w:rsidP="00063A73">
      <w:pPr>
        <w:pStyle w:val="vuoroteksti"/>
      </w:pPr>
      <w:r w:rsidRPr="00063A73">
        <w:rPr>
          <w:b/>
        </w:rPr>
        <w:t>L</w:t>
      </w:r>
      <w:r w:rsidRPr="00063A73">
        <w:rPr>
          <w:b/>
        </w:rPr>
        <w:tab/>
      </w:r>
      <w:r w:rsidR="00662E17">
        <w:t>Isän ja + Pojan ja Pyhän Hengen nimeen.</w:t>
      </w:r>
    </w:p>
    <w:p w14:paraId="1EC44E97" w14:textId="77777777" w:rsidR="00662E17" w:rsidRDefault="00063A73" w:rsidP="00063A73">
      <w:pPr>
        <w:pStyle w:val="vuoroteksti"/>
      </w:pPr>
      <w:r w:rsidRPr="00063A73">
        <w:rPr>
          <w:b/>
        </w:rPr>
        <w:t>S</w:t>
      </w:r>
      <w:r w:rsidRPr="00063A73">
        <w:rPr>
          <w:b/>
        </w:rPr>
        <w:tab/>
      </w:r>
      <w:r w:rsidR="00662E17">
        <w:t>Aamen.</w:t>
      </w:r>
    </w:p>
    <w:p w14:paraId="6C07A9E1" w14:textId="77777777" w:rsidR="00662E17" w:rsidRDefault="00662E17" w:rsidP="00063A73">
      <w:pPr>
        <w:pStyle w:val="Otsikko3"/>
      </w:pPr>
      <w:r>
        <w:t>Vuorotervehdys</w:t>
      </w:r>
    </w:p>
    <w:p w14:paraId="7D0D1153" w14:textId="77777777" w:rsidR="00662E17" w:rsidRDefault="00063A73" w:rsidP="00063A73">
      <w:pPr>
        <w:pStyle w:val="vuoroteksti"/>
      </w:pPr>
      <w:r w:rsidRPr="00063A73">
        <w:rPr>
          <w:b/>
        </w:rPr>
        <w:t>L</w:t>
      </w:r>
      <w:r w:rsidRPr="00063A73">
        <w:rPr>
          <w:b/>
        </w:rPr>
        <w:tab/>
      </w:r>
      <w:r w:rsidR="00662E17">
        <w:t>Herra olkoon teidän kanssanne.</w:t>
      </w:r>
    </w:p>
    <w:p w14:paraId="795E8F44" w14:textId="77777777" w:rsidR="00662E17" w:rsidRDefault="00063A73" w:rsidP="00063A73">
      <w:pPr>
        <w:pStyle w:val="vuoroteksti"/>
      </w:pPr>
      <w:r w:rsidRPr="00063A73">
        <w:rPr>
          <w:b/>
        </w:rPr>
        <w:t>S</w:t>
      </w:r>
      <w:r w:rsidRPr="00063A73">
        <w:rPr>
          <w:b/>
        </w:rPr>
        <w:tab/>
      </w:r>
      <w:r w:rsidR="00662E17">
        <w:t>Niin myös sinun henkesi kanssa.</w:t>
      </w:r>
    </w:p>
    <w:p w14:paraId="3BAB161F" w14:textId="77777777" w:rsidR="00662E17" w:rsidRDefault="00662E17" w:rsidP="00FF33AE">
      <w:pPr>
        <w:pStyle w:val="Otsikko2"/>
      </w:pPr>
      <w:r>
        <w:t>3.</w:t>
      </w:r>
      <w:r>
        <w:tab/>
        <w:t>Johdantosanat</w:t>
      </w:r>
    </w:p>
    <w:p w14:paraId="2D7C64D3" w14:textId="77777777" w:rsidR="00662E17" w:rsidRDefault="00662E17" w:rsidP="000559AA">
      <w:pPr>
        <w:pStyle w:val="rubriikki0"/>
      </w:pPr>
      <w:r>
        <w:t>Johdantosanat voidaan laatia myös vapaasti.</w:t>
      </w:r>
    </w:p>
    <w:p w14:paraId="1834CA06" w14:textId="77777777" w:rsidR="00662E17" w:rsidRDefault="00063A73" w:rsidP="00063A73">
      <w:pPr>
        <w:pStyle w:val="vuoroteksti"/>
      </w:pPr>
      <w:r w:rsidRPr="00063A73">
        <w:rPr>
          <w:b/>
        </w:rPr>
        <w:t>L</w:t>
      </w:r>
      <w:r w:rsidRPr="00063A73">
        <w:rPr>
          <w:b/>
        </w:rPr>
        <w:tab/>
      </w:r>
      <w:r w:rsidR="00662E17">
        <w:t>Rakkaat kristityt!</w:t>
      </w:r>
      <w:r>
        <w:br/>
      </w:r>
      <w:r w:rsidR="00662E17">
        <w:t>On tullut pyhä pääsiäisjuhla.</w:t>
      </w:r>
      <w:r>
        <w:br/>
      </w:r>
      <w:r w:rsidR="00662E17">
        <w:t>Tämän on se yö, jolloin Israelin lapset vapautettiin Egyptin orjuudesta.</w:t>
      </w:r>
      <w:r>
        <w:br/>
      </w:r>
      <w:r w:rsidR="00662E17">
        <w:t>Tämä on se yö, jona Jumalan kirkkaus karkottaa synnin pimeyden.</w:t>
      </w:r>
      <w:r>
        <w:br/>
      </w:r>
      <w:r w:rsidR="00662E17">
        <w:t>Tämä on se yö, jona Jumala vapauttaa Kristukseen uskovat synnin ja katoavaisuuden orjuudesta.</w:t>
      </w:r>
      <w:r>
        <w:br/>
      </w:r>
      <w:r w:rsidR="00662E17">
        <w:t>Tämä on se yö, jona Kristus mursi kuoleman kahleet.</w:t>
      </w:r>
      <w:r>
        <w:br/>
      </w:r>
      <w:r w:rsidR="00662E17">
        <w:lastRenderedPageBreak/>
        <w:t>Pimeys on voitettu – Kristuksen valo valaisee meidät.</w:t>
      </w:r>
      <w:r>
        <w:br/>
      </w:r>
      <w:r w:rsidR="00662E17">
        <w:t>Sen merkkinä nyt sytytämme pääsiäiskynttilän.</w:t>
      </w:r>
    </w:p>
    <w:p w14:paraId="3C36F3B7" w14:textId="77777777" w:rsidR="00063A73" w:rsidRDefault="00063A73" w:rsidP="00063A73">
      <w:pPr>
        <w:pStyle w:val="vuoroteksti"/>
      </w:pPr>
    </w:p>
    <w:p w14:paraId="23307B6A" w14:textId="77777777" w:rsidR="00662E17" w:rsidRDefault="00662E17" w:rsidP="00063A73">
      <w:pPr>
        <w:pStyle w:val="Otsikko3"/>
      </w:pPr>
      <w:r>
        <w:t>Pääsiäiskynttilän sytyttäminen</w:t>
      </w:r>
    </w:p>
    <w:p w14:paraId="15FB535F" w14:textId="77777777" w:rsidR="00662E17" w:rsidRDefault="00662E17" w:rsidP="00063A73">
      <w:pPr>
        <w:pStyle w:val="rubrpienisis"/>
      </w:pPr>
      <w:r>
        <w:t>Pääsiäiskynttilä sytytetään ja pääsiäisylistyksen aikana siitä jaetaan tuli seurakuntalaisten rukouskynttilöihin. Alttari voidaan pukea.</w:t>
      </w:r>
    </w:p>
    <w:p w14:paraId="65BA3063" w14:textId="77777777" w:rsidR="00662E17" w:rsidRDefault="00662E17" w:rsidP="00FF33AE">
      <w:pPr>
        <w:pStyle w:val="Otsikko2"/>
      </w:pPr>
      <w:r>
        <w:t>*4.</w:t>
      </w:r>
      <w:r>
        <w:tab/>
        <w:t>Pääsiäisylistys</w:t>
      </w:r>
    </w:p>
    <w:p w14:paraId="32DF2DBE" w14:textId="77777777" w:rsidR="00662E17" w:rsidRDefault="00662E17" w:rsidP="000559AA">
      <w:pPr>
        <w:pStyle w:val="rubriikki0"/>
      </w:pPr>
      <w:r>
        <w:t>Pääsiäisylistys voidaan laulaa tai lukea.</w:t>
      </w:r>
    </w:p>
    <w:p w14:paraId="36EA9B74" w14:textId="77777777" w:rsidR="00662E17" w:rsidRDefault="00063A73" w:rsidP="00443BD0">
      <w:pPr>
        <w:pStyle w:val="vuoroteksti"/>
      </w:pPr>
      <w:r w:rsidRPr="00063A73">
        <w:rPr>
          <w:b/>
        </w:rPr>
        <w:t>E</w:t>
      </w:r>
      <w:r w:rsidRPr="00063A73">
        <w:rPr>
          <w:b/>
        </w:rPr>
        <w:tab/>
      </w:r>
      <w:r w:rsidR="00662E17">
        <w:t>Riemuitkaa, te enkelten kuorot,</w:t>
      </w:r>
      <w:r w:rsidR="00443BD0">
        <w:br/>
      </w:r>
      <w:r w:rsidR="00662E17">
        <w:t>riemuitkaa, taivaan joukot,</w:t>
      </w:r>
      <w:r w:rsidR="00443BD0">
        <w:br/>
      </w:r>
      <w:r w:rsidR="00662E17">
        <w:t>ylistäkää Voittajaa, ylhäistä kuningasta!</w:t>
      </w:r>
      <w:r w:rsidR="00443BD0">
        <w:br/>
      </w:r>
      <w:r w:rsidR="00662E17">
        <w:t>Ylistä, koko luomakunta.</w:t>
      </w:r>
      <w:r w:rsidR="00443BD0">
        <w:br/>
      </w:r>
      <w:r w:rsidR="00662E17">
        <w:t>Suuren kuninkaan valo loistaa ympärilläsi.</w:t>
      </w:r>
      <w:r w:rsidR="00443BD0">
        <w:br/>
      </w:r>
      <w:r w:rsidR="00662E17">
        <w:t>Katso, pimeys on väistynyt kaikkialta.</w:t>
      </w:r>
      <w:r w:rsidR="00443BD0">
        <w:br/>
      </w:r>
      <w:r w:rsidR="00662E17">
        <w:t>Iloitse myös sinä, Kristuksen seurakunta.</w:t>
      </w:r>
      <w:r w:rsidR="00443BD0">
        <w:br/>
      </w:r>
      <w:r w:rsidR="00662E17">
        <w:t xml:space="preserve">Soikoon keskelläsi </w:t>
      </w:r>
      <w:r w:rsidR="00662E17" w:rsidRPr="00443BD0">
        <w:t>ylistyslaulu</w:t>
      </w:r>
      <w:r w:rsidR="00662E17">
        <w:t xml:space="preserve"> kuninkaallesi.</w:t>
      </w:r>
    </w:p>
    <w:p w14:paraId="615A8B47" w14:textId="77777777" w:rsidR="00662E17" w:rsidRDefault="00662E17" w:rsidP="00443BD0">
      <w:pPr>
        <w:pStyle w:val="vuoroteksti"/>
      </w:pPr>
    </w:p>
    <w:p w14:paraId="699E1056" w14:textId="77777777" w:rsidR="00662E17" w:rsidRDefault="00662E17" w:rsidP="00F67E16">
      <w:pPr>
        <w:pStyle w:val="vuoroteksti"/>
        <w:ind w:hanging="624"/>
      </w:pPr>
      <w:r w:rsidRPr="00443BD0">
        <w:t>[</w:t>
      </w:r>
      <w:r w:rsidR="00063A73" w:rsidRPr="00443BD0">
        <w:rPr>
          <w:b/>
          <w:bCs/>
        </w:rPr>
        <w:t>S</w:t>
      </w:r>
      <w:r w:rsidR="00063A73" w:rsidRPr="00443BD0">
        <w:tab/>
      </w:r>
      <w:r>
        <w:t>Virsi 85:1 tai 94: 1 tai 100: 1–2]</w:t>
      </w:r>
    </w:p>
    <w:p w14:paraId="6FE5A282" w14:textId="77777777" w:rsidR="00F67E16" w:rsidRDefault="00F67E16" w:rsidP="00443BD0">
      <w:pPr>
        <w:pStyle w:val="vuoroteksti"/>
      </w:pPr>
    </w:p>
    <w:p w14:paraId="57984B50" w14:textId="77777777" w:rsidR="00662E17" w:rsidRDefault="00063A73" w:rsidP="00443BD0">
      <w:pPr>
        <w:pStyle w:val="vuoroteksti"/>
      </w:pPr>
      <w:r w:rsidRPr="00443BD0">
        <w:rPr>
          <w:b/>
          <w:bCs/>
        </w:rPr>
        <w:t>E</w:t>
      </w:r>
      <w:r w:rsidRPr="00443BD0">
        <w:tab/>
      </w:r>
      <w:r w:rsidR="00662E17">
        <w:t>Kaikkivaltias Isä,</w:t>
      </w:r>
      <w:r w:rsidR="00443BD0">
        <w:br/>
      </w:r>
      <w:r w:rsidR="00662E17">
        <w:t>ota vastaan ylistysuhrimme.</w:t>
      </w:r>
      <w:r w:rsidR="00443BD0">
        <w:br/>
      </w:r>
      <w:r w:rsidR="00662E17">
        <w:t>Tänä siunattuna yönä sinä sovitit maailman itsesi kanssa.</w:t>
      </w:r>
      <w:r w:rsidR="00443BD0">
        <w:br/>
      </w:r>
      <w:r w:rsidR="00662E17">
        <w:t>Loistakoon valosi pimeyteemme</w:t>
      </w:r>
      <w:r w:rsidR="00443BD0">
        <w:br/>
      </w:r>
      <w:r w:rsidR="00662E17">
        <w:t>niin kuin tämä pääsiäiskynttilä.</w:t>
      </w:r>
      <w:r w:rsidR="00443BD0">
        <w:br/>
      </w:r>
      <w:r w:rsidR="00662E17">
        <w:t>Valaiskoon meitä pääsiäisen kirkkaus,</w:t>
      </w:r>
      <w:r w:rsidR="00443BD0">
        <w:br/>
      </w:r>
      <w:r w:rsidR="00662E17">
        <w:t>ylösnoussut Herramme Jeesus Kristus,</w:t>
      </w:r>
      <w:r w:rsidR="00443BD0">
        <w:br/>
      </w:r>
      <w:r w:rsidR="00662E17">
        <w:t>joka elää ja hallitsee iankaikkisesta iankaikkiseen.</w:t>
      </w:r>
    </w:p>
    <w:p w14:paraId="088E2018" w14:textId="77777777" w:rsidR="00662E17" w:rsidRDefault="00662E17" w:rsidP="00443BD0">
      <w:pPr>
        <w:pStyle w:val="vuoroteksti"/>
      </w:pPr>
    </w:p>
    <w:p w14:paraId="4F71FF00" w14:textId="77777777" w:rsidR="00662E17" w:rsidRDefault="00662E17" w:rsidP="00F67E16">
      <w:pPr>
        <w:pStyle w:val="vuoroteksti"/>
        <w:ind w:hanging="624"/>
      </w:pPr>
      <w:r w:rsidRPr="00443BD0">
        <w:t>[</w:t>
      </w:r>
      <w:r w:rsidR="00063A73" w:rsidRPr="00443BD0">
        <w:rPr>
          <w:b/>
          <w:bCs/>
        </w:rPr>
        <w:t>S</w:t>
      </w:r>
      <w:r w:rsidR="00063A73" w:rsidRPr="00443BD0">
        <w:tab/>
      </w:r>
      <w:r>
        <w:t>Virsi 85:1 94: 3 tai 100: 3–4]</w:t>
      </w:r>
    </w:p>
    <w:p w14:paraId="63508B60" w14:textId="77777777" w:rsidR="002D7EE0" w:rsidRPr="002D7EE0" w:rsidRDefault="002D7EE0" w:rsidP="002D7EE0">
      <w:pPr>
        <w:pStyle w:val="vuoroteksti"/>
      </w:pPr>
    </w:p>
    <w:p w14:paraId="23FFBCB1" w14:textId="77777777" w:rsidR="00662E17" w:rsidRDefault="00662E17" w:rsidP="00C4602C">
      <w:pPr>
        <w:pStyle w:val="Otsikko2"/>
        <w:tabs>
          <w:tab w:val="left" w:pos="3402"/>
        </w:tabs>
        <w:ind w:left="2835"/>
      </w:pPr>
      <w:r>
        <w:t>5.</w:t>
      </w:r>
      <w:r>
        <w:tab/>
        <w:t>Herra, armahda (</w:t>
      </w:r>
      <w:proofErr w:type="spellStart"/>
      <w:r>
        <w:t>Kyrie</w:t>
      </w:r>
      <w:proofErr w:type="spellEnd"/>
      <w:r>
        <w:t>)</w:t>
      </w:r>
    </w:p>
    <w:p w14:paraId="24F68B79" w14:textId="77777777" w:rsidR="00662E17" w:rsidRDefault="00662E17" w:rsidP="00C4602C">
      <w:pPr>
        <w:pStyle w:val="Otsikko3"/>
        <w:ind w:left="3402"/>
      </w:pPr>
      <w:proofErr w:type="spellStart"/>
      <w:r>
        <w:t>Kyrie</w:t>
      </w:r>
      <w:proofErr w:type="spellEnd"/>
      <w:r>
        <w:t>-litania</w:t>
      </w:r>
    </w:p>
    <w:p w14:paraId="21516B23" w14:textId="77777777" w:rsidR="00662E17" w:rsidRDefault="00662E17" w:rsidP="00C4602C">
      <w:pPr>
        <w:pStyle w:val="rubrpienisis"/>
        <w:ind w:left="3402"/>
      </w:pPr>
      <w:proofErr w:type="spellStart"/>
      <w:r>
        <w:t>Kyrie</w:t>
      </w:r>
      <w:proofErr w:type="spellEnd"/>
      <w:r>
        <w:t>-litania voidaan laulaa tai lukea.</w:t>
      </w:r>
    </w:p>
    <w:p w14:paraId="4B87F0CF" w14:textId="77777777" w:rsidR="00662E17" w:rsidRDefault="00063A73" w:rsidP="00C4602C">
      <w:pPr>
        <w:pStyle w:val="vuoroteksti"/>
        <w:ind w:left="3402"/>
      </w:pPr>
      <w:r w:rsidRPr="00063A73">
        <w:rPr>
          <w:b/>
        </w:rPr>
        <w:t>E</w:t>
      </w:r>
      <w:r w:rsidRPr="00063A73">
        <w:rPr>
          <w:b/>
        </w:rPr>
        <w:tab/>
      </w:r>
      <w:r w:rsidR="00662E17">
        <w:t>Herra Jumala, taivaallinen Isämme.</w:t>
      </w:r>
      <w:r w:rsidR="002D7EE0">
        <w:br/>
      </w:r>
      <w:r w:rsidR="00662E17">
        <w:t>Sinä olet meidät luonut ja sinun me olemme.</w:t>
      </w:r>
      <w:r w:rsidR="002D7EE0">
        <w:br/>
      </w:r>
      <w:r w:rsidR="00662E17">
        <w:t>Kuule lastesi rukous.</w:t>
      </w:r>
    </w:p>
    <w:p w14:paraId="392E1FE6" w14:textId="77777777" w:rsidR="00662E17" w:rsidRDefault="00063A73" w:rsidP="00C4602C">
      <w:pPr>
        <w:pStyle w:val="vuoroteksti"/>
        <w:ind w:left="3402"/>
      </w:pPr>
      <w:r w:rsidRPr="00063A73">
        <w:rPr>
          <w:b/>
        </w:rPr>
        <w:t>S</w:t>
      </w:r>
      <w:r w:rsidRPr="00063A73">
        <w:rPr>
          <w:b/>
        </w:rPr>
        <w:tab/>
      </w:r>
      <w:r w:rsidR="00662E17">
        <w:t>Herra, armahda. [Kristus, armahda. Herra, armahda.]</w:t>
      </w:r>
    </w:p>
    <w:p w14:paraId="398A8735" w14:textId="77777777" w:rsidR="00662E17" w:rsidRDefault="00063A73" w:rsidP="00C4602C">
      <w:pPr>
        <w:pStyle w:val="vuoroteksti"/>
        <w:ind w:left="3402"/>
      </w:pPr>
      <w:r w:rsidRPr="002D7EE0">
        <w:rPr>
          <w:b/>
          <w:bCs/>
        </w:rPr>
        <w:t>E</w:t>
      </w:r>
      <w:r w:rsidRPr="002D7EE0">
        <w:tab/>
      </w:r>
      <w:r w:rsidR="00662E17">
        <w:t>Herramme Jeesus Kristus, syntiemme sovittaja.</w:t>
      </w:r>
      <w:r w:rsidR="002D7EE0">
        <w:br/>
      </w:r>
      <w:r w:rsidR="00662E17">
        <w:t>Sinä olet kuolleista noussut.</w:t>
      </w:r>
      <w:r w:rsidR="002D7EE0">
        <w:br/>
      </w:r>
      <w:r w:rsidR="00662E17">
        <w:t>Ole meidän keskellämme.</w:t>
      </w:r>
    </w:p>
    <w:p w14:paraId="1271CF21" w14:textId="77777777" w:rsidR="00662E17" w:rsidRDefault="00063A73" w:rsidP="00C4602C">
      <w:pPr>
        <w:pStyle w:val="vuoroteksti"/>
        <w:ind w:left="3402"/>
      </w:pPr>
      <w:r w:rsidRPr="002D7EE0">
        <w:rPr>
          <w:b/>
          <w:bCs/>
        </w:rPr>
        <w:lastRenderedPageBreak/>
        <w:t>S</w:t>
      </w:r>
      <w:r w:rsidRPr="002D7EE0">
        <w:tab/>
      </w:r>
      <w:r w:rsidR="00662E17">
        <w:t>Herra, armahda. [Kristus, armahda. Herra, armahda.]</w:t>
      </w:r>
    </w:p>
    <w:p w14:paraId="3323D46B" w14:textId="77777777" w:rsidR="00662E17" w:rsidRDefault="00063A73" w:rsidP="00C4602C">
      <w:pPr>
        <w:pStyle w:val="vuoroteksti"/>
        <w:ind w:left="3402"/>
      </w:pPr>
      <w:r w:rsidRPr="002D7EE0">
        <w:rPr>
          <w:b/>
          <w:bCs/>
        </w:rPr>
        <w:t>E</w:t>
      </w:r>
      <w:r w:rsidRPr="002D7EE0">
        <w:tab/>
      </w:r>
      <w:r w:rsidR="00662E17">
        <w:t>Lohduttaja, Pyhä Henki,</w:t>
      </w:r>
      <w:r w:rsidR="002D7EE0">
        <w:br/>
      </w:r>
      <w:r w:rsidR="00662E17">
        <w:t>sinä ilon oikea lähde.</w:t>
      </w:r>
      <w:r w:rsidR="002D7EE0">
        <w:br/>
      </w:r>
      <w:r w:rsidR="00662E17">
        <w:t>Avaa sydämemme kiittämään sinua.</w:t>
      </w:r>
    </w:p>
    <w:p w14:paraId="0098E5E4" w14:textId="77777777" w:rsidR="00662E17" w:rsidRDefault="00063A73" w:rsidP="00C4602C">
      <w:pPr>
        <w:pStyle w:val="vuoroteksti"/>
        <w:ind w:left="3402"/>
      </w:pPr>
      <w:r w:rsidRPr="002D7EE0">
        <w:rPr>
          <w:b/>
          <w:bCs/>
        </w:rPr>
        <w:t>S</w:t>
      </w:r>
      <w:r w:rsidRPr="002D7EE0">
        <w:tab/>
      </w:r>
      <w:r w:rsidR="00662E17">
        <w:t>Herra, armahda. [Kristus, armahda. Herra, armahda.]</w:t>
      </w:r>
    </w:p>
    <w:p w14:paraId="04B80737" w14:textId="77777777" w:rsidR="00662E17" w:rsidRDefault="00662E17" w:rsidP="002D7EE0">
      <w:pPr>
        <w:pStyle w:val="Otsikko2"/>
        <w:ind w:left="567" w:hanging="709"/>
      </w:pPr>
      <w:r>
        <w:t>*6.</w:t>
      </w:r>
      <w:r>
        <w:tab/>
        <w:t>Kunnia (Gloria)</w:t>
      </w:r>
      <w:r w:rsidR="002D7EE0">
        <w:br/>
      </w:r>
      <w:r>
        <w:t>ja kiitosvirsi Pyhälle Kolminaisuudelle</w:t>
      </w:r>
    </w:p>
    <w:p w14:paraId="22F982FA" w14:textId="77777777" w:rsidR="00662E17" w:rsidRDefault="00662E17" w:rsidP="000559AA">
      <w:pPr>
        <w:pStyle w:val="rubriikki0"/>
      </w:pPr>
      <w:r>
        <w:t>Hämärä kirkko valaistaan täyteen juhlavalaistukseen.</w:t>
      </w:r>
    </w:p>
    <w:p w14:paraId="5922866C" w14:textId="77777777" w:rsidR="00662E17" w:rsidRDefault="00662E17" w:rsidP="002D7EE0">
      <w:pPr>
        <w:pStyle w:val="Otsikko3"/>
      </w:pPr>
      <w:r>
        <w:t>Kunnia</w:t>
      </w:r>
    </w:p>
    <w:p w14:paraId="1C8BB05F" w14:textId="77777777" w:rsidR="00662E17" w:rsidRDefault="00063A73" w:rsidP="002D7EE0">
      <w:pPr>
        <w:pStyle w:val="vuoroteksti"/>
      </w:pPr>
      <w:r w:rsidRPr="00063A73">
        <w:rPr>
          <w:b/>
        </w:rPr>
        <w:t>E</w:t>
      </w:r>
      <w:r w:rsidRPr="00063A73">
        <w:rPr>
          <w:b/>
        </w:rPr>
        <w:tab/>
      </w:r>
      <w:r w:rsidR="00662E17">
        <w:t>Kunnia Jumalalle korkeuksissa,</w:t>
      </w:r>
    </w:p>
    <w:p w14:paraId="35F9E11D" w14:textId="77777777" w:rsidR="00662E17" w:rsidRDefault="00063A73" w:rsidP="002D7EE0">
      <w:pPr>
        <w:pStyle w:val="vuoroteksti"/>
      </w:pPr>
      <w:r w:rsidRPr="002D7EE0">
        <w:rPr>
          <w:b/>
          <w:bCs/>
        </w:rPr>
        <w:t>S</w:t>
      </w:r>
      <w:r w:rsidRPr="002D7EE0">
        <w:tab/>
      </w:r>
      <w:r w:rsidR="00662E17">
        <w:t>maan päällä rauha ihmisillä, joita hän rakastaa.</w:t>
      </w:r>
    </w:p>
    <w:p w14:paraId="4E3DDCA4" w14:textId="77777777" w:rsidR="002D7EE0" w:rsidRDefault="002D7EE0" w:rsidP="002D7EE0">
      <w:pPr>
        <w:pStyle w:val="vuoroteksti"/>
      </w:pPr>
    </w:p>
    <w:p w14:paraId="364667E1" w14:textId="77777777" w:rsidR="00662E17" w:rsidRDefault="00662E17" w:rsidP="002D7EE0">
      <w:pPr>
        <w:pStyle w:val="Otsikko3"/>
      </w:pPr>
      <w:r>
        <w:t>Kiitosvirsi</w:t>
      </w:r>
    </w:p>
    <w:p w14:paraId="460BF695" w14:textId="77777777" w:rsidR="00662E17" w:rsidRDefault="00662E17" w:rsidP="00662E17"/>
    <w:p w14:paraId="53FF95C8" w14:textId="77777777" w:rsidR="00662E17" w:rsidRDefault="00662E17" w:rsidP="00FF33AE">
      <w:pPr>
        <w:pStyle w:val="Otsikko2"/>
      </w:pPr>
      <w:r>
        <w:t>7.</w:t>
      </w:r>
      <w:r>
        <w:tab/>
        <w:t>Päivän rukous</w:t>
      </w:r>
    </w:p>
    <w:p w14:paraId="0F2209D4" w14:textId="77777777" w:rsidR="00662E17" w:rsidRDefault="00662E17" w:rsidP="000559AA">
      <w:pPr>
        <w:pStyle w:val="rubriikki0"/>
      </w:pPr>
      <w:r>
        <w:t>Rukouskehotus, rukous ja seurakunnan aamen voidaan laulaa tai lausua. Rukouskehotusta voi seurata lyhyt hiljainen rukous.</w:t>
      </w:r>
    </w:p>
    <w:p w14:paraId="27DFBA45" w14:textId="77777777" w:rsidR="00662E17" w:rsidRDefault="00063A73" w:rsidP="002D7EE0">
      <w:pPr>
        <w:pStyle w:val="vuoroteksti"/>
      </w:pPr>
      <w:r w:rsidRPr="00063A73">
        <w:rPr>
          <w:b/>
        </w:rPr>
        <w:t>L</w:t>
      </w:r>
      <w:r w:rsidRPr="00063A73">
        <w:rPr>
          <w:b/>
        </w:rPr>
        <w:tab/>
      </w:r>
      <w:r w:rsidR="00662E17">
        <w:t>Rukoilkaamme.</w:t>
      </w:r>
    </w:p>
    <w:p w14:paraId="4CF9C201" w14:textId="77777777" w:rsidR="00662E17" w:rsidRDefault="00662E17" w:rsidP="002D7EE0">
      <w:pPr>
        <w:pStyle w:val="rubrpienisis"/>
      </w:pPr>
      <w:r>
        <w:t>– rukous</w:t>
      </w:r>
    </w:p>
    <w:p w14:paraId="24949182" w14:textId="77777777" w:rsidR="00662E17" w:rsidRDefault="00063A73" w:rsidP="002D7EE0">
      <w:pPr>
        <w:pStyle w:val="vuoroteksti"/>
      </w:pPr>
      <w:r w:rsidRPr="00063A73">
        <w:rPr>
          <w:b/>
        </w:rPr>
        <w:t>S</w:t>
      </w:r>
      <w:r w:rsidRPr="00063A73">
        <w:rPr>
          <w:b/>
        </w:rPr>
        <w:tab/>
      </w:r>
      <w:r w:rsidR="00662E17">
        <w:t>Aamen.</w:t>
      </w:r>
    </w:p>
    <w:p w14:paraId="729EE657" w14:textId="77777777" w:rsidR="00662E17" w:rsidRDefault="00662E17" w:rsidP="00FF33AE">
      <w:pPr>
        <w:pStyle w:val="Otsikko1"/>
      </w:pPr>
      <w:r>
        <w:t>II</w:t>
      </w:r>
      <w:r>
        <w:tab/>
        <w:t>Sana</w:t>
      </w:r>
    </w:p>
    <w:p w14:paraId="54F787B2" w14:textId="77777777" w:rsidR="00662E17" w:rsidRDefault="00662E17" w:rsidP="00FF33AE">
      <w:pPr>
        <w:pStyle w:val="Otsikko2"/>
      </w:pPr>
      <w:r>
        <w:t>8.</w:t>
      </w:r>
      <w:r>
        <w:tab/>
        <w:t>Ensimmäinen lukukappale</w:t>
      </w:r>
    </w:p>
    <w:p w14:paraId="371DADAD" w14:textId="77777777" w:rsidR="00662E17" w:rsidRDefault="00662E17" w:rsidP="000559AA">
      <w:pPr>
        <w:pStyle w:val="rubriikki0"/>
      </w:pPr>
      <w:r>
        <w:t>Lukija ilmoittaa raamatunkohdan. Seurakunta kuuntelee istuen. Lukukappale tai sen osa voidaan laulaa.</w:t>
      </w:r>
    </w:p>
    <w:p w14:paraId="089CA2EA" w14:textId="77777777" w:rsidR="00662E17" w:rsidRDefault="00662E17" w:rsidP="002D7EE0">
      <w:pPr>
        <w:pStyle w:val="rubriikki0"/>
      </w:pPr>
      <w:r>
        <w:t>Vastaussanat voidaan lausua tai laulaa.</w:t>
      </w:r>
    </w:p>
    <w:p w14:paraId="7C228F0C" w14:textId="77777777" w:rsidR="00662E17" w:rsidRDefault="00662E17" w:rsidP="00662E17">
      <w:r>
        <w:t>Lukukappale: 2. Moos. 14: 8, 10–16, 21–22</w:t>
      </w:r>
    </w:p>
    <w:p w14:paraId="54D6A75C" w14:textId="77777777" w:rsidR="00662E17" w:rsidRDefault="00662E17" w:rsidP="002D7EE0">
      <w:pPr>
        <w:pStyle w:val="vuoroteksti"/>
        <w:ind w:hanging="624"/>
      </w:pPr>
      <w:r>
        <w:t>[</w:t>
      </w:r>
      <w:r w:rsidR="00063A73" w:rsidRPr="00063A73">
        <w:rPr>
          <w:b/>
        </w:rPr>
        <w:t>E</w:t>
      </w:r>
      <w:r w:rsidR="00063A73" w:rsidRPr="00063A73">
        <w:rPr>
          <w:b/>
        </w:rPr>
        <w:tab/>
      </w:r>
      <w:r>
        <w:t>Tämä on Jumalan sana.</w:t>
      </w:r>
    </w:p>
    <w:p w14:paraId="49DF52C2" w14:textId="77777777" w:rsidR="00662E17" w:rsidRDefault="00063A73" w:rsidP="002D7EE0">
      <w:pPr>
        <w:pStyle w:val="vuoroteksti"/>
      </w:pPr>
      <w:r w:rsidRPr="00063A73">
        <w:rPr>
          <w:b/>
        </w:rPr>
        <w:t>S</w:t>
      </w:r>
      <w:r w:rsidRPr="00063A73">
        <w:rPr>
          <w:b/>
        </w:rPr>
        <w:tab/>
      </w:r>
      <w:r w:rsidR="00662E17">
        <w:t>Jumalalle kiitos.]</w:t>
      </w:r>
    </w:p>
    <w:p w14:paraId="1776AA41" w14:textId="77777777" w:rsidR="00662E17" w:rsidRDefault="00662E17" w:rsidP="00FF33AE">
      <w:pPr>
        <w:pStyle w:val="Otsikko2"/>
      </w:pPr>
      <w:r>
        <w:t>9.</w:t>
      </w:r>
      <w:r>
        <w:tab/>
        <w:t>Vastaus</w:t>
      </w:r>
    </w:p>
    <w:p w14:paraId="3E6E47EB" w14:textId="77777777" w:rsidR="00662E17" w:rsidRDefault="00662E17" w:rsidP="000559AA">
      <w:pPr>
        <w:pStyle w:val="rubriikki0"/>
      </w:pPr>
      <w:r>
        <w:t>Vastauksena voi olla psalmi, virsi, laulu tai soitinmusiikkia.</w:t>
      </w:r>
    </w:p>
    <w:p w14:paraId="27C9E714" w14:textId="77777777" w:rsidR="00662E17" w:rsidRDefault="00662E17" w:rsidP="00FF33AE">
      <w:pPr>
        <w:pStyle w:val="Otsikko2"/>
      </w:pPr>
      <w:r>
        <w:t>10.</w:t>
      </w:r>
      <w:r>
        <w:tab/>
        <w:t>Toinen lukukappale</w:t>
      </w:r>
    </w:p>
    <w:p w14:paraId="07B2A28A" w14:textId="77777777" w:rsidR="00662E17" w:rsidRDefault="00662E17" w:rsidP="000559AA">
      <w:pPr>
        <w:pStyle w:val="rubriikki0"/>
      </w:pPr>
      <w:r>
        <w:t>Lukija ilmoittaa raamatunkohdan. Seurakunta kuuntelee istuen. Lukukappale tai sen osa voidaan laulaa.</w:t>
      </w:r>
    </w:p>
    <w:p w14:paraId="6B124B6B" w14:textId="77777777" w:rsidR="00662E17" w:rsidRDefault="00662E17" w:rsidP="000559AA">
      <w:pPr>
        <w:pStyle w:val="rubriikki0"/>
      </w:pPr>
      <w:r>
        <w:t>Vastaussanat voidaan lausua tai laulaa.</w:t>
      </w:r>
    </w:p>
    <w:p w14:paraId="37E4260F" w14:textId="77777777" w:rsidR="00662E17" w:rsidRDefault="00662E17" w:rsidP="00662E17"/>
    <w:p w14:paraId="4694CD5D" w14:textId="77777777" w:rsidR="00662E17" w:rsidRDefault="00662E17" w:rsidP="00662E17">
      <w:r>
        <w:t xml:space="preserve">Lukukappale: Room. 6: 3–11 tai </w:t>
      </w:r>
      <w:proofErr w:type="spellStart"/>
      <w:r>
        <w:t>Kol</w:t>
      </w:r>
      <w:proofErr w:type="spellEnd"/>
      <w:r>
        <w:t>. 3: 1–4</w:t>
      </w:r>
    </w:p>
    <w:p w14:paraId="5597404D" w14:textId="77777777" w:rsidR="00662E17" w:rsidRDefault="00662E17" w:rsidP="002D7EE0">
      <w:pPr>
        <w:pStyle w:val="vuoroteksti"/>
        <w:ind w:hanging="624"/>
      </w:pPr>
      <w:r>
        <w:t>[</w:t>
      </w:r>
      <w:r w:rsidR="00063A73" w:rsidRPr="00063A73">
        <w:rPr>
          <w:b/>
        </w:rPr>
        <w:t>E</w:t>
      </w:r>
      <w:r w:rsidR="00063A73" w:rsidRPr="00063A73">
        <w:rPr>
          <w:b/>
        </w:rPr>
        <w:tab/>
      </w:r>
      <w:r>
        <w:t>Tämä on Jumalan sana.</w:t>
      </w:r>
    </w:p>
    <w:p w14:paraId="268AA9CF" w14:textId="77777777" w:rsidR="00662E17" w:rsidRDefault="00063A73" w:rsidP="002D7EE0">
      <w:pPr>
        <w:pStyle w:val="vuoroteksti"/>
      </w:pPr>
      <w:r w:rsidRPr="00063A73">
        <w:rPr>
          <w:b/>
        </w:rPr>
        <w:t>S</w:t>
      </w:r>
      <w:r w:rsidRPr="00063A73">
        <w:rPr>
          <w:b/>
        </w:rPr>
        <w:tab/>
      </w:r>
      <w:r w:rsidR="00662E17">
        <w:t>Jumalalle kiitos.]</w:t>
      </w:r>
    </w:p>
    <w:p w14:paraId="30A129E4" w14:textId="77777777" w:rsidR="00662E17" w:rsidRDefault="00662E17" w:rsidP="00FF33AE">
      <w:pPr>
        <w:pStyle w:val="Otsikko2"/>
      </w:pPr>
      <w:r>
        <w:t>11.</w:t>
      </w:r>
      <w:r>
        <w:tab/>
        <w:t>Päivän virsi eli graduaali (Graduale)</w:t>
      </w:r>
    </w:p>
    <w:p w14:paraId="31D0D271" w14:textId="77777777" w:rsidR="00662E17" w:rsidRDefault="00662E17" w:rsidP="00C4602C">
      <w:pPr>
        <w:pStyle w:val="Otsikko2"/>
        <w:ind w:hanging="142"/>
      </w:pPr>
      <w:r>
        <w:t>*12.</w:t>
      </w:r>
      <w:r>
        <w:tab/>
        <w:t>Evankeliumi</w:t>
      </w:r>
    </w:p>
    <w:p w14:paraId="3325FEE3" w14:textId="77777777" w:rsidR="00662E17" w:rsidRDefault="00662E17" w:rsidP="000559AA">
      <w:pPr>
        <w:pStyle w:val="rubriikki0"/>
      </w:pPr>
      <w:r>
        <w:t>Evankeliumi ilmoitetaan sanomalla esimerkiksi: Nouskaamme kuulemaan pyhää evankeliumia Herramme ylösnousemisesta.</w:t>
      </w:r>
    </w:p>
    <w:p w14:paraId="53B00907" w14:textId="77777777" w:rsidR="00662E17" w:rsidRDefault="00662E17" w:rsidP="000559AA">
      <w:pPr>
        <w:pStyle w:val="rubriikki0"/>
      </w:pPr>
      <w:r>
        <w:t>Evankeliumin lukemisen edellä ja/tai sen jälkeen voidaan laulaa halleluja. Evankeliumia edeltävään hallelujalauluun voidaan liittää hallelujasäe. Hallelujalauluna evankeliumin jälkeen voidaan käyttää myös virttä 85: 6 tai 92: 7. tai 90.</w:t>
      </w:r>
    </w:p>
    <w:p w14:paraId="23574516" w14:textId="77777777" w:rsidR="00662E17" w:rsidRDefault="00662E17" w:rsidP="000559AA">
      <w:pPr>
        <w:pStyle w:val="rubriikki0"/>
      </w:pPr>
      <w:r>
        <w:t>Evankeliumi tai sen osa voidaan laulaa.</w:t>
      </w:r>
    </w:p>
    <w:p w14:paraId="660213EA" w14:textId="77777777" w:rsidR="00662E17" w:rsidRDefault="00662E17" w:rsidP="000559AA">
      <w:pPr>
        <w:pStyle w:val="rubriikki0"/>
      </w:pPr>
      <w:r>
        <w:t>Vastaussanat voidaan lausua tai laulaa.</w:t>
      </w:r>
    </w:p>
    <w:p w14:paraId="78C2D750" w14:textId="77777777" w:rsidR="00662E17" w:rsidRDefault="00662E17" w:rsidP="00662E17">
      <w:r>
        <w:t>Evankeliumi: Mark. 16: 1–8</w:t>
      </w:r>
    </w:p>
    <w:p w14:paraId="65CB1A10" w14:textId="77777777" w:rsidR="00662E17" w:rsidRDefault="00662E17" w:rsidP="002D7EE0">
      <w:pPr>
        <w:pStyle w:val="vuoroteksti"/>
        <w:ind w:hanging="624"/>
      </w:pPr>
      <w:r>
        <w:t>[</w:t>
      </w:r>
      <w:r w:rsidRPr="002D7EE0">
        <w:rPr>
          <w:b/>
          <w:bCs/>
        </w:rPr>
        <w:t>L/</w:t>
      </w:r>
      <w:r w:rsidR="00063A73" w:rsidRPr="00063A73">
        <w:rPr>
          <w:b/>
        </w:rPr>
        <w:t>E</w:t>
      </w:r>
      <w:r w:rsidR="00063A73" w:rsidRPr="00063A73">
        <w:rPr>
          <w:b/>
        </w:rPr>
        <w:tab/>
      </w:r>
      <w:r>
        <w:t>Tämä on pyhä evankeliumi.</w:t>
      </w:r>
    </w:p>
    <w:p w14:paraId="3BB3B759" w14:textId="77777777" w:rsidR="00662E17" w:rsidRDefault="00063A73" w:rsidP="002D7EE0">
      <w:pPr>
        <w:pStyle w:val="vuoroteksti"/>
      </w:pPr>
      <w:r w:rsidRPr="00063A73">
        <w:rPr>
          <w:b/>
        </w:rPr>
        <w:t>S</w:t>
      </w:r>
      <w:r w:rsidRPr="00063A73">
        <w:rPr>
          <w:b/>
        </w:rPr>
        <w:tab/>
      </w:r>
      <w:r w:rsidR="00662E17">
        <w:t>Ylistys sinulle, Kristus.]</w:t>
      </w:r>
    </w:p>
    <w:p w14:paraId="788D9B82" w14:textId="77777777" w:rsidR="00662E17" w:rsidRDefault="00662E17" w:rsidP="00FF33AE">
      <w:pPr>
        <w:pStyle w:val="Otsikko2"/>
      </w:pPr>
      <w:r>
        <w:t>13.</w:t>
      </w:r>
      <w:r>
        <w:tab/>
        <w:t>Saarna</w:t>
      </w:r>
    </w:p>
    <w:p w14:paraId="6B93C3AF" w14:textId="77777777" w:rsidR="00662E17" w:rsidRDefault="00662E17" w:rsidP="00FF33AE">
      <w:pPr>
        <w:pStyle w:val="Otsikko2"/>
      </w:pPr>
      <w:r>
        <w:t>14.</w:t>
      </w:r>
      <w:r>
        <w:tab/>
        <w:t>Kasteen muistaminen</w:t>
      </w:r>
    </w:p>
    <w:p w14:paraId="1EC6FB59" w14:textId="77777777" w:rsidR="00662E17" w:rsidRDefault="00662E17" w:rsidP="000559AA">
      <w:pPr>
        <w:pStyle w:val="rubriikki0"/>
      </w:pPr>
      <w:r>
        <w:t>Kasteen muistaminen johdetaan kuorista kastemaljan ääreltä.</w:t>
      </w:r>
    </w:p>
    <w:p w14:paraId="52A55907" w14:textId="77777777" w:rsidR="00662E17" w:rsidRDefault="00662E17" w:rsidP="002D7EE0">
      <w:pPr>
        <w:pStyle w:val="Otsikko3"/>
      </w:pPr>
      <w:r>
        <w:t>Johdantosanat</w:t>
      </w:r>
    </w:p>
    <w:p w14:paraId="2C553743" w14:textId="77777777" w:rsidR="00662E17" w:rsidRDefault="00063A73" w:rsidP="002D7EE0">
      <w:pPr>
        <w:pStyle w:val="vuoroteksti"/>
      </w:pPr>
      <w:r w:rsidRPr="00063A73">
        <w:rPr>
          <w:b/>
        </w:rPr>
        <w:t>L</w:t>
      </w:r>
      <w:r w:rsidRPr="00063A73">
        <w:rPr>
          <w:b/>
        </w:rPr>
        <w:tab/>
      </w:r>
      <w:r w:rsidR="00662E17">
        <w:t>Tänä yönä kastemalja on täynnä vettä. Tänä yönä me muistamme sitä, mistä alkoi taipaleemme Jumalan kanssa. Muistamme omaa kastettamme.</w:t>
      </w:r>
    </w:p>
    <w:p w14:paraId="5C35D763" w14:textId="77777777" w:rsidR="002D7EE0" w:rsidRDefault="002D7EE0" w:rsidP="002D7EE0">
      <w:pPr>
        <w:pStyle w:val="vuoroteksti"/>
      </w:pPr>
    </w:p>
    <w:p w14:paraId="1894C6D6" w14:textId="77777777" w:rsidR="00662E17" w:rsidRDefault="00662E17" w:rsidP="002D7EE0">
      <w:pPr>
        <w:pStyle w:val="vuoroteksti"/>
        <w:ind w:firstLine="0"/>
      </w:pPr>
      <w:r>
        <w:t>Kasteessa meidät liitettiin Kristuksen kärsimykseen, kuolemaan ja ylösnousemukseen. Se liitto on voimassa edelleen.</w:t>
      </w:r>
    </w:p>
    <w:p w14:paraId="1E9CB95D" w14:textId="77777777" w:rsidR="002D7EE0" w:rsidRDefault="002D7EE0" w:rsidP="002D7EE0">
      <w:pPr>
        <w:pStyle w:val="vuoroteksti"/>
        <w:ind w:firstLine="0"/>
      </w:pPr>
    </w:p>
    <w:p w14:paraId="7D7FF268" w14:textId="77777777" w:rsidR="00662E17" w:rsidRDefault="00662E17" w:rsidP="002D7EE0">
      <w:pPr>
        <w:pStyle w:val="rubrpienisis"/>
      </w:pPr>
      <w:r>
        <w:t>Liturgi voi vihmoa kastemaljan vettä seurakuntalaisten päälle ja sanoen: Muistakaa omaa kastettanne. Pysykää Kristuksen seuraajina.</w:t>
      </w:r>
    </w:p>
    <w:p w14:paraId="308386E1" w14:textId="77777777" w:rsidR="00662E17" w:rsidRDefault="00662E17" w:rsidP="002D7EE0">
      <w:pPr>
        <w:pStyle w:val="Otsikko3"/>
      </w:pPr>
      <w:r>
        <w:t>Rukous</w:t>
      </w:r>
    </w:p>
    <w:p w14:paraId="40DA2C65" w14:textId="77777777" w:rsidR="00662E17" w:rsidRDefault="00063A73" w:rsidP="002D7EE0">
      <w:pPr>
        <w:pStyle w:val="vuoroteksti"/>
      </w:pPr>
      <w:r w:rsidRPr="00063A73">
        <w:rPr>
          <w:b/>
        </w:rPr>
        <w:t>L</w:t>
      </w:r>
      <w:r w:rsidRPr="00063A73">
        <w:rPr>
          <w:b/>
        </w:rPr>
        <w:tab/>
      </w:r>
      <w:r w:rsidR="00662E17">
        <w:t>Rukoilkaamme.</w:t>
      </w:r>
    </w:p>
    <w:p w14:paraId="0CE6038C" w14:textId="77777777" w:rsidR="00662E17" w:rsidRDefault="00662E17" w:rsidP="002D7EE0">
      <w:pPr>
        <w:pStyle w:val="vuoroteksti"/>
      </w:pPr>
      <w:r>
        <w:tab/>
        <w:t>Herra, meidän Jumalamme.</w:t>
      </w:r>
      <w:r w:rsidR="002D7EE0">
        <w:br/>
      </w:r>
      <w:r>
        <w:t>Me ylistämme sinua tästä pyhästä pääsiäisyöstä</w:t>
      </w:r>
      <w:r w:rsidR="002D7EE0">
        <w:br/>
      </w:r>
      <w:r>
        <w:t>ja kiitämme kaikesta siitä hyvästä, mitä olemme sinulta saaneet.</w:t>
      </w:r>
      <w:r w:rsidR="002D7EE0">
        <w:br/>
      </w:r>
      <w:r>
        <w:t>Kiitämme luomisen ihmeestä,</w:t>
      </w:r>
      <w:r w:rsidR="002D7EE0">
        <w:br/>
      </w:r>
      <w:r>
        <w:t>pelastuksen lahjasta</w:t>
      </w:r>
      <w:r w:rsidR="002D7EE0">
        <w:br/>
      </w:r>
      <w:r>
        <w:t>ja uudesta elämästä, jonka saamme Jeesuksessa Kristuksessa.</w:t>
      </w:r>
      <w:r w:rsidR="002D7EE0">
        <w:br/>
      </w:r>
      <w:r>
        <w:lastRenderedPageBreak/>
        <w:t>Me ylistämme sinua kasteesta,</w:t>
      </w:r>
      <w:r w:rsidR="002D7EE0">
        <w:br/>
      </w:r>
      <w:r>
        <w:t>jonka olet antanut meille merkiksi siitä,</w:t>
      </w:r>
      <w:r w:rsidR="002D7EE0">
        <w:br/>
      </w:r>
      <w:r>
        <w:t>että olet ottanut meidät omiksesi</w:t>
      </w:r>
      <w:r w:rsidR="002D7EE0">
        <w:br/>
      </w:r>
      <w:r>
        <w:t>ja luvannut olla kanssamme elämämme jokaisena päivänä.</w:t>
      </w:r>
      <w:r w:rsidR="002D7EE0">
        <w:br/>
      </w:r>
      <w:r>
        <w:t>Tee meidät Kristuksen rohkeiksi seuraajiksi,</w:t>
      </w:r>
      <w:r w:rsidR="002D7EE0">
        <w:br/>
      </w:r>
      <w:r>
        <w:t>niin että kaikkialla loistaisimme hänen valoaan maailmaan.</w:t>
      </w:r>
      <w:r w:rsidR="002D7EE0">
        <w:br/>
      </w:r>
      <w:r>
        <w:t>Anna meille se mieli, joka Kristuksella Jeesuksella oli,</w:t>
      </w:r>
      <w:r w:rsidR="002D7EE0">
        <w:br/>
      </w:r>
      <w:r>
        <w:t>ettemme tavoittelisimme omaa etuamme</w:t>
      </w:r>
      <w:r w:rsidR="002D7EE0">
        <w:br/>
      </w:r>
      <w:r>
        <w:t>vaan palvelisimme veljiämme ja sisariamme.</w:t>
      </w:r>
      <w:r w:rsidR="002D7EE0">
        <w:br/>
      </w:r>
      <w:r>
        <w:t>Tätä pyydämme Jeesuksen Kristuksen,</w:t>
      </w:r>
      <w:r w:rsidR="002D7EE0">
        <w:br/>
      </w:r>
      <w:r>
        <w:t>ylösnousseen Vapahtajamme tähden.</w:t>
      </w:r>
    </w:p>
    <w:p w14:paraId="6F22D811" w14:textId="77777777" w:rsidR="00C4602C" w:rsidRDefault="00C4602C" w:rsidP="002D7EE0">
      <w:pPr>
        <w:pStyle w:val="vuoroteksti"/>
      </w:pPr>
    </w:p>
    <w:p w14:paraId="26C7E596" w14:textId="77777777" w:rsidR="00662E17" w:rsidRDefault="00063A73" w:rsidP="00C4602C">
      <w:pPr>
        <w:pStyle w:val="vuoroteksti"/>
      </w:pPr>
      <w:r w:rsidRPr="00063A73">
        <w:rPr>
          <w:b/>
        </w:rPr>
        <w:t>S</w:t>
      </w:r>
      <w:r w:rsidRPr="00063A73">
        <w:rPr>
          <w:b/>
        </w:rPr>
        <w:tab/>
      </w:r>
      <w:r w:rsidR="00662E17">
        <w:t>Aamen.</w:t>
      </w:r>
    </w:p>
    <w:p w14:paraId="5DBF6410" w14:textId="77777777" w:rsidR="00C4602C" w:rsidRDefault="00C4602C" w:rsidP="00C4602C">
      <w:pPr>
        <w:pStyle w:val="vuoroteksti"/>
      </w:pPr>
    </w:p>
    <w:p w14:paraId="126E98F9" w14:textId="77777777" w:rsidR="00662E17" w:rsidRDefault="00662E17" w:rsidP="00C4602C">
      <w:pPr>
        <w:pStyle w:val="Otsikko3"/>
      </w:pPr>
      <w:r>
        <w:t>[Virsi]</w:t>
      </w:r>
    </w:p>
    <w:p w14:paraId="37EF5629" w14:textId="77777777" w:rsidR="00662E17" w:rsidRDefault="00662E17" w:rsidP="00C4602C">
      <w:pPr>
        <w:pStyle w:val="rubrpienisis"/>
      </w:pPr>
      <w:r>
        <w:t>Tässä voidaan laulaa esim. virsi 219</w:t>
      </w:r>
      <w:r w:rsidR="00C87599">
        <w:t>.</w:t>
      </w:r>
    </w:p>
    <w:p w14:paraId="73C9243B" w14:textId="77777777" w:rsidR="00662E17" w:rsidRDefault="00662E17" w:rsidP="00C4602C">
      <w:pPr>
        <w:pStyle w:val="Otsikko3"/>
        <w:ind w:hanging="141"/>
      </w:pPr>
      <w:r>
        <w:t>*Apostolinen uskontunnustus</w:t>
      </w:r>
    </w:p>
    <w:p w14:paraId="067FD443" w14:textId="77777777" w:rsidR="00662E17" w:rsidRDefault="00662E17" w:rsidP="00C4602C">
      <w:pPr>
        <w:pStyle w:val="rubrpienisis"/>
      </w:pPr>
      <w:r>
        <w:t>Uskontunnustukseen voidaan kehottaa esimerkiksi: Tunnustakaamme nyt yhdessä se usko, johon meidät on kastettu.</w:t>
      </w:r>
    </w:p>
    <w:p w14:paraId="70FEC64F" w14:textId="77777777" w:rsidR="00C4602C" w:rsidRDefault="00063A73" w:rsidP="00C4602C">
      <w:pPr>
        <w:pStyle w:val="vuoroteksti"/>
      </w:pPr>
      <w:r w:rsidRPr="00063A73">
        <w:rPr>
          <w:b/>
        </w:rPr>
        <w:t>S</w:t>
      </w:r>
      <w:r w:rsidRPr="00063A73">
        <w:rPr>
          <w:b/>
        </w:rPr>
        <w:tab/>
      </w:r>
      <w:r w:rsidR="00662E17">
        <w:t>Minä uskon Jumalaan,</w:t>
      </w:r>
      <w:r w:rsidR="00C4602C">
        <w:br/>
      </w:r>
      <w:r w:rsidR="00662E17">
        <w:t>Isään, Kaikkivaltiaaseen,</w:t>
      </w:r>
      <w:r w:rsidR="00C4602C">
        <w:br/>
      </w:r>
      <w:r w:rsidR="00662E17">
        <w:t>taivaan ja maan Luojaan,</w:t>
      </w:r>
      <w:r w:rsidR="00C4602C">
        <w:br/>
      </w:r>
      <w:r w:rsidR="00662E17">
        <w:t>ja Jeesukseen Kristukseen,</w:t>
      </w:r>
      <w:r w:rsidR="00C4602C">
        <w:br/>
      </w:r>
      <w:r w:rsidR="00662E17">
        <w:t>Jumalan ainoaan Poikaan, meidän Herraamme,</w:t>
      </w:r>
      <w:r w:rsidR="00C4602C">
        <w:br/>
      </w:r>
      <w:r w:rsidR="00662E17">
        <w:t>joka sikisi Pyhästä Hengestä,</w:t>
      </w:r>
      <w:r w:rsidR="00C4602C">
        <w:br/>
      </w:r>
      <w:r w:rsidR="00662E17">
        <w:t>syntyi neitsyt Mariasta,</w:t>
      </w:r>
      <w:r w:rsidR="00C4602C">
        <w:br/>
      </w:r>
      <w:r w:rsidR="00662E17">
        <w:t xml:space="preserve">kärsi Pontius Pilatuksen </w:t>
      </w:r>
      <w:proofErr w:type="spellStart"/>
      <w:r w:rsidR="00662E17">
        <w:t>aikana,ristiinnaulittiin</w:t>
      </w:r>
      <w:proofErr w:type="spellEnd"/>
      <w:r w:rsidR="00662E17">
        <w:t>, kuoli ja haudattiin,</w:t>
      </w:r>
      <w:r w:rsidR="00C4602C">
        <w:br/>
      </w:r>
      <w:r w:rsidR="00662E17">
        <w:t>astui alas tuonelaan,</w:t>
      </w:r>
      <w:r w:rsidR="00C4602C">
        <w:br/>
      </w:r>
      <w:r w:rsidR="00662E17">
        <w:t>nousi kolmantena päivänä kuolleista,</w:t>
      </w:r>
      <w:r w:rsidR="00C4602C">
        <w:br/>
      </w:r>
      <w:r w:rsidR="00662E17">
        <w:t>astui ylös taivaisiin,</w:t>
      </w:r>
      <w:r w:rsidR="00C4602C">
        <w:br/>
      </w:r>
      <w:r w:rsidR="00662E17">
        <w:t>istuu Jumalan, Isän, Kaikkivaltiaan, oikealla puolella</w:t>
      </w:r>
      <w:r w:rsidR="00C4602C">
        <w:br/>
      </w:r>
      <w:r w:rsidR="00662E17">
        <w:t>ja on sieltä tuleva tuomitsemaan eläviä ja kuolleita,</w:t>
      </w:r>
      <w:r w:rsidR="00C4602C">
        <w:br/>
      </w:r>
      <w:r w:rsidR="00662E17">
        <w:t>ja Pyhään Henkeen,</w:t>
      </w:r>
      <w:r w:rsidR="00C4602C">
        <w:br/>
      </w:r>
      <w:r w:rsidR="00662E17">
        <w:t>pyhän, yhteisen seurakunnan,</w:t>
      </w:r>
      <w:r w:rsidR="00C4602C">
        <w:br/>
      </w:r>
      <w:r w:rsidR="00662E17">
        <w:t>pyhäin yhteyden,</w:t>
      </w:r>
      <w:r w:rsidR="00C4602C">
        <w:br/>
      </w:r>
      <w:r w:rsidR="00662E17">
        <w:t>syntien anteeksiantamisen,</w:t>
      </w:r>
      <w:r w:rsidR="00C4602C">
        <w:br/>
      </w:r>
      <w:r w:rsidR="00662E17">
        <w:t>ruumiin ylösnousemisen</w:t>
      </w:r>
      <w:r w:rsidR="00C4602C">
        <w:br/>
      </w:r>
      <w:r w:rsidR="00662E17">
        <w:t>ja iankaikkisen elämän.</w:t>
      </w:r>
    </w:p>
    <w:p w14:paraId="790AB8D6" w14:textId="77777777" w:rsidR="00C4602C" w:rsidRDefault="00C4602C" w:rsidP="00C4602C">
      <w:pPr>
        <w:pStyle w:val="vuoroteksti"/>
      </w:pPr>
    </w:p>
    <w:p w14:paraId="2B61D890" w14:textId="77777777" w:rsidR="00662E17" w:rsidRDefault="00063A73" w:rsidP="00C4602C">
      <w:pPr>
        <w:pStyle w:val="vuoroteksti"/>
      </w:pPr>
      <w:r w:rsidRPr="00063A73">
        <w:rPr>
          <w:b/>
        </w:rPr>
        <w:t>S</w:t>
      </w:r>
      <w:r w:rsidRPr="00063A73">
        <w:rPr>
          <w:b/>
        </w:rPr>
        <w:tab/>
      </w:r>
      <w:r w:rsidR="00662E17">
        <w:t>Tahdomme Jumalan armon avulla</w:t>
      </w:r>
      <w:r w:rsidR="00C4602C">
        <w:br/>
      </w:r>
      <w:r w:rsidR="00662E17">
        <w:t>osoittaa tämän uskon elämässämme</w:t>
      </w:r>
      <w:r w:rsidR="00C4602C">
        <w:br/>
      </w:r>
      <w:r w:rsidR="00662E17">
        <w:t>ja vaeltaa Kristuksen evankeliumin arvon mukaisesti</w:t>
      </w:r>
      <w:r w:rsidR="00C4602C">
        <w:br/>
      </w:r>
      <w:r w:rsidR="00662E17">
        <w:t>rakastaen Jumalaa ja lähimmäisiämme.</w:t>
      </w:r>
      <w:r w:rsidR="00C4602C">
        <w:br/>
      </w:r>
      <w:r w:rsidR="00662E17">
        <w:lastRenderedPageBreak/>
        <w:t>Omaa kastettamme muistaen sanoudumme irti pimeyden voimista.</w:t>
      </w:r>
      <w:r w:rsidR="00C4602C">
        <w:br/>
      </w:r>
      <w:r w:rsidR="00662E17">
        <w:t>Tahdomme valvoen ja rukoillen elää Jumalan sanasta</w:t>
      </w:r>
      <w:r w:rsidR="00C4602C">
        <w:br/>
      </w:r>
      <w:r w:rsidR="00662E17">
        <w:t>ja kohdata Vapahtajamme hänen pyhässä ehtoollisessaan.</w:t>
      </w:r>
    </w:p>
    <w:p w14:paraId="63BDD8AA" w14:textId="77777777" w:rsidR="00C4602C" w:rsidRDefault="00C4602C" w:rsidP="00C4602C">
      <w:pPr>
        <w:pStyle w:val="vuoroteksti"/>
      </w:pPr>
    </w:p>
    <w:p w14:paraId="052DCF1F" w14:textId="77777777" w:rsidR="00662E17" w:rsidRDefault="00662E17" w:rsidP="00C4602C">
      <w:pPr>
        <w:ind w:firstLine="567"/>
      </w:pPr>
      <w:r>
        <w:t>TAI</w:t>
      </w:r>
    </w:p>
    <w:p w14:paraId="496F982D" w14:textId="77777777" w:rsidR="00662E17" w:rsidRDefault="00063A73" w:rsidP="00C4602C">
      <w:pPr>
        <w:pStyle w:val="vuoroteksti"/>
      </w:pPr>
      <w:r w:rsidRPr="00063A73">
        <w:rPr>
          <w:b/>
        </w:rPr>
        <w:t>L</w:t>
      </w:r>
      <w:r w:rsidRPr="00063A73">
        <w:rPr>
          <w:b/>
        </w:rPr>
        <w:tab/>
      </w:r>
      <w:r w:rsidR="00662E17">
        <w:t>Tähän uskoon teidät on kastettu.</w:t>
      </w:r>
      <w:r w:rsidR="00C4602C">
        <w:br/>
      </w:r>
      <w:r w:rsidR="00662E17">
        <w:t>Armollinen Jumala, joka pelastaa kaikesta pahasta,</w:t>
      </w:r>
      <w:r w:rsidR="00C4602C">
        <w:br/>
      </w:r>
      <w:r w:rsidR="00662E17">
        <w:t>on Poikansa Jeesuksen Kristuksen kautta</w:t>
      </w:r>
      <w:r w:rsidR="00C4602C">
        <w:br/>
      </w:r>
      <w:r w:rsidR="00662E17">
        <w:t>lahjoittanut teille osuuden</w:t>
      </w:r>
      <w:r w:rsidR="00C4602C">
        <w:br/>
      </w:r>
      <w:r w:rsidR="00662E17">
        <w:t>pyhien perintöosasta valon valtakunnassa.</w:t>
      </w:r>
      <w:r w:rsidR="00C4602C">
        <w:br/>
      </w:r>
      <w:r w:rsidR="00662E17">
        <w:t>Antakoon hän teille voimaa kuolla pois synnistä</w:t>
      </w:r>
      <w:r w:rsidR="00C4602C">
        <w:br/>
      </w:r>
      <w:r w:rsidR="00662E17">
        <w:t>ja noudattaa hänen tahtoaan.</w:t>
      </w:r>
    </w:p>
    <w:p w14:paraId="592DCDDD" w14:textId="77777777" w:rsidR="00662E17" w:rsidRDefault="00662E17" w:rsidP="00FF33AE">
      <w:pPr>
        <w:pStyle w:val="Otsikko2"/>
      </w:pPr>
      <w:r>
        <w:t>15.</w:t>
      </w:r>
      <w:r>
        <w:tab/>
        <w:t>Virsi</w:t>
      </w:r>
    </w:p>
    <w:p w14:paraId="4D3F771E" w14:textId="77777777" w:rsidR="00662E17" w:rsidRDefault="00662E17" w:rsidP="000559AA">
      <w:pPr>
        <w:pStyle w:val="rubriikki0"/>
      </w:pPr>
      <w:r>
        <w:t>Virren sijasta voi olla muuta musiikkia.</w:t>
      </w:r>
    </w:p>
    <w:p w14:paraId="16C99FF4" w14:textId="77777777" w:rsidR="00662E17" w:rsidRDefault="00662E17" w:rsidP="00FF33AE">
      <w:pPr>
        <w:pStyle w:val="Otsikko2"/>
      </w:pPr>
      <w:r>
        <w:t>16.</w:t>
      </w:r>
      <w:r>
        <w:tab/>
        <w:t>Yhteinen esirukous</w:t>
      </w:r>
    </w:p>
    <w:p w14:paraId="500A1640" w14:textId="77777777" w:rsidR="00662E17" w:rsidRDefault="00662E17" w:rsidP="000559AA">
      <w:pPr>
        <w:pStyle w:val="rubriikki0"/>
      </w:pPr>
      <w:r>
        <w:t>Yhteinen esirukous voidaan valmistella yhdessä seurakuntalaisten kanssa. Rukous on mahdolli</w:t>
      </w:r>
      <w:r w:rsidR="00C87599">
        <w:t>sta jaksottaa rukouslauseella, -</w:t>
      </w:r>
      <w:r>
        <w:t>laululla tai hiljaisuudella. Alla olevassa rukouksessa on hyvä olla kaksi lukijaa.</w:t>
      </w:r>
    </w:p>
    <w:p w14:paraId="2E048173" w14:textId="77777777" w:rsidR="00662E17" w:rsidRDefault="00662E17" w:rsidP="000559AA">
      <w:pPr>
        <w:pStyle w:val="rubriikki0"/>
      </w:pPr>
      <w:r>
        <w:t>Rukouskehotus ja seurakunnan aamen voidaan laulaa tai lausua.</w:t>
      </w:r>
    </w:p>
    <w:p w14:paraId="7DE6D757" w14:textId="77777777" w:rsidR="00662E17" w:rsidRDefault="00063A73" w:rsidP="00C4602C">
      <w:pPr>
        <w:pStyle w:val="vuoroteksti"/>
      </w:pPr>
      <w:r w:rsidRPr="00063A73">
        <w:rPr>
          <w:b/>
        </w:rPr>
        <w:t>E</w:t>
      </w:r>
      <w:r w:rsidRPr="00063A73">
        <w:rPr>
          <w:b/>
        </w:rPr>
        <w:tab/>
      </w:r>
      <w:r w:rsidR="00662E17">
        <w:t>Rukoilkaamme.</w:t>
      </w:r>
    </w:p>
    <w:p w14:paraId="1BE01826" w14:textId="77777777" w:rsidR="00C4602C" w:rsidRDefault="00C4602C" w:rsidP="00C4602C">
      <w:pPr>
        <w:pStyle w:val="vuoroteksti"/>
      </w:pPr>
    </w:p>
    <w:p w14:paraId="7F0B20E0" w14:textId="77777777" w:rsidR="00662E17" w:rsidRDefault="00C4602C" w:rsidP="00C4602C">
      <w:pPr>
        <w:pStyle w:val="vuoroteksti"/>
      </w:pPr>
      <w:r w:rsidRPr="00C4602C">
        <w:rPr>
          <w:b/>
        </w:rPr>
        <w:t>L1</w:t>
      </w:r>
      <w:r w:rsidRPr="00C4602C">
        <w:rPr>
          <w:b/>
        </w:rPr>
        <w:tab/>
      </w:r>
      <w:r w:rsidR="00662E17">
        <w:t>Taivaallinen Isämme, sinä olet tehnyt meistä sovinnon ja ylösnousemuksen perillisiä.</w:t>
      </w:r>
    </w:p>
    <w:p w14:paraId="68F91E9E" w14:textId="77777777" w:rsidR="00662E17" w:rsidRDefault="00C4602C" w:rsidP="00C4602C">
      <w:pPr>
        <w:pStyle w:val="vuoroteksti"/>
      </w:pPr>
      <w:r w:rsidRPr="00C4602C">
        <w:rPr>
          <w:b/>
        </w:rPr>
        <w:t>L2</w:t>
      </w:r>
      <w:r w:rsidRPr="00C4602C">
        <w:rPr>
          <w:b/>
        </w:rPr>
        <w:tab/>
      </w:r>
      <w:r w:rsidR="00662E17">
        <w:t>Anna meidän riemuita Kristuksen täyttämän työn siunauksesta ja levätä turvallisesti sen varassa. Me ylistämme sinua.</w:t>
      </w:r>
    </w:p>
    <w:p w14:paraId="38188D4F" w14:textId="77777777" w:rsidR="00662E17" w:rsidRDefault="00662E17" w:rsidP="00C4602C">
      <w:pPr>
        <w:pStyle w:val="rubrpienisis"/>
      </w:pPr>
      <w:r>
        <w:t>– rukouslause</w:t>
      </w:r>
    </w:p>
    <w:p w14:paraId="20F1D77C" w14:textId="77777777" w:rsidR="00662E17" w:rsidRDefault="00C4602C" w:rsidP="00C4602C">
      <w:pPr>
        <w:pStyle w:val="vuoroteksti"/>
      </w:pPr>
      <w:r w:rsidRPr="00C4602C">
        <w:rPr>
          <w:b/>
        </w:rPr>
        <w:t>L1</w:t>
      </w:r>
      <w:r w:rsidRPr="00C4602C">
        <w:rPr>
          <w:b/>
        </w:rPr>
        <w:tab/>
      </w:r>
      <w:r w:rsidR="00662E17">
        <w:t>Vapahtaja on kulkenut ristin tien, kärsimyksestä on kadonnut epätoivo ja elämään on tullut valo.</w:t>
      </w:r>
    </w:p>
    <w:p w14:paraId="78E463F8" w14:textId="77777777" w:rsidR="00662E17" w:rsidRDefault="00C4602C" w:rsidP="00C4602C">
      <w:pPr>
        <w:pStyle w:val="vuoroteksti"/>
      </w:pPr>
      <w:r w:rsidRPr="00C4602C">
        <w:rPr>
          <w:b/>
        </w:rPr>
        <w:t>L2</w:t>
      </w:r>
      <w:r w:rsidRPr="00C4602C">
        <w:rPr>
          <w:b/>
        </w:rPr>
        <w:tab/>
      </w:r>
      <w:r w:rsidR="00662E17">
        <w:t>Anna Kristuksen kirkon olla tämän valon levittäjä pimeään maailmaan. Siunaa sen kaikkia palvelijoita, jotta he todistaisivat Kristuksen voitosta. Me ylistämme sinua.</w:t>
      </w:r>
    </w:p>
    <w:p w14:paraId="6CDC1C93" w14:textId="77777777" w:rsidR="00662E17" w:rsidRDefault="00662E17" w:rsidP="00C4602C">
      <w:pPr>
        <w:pStyle w:val="rubrpienisis"/>
      </w:pPr>
      <w:r>
        <w:t>– rukouslause</w:t>
      </w:r>
    </w:p>
    <w:p w14:paraId="53411A6E" w14:textId="77777777" w:rsidR="00662E17" w:rsidRDefault="00C4602C" w:rsidP="00C4602C">
      <w:pPr>
        <w:pStyle w:val="vuoroteksti"/>
      </w:pPr>
      <w:r w:rsidRPr="00C4602C">
        <w:rPr>
          <w:b/>
        </w:rPr>
        <w:t>L1</w:t>
      </w:r>
      <w:r w:rsidRPr="00C4602C">
        <w:rPr>
          <w:b/>
        </w:rPr>
        <w:tab/>
      </w:r>
      <w:r w:rsidR="00662E17">
        <w:t>Pelastuksemme pääsiäinen on tullut, ja sinun salaisuutesi ovat avautuneet.</w:t>
      </w:r>
    </w:p>
    <w:p w14:paraId="039FBE83" w14:textId="77777777" w:rsidR="00662E17" w:rsidRDefault="00C4602C" w:rsidP="00C4602C">
      <w:pPr>
        <w:pStyle w:val="vuoroteksti"/>
      </w:pPr>
      <w:r w:rsidRPr="00C4602C">
        <w:rPr>
          <w:b/>
        </w:rPr>
        <w:t>L2</w:t>
      </w:r>
      <w:r w:rsidRPr="00C4602C">
        <w:rPr>
          <w:b/>
        </w:rPr>
        <w:tab/>
      </w:r>
      <w:r w:rsidR="00662E17">
        <w:t>Puhdista siis syyllisten sydämet, paranna sairaat, lohduta masentuneita ja anna pääsiäisen toivo sinne, missä itketään kuoleman iskuja. Sinun rakkautesi voittoon on kätketty maailman elämä. Me ylistämme sinua.</w:t>
      </w:r>
    </w:p>
    <w:p w14:paraId="225C652F" w14:textId="77777777" w:rsidR="00662E17" w:rsidRDefault="00662E17" w:rsidP="00C4602C">
      <w:pPr>
        <w:pStyle w:val="rubrpienisis"/>
      </w:pPr>
      <w:r>
        <w:t>– rukouslause</w:t>
      </w:r>
    </w:p>
    <w:p w14:paraId="4DA27B63" w14:textId="77777777" w:rsidR="00662E17" w:rsidRDefault="00C4602C" w:rsidP="00C4602C">
      <w:pPr>
        <w:pStyle w:val="vuoroteksti"/>
      </w:pPr>
      <w:r w:rsidRPr="00C4602C">
        <w:rPr>
          <w:b/>
        </w:rPr>
        <w:t>L1</w:t>
      </w:r>
      <w:r w:rsidRPr="00C4602C">
        <w:rPr>
          <w:b/>
        </w:rPr>
        <w:tab/>
      </w:r>
      <w:r w:rsidR="00662E17">
        <w:t>Kristus on ylösnousut ja taivaan portit ovat avoinna.</w:t>
      </w:r>
    </w:p>
    <w:p w14:paraId="6D647175" w14:textId="77777777" w:rsidR="00662E17" w:rsidRDefault="00C4602C" w:rsidP="00C4602C">
      <w:pPr>
        <w:pStyle w:val="vuoroteksti"/>
      </w:pPr>
      <w:r w:rsidRPr="00C4602C">
        <w:rPr>
          <w:b/>
        </w:rPr>
        <w:t>L2</w:t>
      </w:r>
      <w:r w:rsidRPr="00C4602C">
        <w:rPr>
          <w:b/>
        </w:rPr>
        <w:tab/>
      </w:r>
      <w:r w:rsidR="00662E17">
        <w:t>Anna meille rohkeutta ja kärsivällisyyttä odottaa täyttymyksesi päivää. Uudista meidät Pyhällä Hengelläsi ja lähetä meidät palvelemaan lähimmäisiämme. Johdata meitä matkalla kohti sitä päivää, jolloin luot kaiken uudeksi lupauksesi mukaan. Me ylistämme sinua.</w:t>
      </w:r>
    </w:p>
    <w:p w14:paraId="4161964E" w14:textId="77777777" w:rsidR="00C4602C" w:rsidRDefault="00C4602C" w:rsidP="00C4602C">
      <w:pPr>
        <w:pStyle w:val="vuoroteksti"/>
      </w:pPr>
    </w:p>
    <w:p w14:paraId="57D01177" w14:textId="77777777" w:rsidR="00662E17" w:rsidRDefault="00063A73" w:rsidP="00C4602C">
      <w:pPr>
        <w:pStyle w:val="vuoroteksti"/>
      </w:pPr>
      <w:r w:rsidRPr="00063A73">
        <w:rPr>
          <w:b/>
        </w:rPr>
        <w:t>S</w:t>
      </w:r>
      <w:r w:rsidRPr="00063A73">
        <w:rPr>
          <w:b/>
        </w:rPr>
        <w:tab/>
      </w:r>
      <w:r w:rsidR="00662E17">
        <w:t>Aamen.</w:t>
      </w:r>
    </w:p>
    <w:p w14:paraId="643AE7FB" w14:textId="77777777" w:rsidR="00662E17" w:rsidRDefault="00662E17" w:rsidP="00C4602C">
      <w:pPr>
        <w:pStyle w:val="Otsikko1"/>
        <w:pBdr>
          <w:bottom w:val="none" w:sz="0" w:space="0" w:color="auto"/>
        </w:pBdr>
      </w:pPr>
      <w:r>
        <w:t>III</w:t>
      </w:r>
      <w:r>
        <w:tab/>
        <w:t>Ehtoollinen</w:t>
      </w:r>
    </w:p>
    <w:p w14:paraId="42E27BA6" w14:textId="77777777" w:rsidR="00662E17" w:rsidRDefault="00662E17" w:rsidP="00C4602C">
      <w:pPr>
        <w:pStyle w:val="rubriikki0"/>
      </w:pPr>
      <w:r>
        <w:t>Kohdat 17–23, ks. messun kaavan kohdat 19–25.</w:t>
      </w:r>
    </w:p>
    <w:p w14:paraId="05AE65A0" w14:textId="77777777" w:rsidR="00662E17" w:rsidRDefault="00662E17" w:rsidP="000559AA">
      <w:pPr>
        <w:pStyle w:val="rubriikki0"/>
      </w:pPr>
      <w:r>
        <w:t>Kohdassa 21 (Herran rauha) seurakuntalaiset voivat tervehtiä toisiaan. Tähän heitä voidaan kehottaa esimerkiksi: Ylösnoussut Herra on antanut meille rauhansa. Pääsiäisen suuren ilon tähden antakaamme mekin toisillemme anteeksi ja toivottakaamme rauhaa ja sovintoa.</w:t>
      </w:r>
    </w:p>
    <w:p w14:paraId="0E7D6832" w14:textId="77777777" w:rsidR="00662E17" w:rsidRDefault="00662E17" w:rsidP="00FF33AE">
      <w:pPr>
        <w:pStyle w:val="Otsikko1"/>
      </w:pPr>
      <w:r>
        <w:t>IV</w:t>
      </w:r>
      <w:r>
        <w:tab/>
        <w:t>Päätös</w:t>
      </w:r>
    </w:p>
    <w:p w14:paraId="7C12FB0F" w14:textId="77777777" w:rsidR="00662E17" w:rsidRDefault="00662E17" w:rsidP="00FF33AE">
      <w:pPr>
        <w:pStyle w:val="Otsikko2"/>
      </w:pPr>
      <w:r>
        <w:t>24.</w:t>
      </w:r>
      <w:r>
        <w:tab/>
        <w:t>Ylistys</w:t>
      </w:r>
    </w:p>
    <w:p w14:paraId="7F3677CA" w14:textId="77777777" w:rsidR="00662E17" w:rsidRDefault="00662E17" w:rsidP="000559AA">
      <w:pPr>
        <w:pStyle w:val="rubriikki0"/>
      </w:pPr>
      <w:r>
        <w:t>Jos kiitosrukouksena (kohta 23) on laulettu virsi, jätetään ylistys pois.</w:t>
      </w:r>
    </w:p>
    <w:p w14:paraId="679E7EA3" w14:textId="77777777" w:rsidR="00662E17" w:rsidRDefault="00662E17" w:rsidP="000559AA">
      <w:pPr>
        <w:pStyle w:val="rubriikki0"/>
      </w:pPr>
      <w:r>
        <w:t>Ylistyksenä voidaan käyttää myös virttä (esim. 228: 3–4 tai 93: 8 tai 87: 9).</w:t>
      </w:r>
    </w:p>
    <w:p w14:paraId="466D0F9A" w14:textId="77777777" w:rsidR="00662E17" w:rsidRDefault="00662E17" w:rsidP="00C4602C">
      <w:pPr>
        <w:pStyle w:val="Otsikko3"/>
      </w:pPr>
      <w:proofErr w:type="spellStart"/>
      <w:r>
        <w:t>Benedicamus</w:t>
      </w:r>
      <w:proofErr w:type="spellEnd"/>
    </w:p>
    <w:p w14:paraId="60FC5F5C" w14:textId="77777777" w:rsidR="00662E17" w:rsidRDefault="00063A73" w:rsidP="00C4602C">
      <w:pPr>
        <w:pStyle w:val="vuoroteksti"/>
      </w:pPr>
      <w:r w:rsidRPr="00063A73">
        <w:rPr>
          <w:b/>
        </w:rPr>
        <w:t>E</w:t>
      </w:r>
      <w:r w:rsidRPr="00063A73">
        <w:rPr>
          <w:b/>
        </w:rPr>
        <w:tab/>
      </w:r>
      <w:r w:rsidR="00662E17">
        <w:t>Kiittäkäämme Herraa!</w:t>
      </w:r>
    </w:p>
    <w:p w14:paraId="4CE33326" w14:textId="77777777" w:rsidR="00662E17" w:rsidRDefault="00662E17" w:rsidP="00C4602C">
      <w:pPr>
        <w:pStyle w:val="vuoroteksti"/>
        <w:ind w:hanging="737"/>
      </w:pPr>
      <w:r>
        <w:t xml:space="preserve"> *</w:t>
      </w:r>
      <w:r w:rsidR="00063A73" w:rsidRPr="00063A73">
        <w:rPr>
          <w:b/>
        </w:rPr>
        <w:t>S</w:t>
      </w:r>
      <w:r w:rsidR="00063A73" w:rsidRPr="00063A73">
        <w:rPr>
          <w:b/>
        </w:rPr>
        <w:tab/>
      </w:r>
      <w:r>
        <w:t>Jumalalle kiitos. Halleluja!</w:t>
      </w:r>
    </w:p>
    <w:p w14:paraId="432E13C5" w14:textId="77777777" w:rsidR="00662E17" w:rsidRDefault="00662E17" w:rsidP="00A2718C">
      <w:pPr>
        <w:pStyle w:val="Otsikko2"/>
        <w:ind w:hanging="142"/>
      </w:pPr>
      <w:r>
        <w:t>*25.</w:t>
      </w:r>
      <w:r>
        <w:tab/>
        <w:t>Siunaus</w:t>
      </w:r>
    </w:p>
    <w:p w14:paraId="59B933AC" w14:textId="77777777" w:rsidR="00662E17" w:rsidRDefault="00662E17" w:rsidP="000559AA">
      <w:pPr>
        <w:pStyle w:val="rubriikki0"/>
      </w:pPr>
      <w:r>
        <w:t>Siunaus voidaan myös laulaa.</w:t>
      </w:r>
    </w:p>
    <w:p w14:paraId="310035C9" w14:textId="77777777" w:rsidR="00662E17" w:rsidRDefault="00063A73" w:rsidP="00C4602C">
      <w:pPr>
        <w:pStyle w:val="vuoroteksti"/>
        <w:ind w:hanging="737"/>
      </w:pPr>
      <w:r w:rsidRPr="00063A73">
        <w:rPr>
          <w:b/>
        </w:rPr>
        <w:t>L</w:t>
      </w:r>
      <w:r w:rsidRPr="00063A73">
        <w:rPr>
          <w:b/>
        </w:rPr>
        <w:tab/>
      </w:r>
      <w:r w:rsidR="00662E17">
        <w:t>Ylösnousemuksen säteilevä kirkkaus loistaa</w:t>
      </w:r>
      <w:r w:rsidR="00C4602C">
        <w:br/>
      </w:r>
      <w:r w:rsidR="00662E17">
        <w:t>voitonsankarimme Kristuksen haudasta.</w:t>
      </w:r>
      <w:r w:rsidR="00C4602C">
        <w:br/>
      </w:r>
      <w:r w:rsidR="00662E17">
        <w:t>Synnin ja kuoleman kahleet on murrettu,</w:t>
      </w:r>
      <w:r w:rsidR="00C4602C">
        <w:br/>
      </w:r>
      <w:r w:rsidR="00662E17">
        <w:t>uskovien pääsiäinen on alkanut.</w:t>
      </w:r>
      <w:r w:rsidR="00C4602C">
        <w:br/>
      </w:r>
      <w:r w:rsidR="00662E17">
        <w:t>Maailma on saanut toivon.</w:t>
      </w:r>
      <w:r w:rsidR="00C4602C">
        <w:br/>
      </w:r>
      <w:r w:rsidR="00662E17">
        <w:t>Sen tähden, veljet ja sisaret,</w:t>
      </w:r>
      <w:r w:rsidR="00C4602C">
        <w:br/>
      </w:r>
      <w:r w:rsidR="00662E17">
        <w:t>ottakaa vastaan pelastavan kärsimyksen voitonmerkki +,</w:t>
      </w:r>
      <w:r w:rsidR="00C4602C">
        <w:br/>
      </w:r>
      <w:r w:rsidR="00662E17">
        <w:t>sillä te kuulutte Kristukselle –</w:t>
      </w:r>
      <w:r w:rsidR="00C4602C">
        <w:br/>
      </w:r>
      <w:r w:rsidR="00662E17">
        <w:t>häneen teidät on kastettu.</w:t>
      </w:r>
      <w:r w:rsidR="00C4602C">
        <w:br/>
      </w:r>
      <w:r w:rsidR="00662E17">
        <w:t>Eläkää uudessa kuuliaisuudessa.</w:t>
      </w:r>
      <w:r w:rsidR="00C4602C">
        <w:br/>
      </w:r>
      <w:r w:rsidR="00662E17">
        <w:t>Viettäkää iloiten suurta juhlaa.</w:t>
      </w:r>
      <w:r w:rsidR="00C4602C">
        <w:br/>
      </w:r>
      <w:r w:rsidR="00662E17">
        <w:t>Herra siunatkoon teitä ja varjelkoon teitä.</w:t>
      </w:r>
      <w:r w:rsidR="00C4602C">
        <w:br/>
      </w:r>
      <w:r w:rsidR="00662E17">
        <w:t>Herra kirkastakoon kasvonsa teille</w:t>
      </w:r>
      <w:r w:rsidR="00C4602C">
        <w:br/>
      </w:r>
      <w:r w:rsidR="00662E17">
        <w:t>ja olkoon teille armollinen.</w:t>
      </w:r>
      <w:r w:rsidR="00C4602C">
        <w:br/>
      </w:r>
      <w:r w:rsidR="00662E17">
        <w:t>Herra kääntäköön kasvonsa teidän puoleenne</w:t>
      </w:r>
      <w:r w:rsidR="00C4602C">
        <w:br/>
      </w:r>
      <w:r w:rsidR="00662E17">
        <w:t>ja antakoon teille rauhan.</w:t>
      </w:r>
      <w:r w:rsidR="00C4602C">
        <w:br/>
      </w:r>
      <w:r w:rsidR="00662E17">
        <w:t>Isän ja + Pojan ja Pyhän Hengen nimeen.</w:t>
      </w:r>
    </w:p>
    <w:p w14:paraId="701C33DD" w14:textId="77777777" w:rsidR="00C4602C" w:rsidRDefault="00C4602C" w:rsidP="00C4602C">
      <w:pPr>
        <w:pStyle w:val="vuoroteksti"/>
        <w:ind w:hanging="737"/>
      </w:pPr>
    </w:p>
    <w:p w14:paraId="04FE88F2" w14:textId="77777777" w:rsidR="00662E17" w:rsidRDefault="00063A73" w:rsidP="00C4602C">
      <w:pPr>
        <w:pStyle w:val="vuoroteksti"/>
        <w:ind w:hanging="737"/>
      </w:pPr>
      <w:r w:rsidRPr="00063A73">
        <w:rPr>
          <w:b/>
        </w:rPr>
        <w:t>S</w:t>
      </w:r>
      <w:r w:rsidRPr="00063A73">
        <w:rPr>
          <w:b/>
        </w:rPr>
        <w:tab/>
      </w:r>
      <w:r w:rsidR="00662E17">
        <w:t>Aamen.</w:t>
      </w:r>
    </w:p>
    <w:p w14:paraId="33D84F82" w14:textId="77777777" w:rsidR="00662E17" w:rsidRDefault="00662E17" w:rsidP="00AD32C3">
      <w:pPr>
        <w:pStyle w:val="Otsikko2"/>
        <w:pBdr>
          <w:bottom w:val="none" w:sz="0" w:space="0" w:color="auto"/>
        </w:pBdr>
        <w:ind w:left="2835"/>
      </w:pPr>
      <w:r>
        <w:lastRenderedPageBreak/>
        <w:t>Pääsiäistervehdys</w:t>
      </w:r>
    </w:p>
    <w:p w14:paraId="0C6EEC6C" w14:textId="77777777" w:rsidR="00662E17" w:rsidRDefault="00662E17" w:rsidP="00AD32C3">
      <w:pPr>
        <w:pStyle w:val="vuoroteksti"/>
        <w:ind w:left="3402"/>
      </w:pPr>
      <w:r w:rsidRPr="00A2718C">
        <w:rPr>
          <w:b/>
          <w:bCs/>
        </w:rPr>
        <w:t>L/</w:t>
      </w:r>
      <w:r w:rsidR="00063A73" w:rsidRPr="00063A73">
        <w:rPr>
          <w:b/>
        </w:rPr>
        <w:t>E</w:t>
      </w:r>
      <w:r w:rsidR="00063A73" w:rsidRPr="00063A73">
        <w:rPr>
          <w:b/>
        </w:rPr>
        <w:tab/>
      </w:r>
      <w:r>
        <w:t>Tervehtikäämme toisiamme pääsiäisaamun</w:t>
      </w:r>
      <w:r w:rsidR="00A2718C">
        <w:t xml:space="preserve"> </w:t>
      </w:r>
      <w:r>
        <w:t>sanomalla: Kristus on ylösnoussut.</w:t>
      </w:r>
    </w:p>
    <w:p w14:paraId="16709592" w14:textId="77777777" w:rsidR="00662E17" w:rsidRDefault="00063A73" w:rsidP="00AD32C3">
      <w:pPr>
        <w:pStyle w:val="vuoroteksti"/>
        <w:ind w:left="3402"/>
      </w:pPr>
      <w:r w:rsidRPr="00063A73">
        <w:rPr>
          <w:b/>
        </w:rPr>
        <w:t>S</w:t>
      </w:r>
      <w:r w:rsidRPr="00063A73">
        <w:rPr>
          <w:b/>
        </w:rPr>
        <w:tab/>
      </w:r>
      <w:r w:rsidR="00662E17">
        <w:t>Totisesti ylösnoussut.</w:t>
      </w:r>
    </w:p>
    <w:p w14:paraId="7826CD90" w14:textId="77777777" w:rsidR="00A2718C" w:rsidRDefault="00A2718C" w:rsidP="00AD32C3">
      <w:pPr>
        <w:pStyle w:val="vuoroteksti"/>
        <w:ind w:left="3402"/>
      </w:pPr>
    </w:p>
    <w:p w14:paraId="03A9111E" w14:textId="77777777" w:rsidR="00662E17" w:rsidRDefault="00662E17" w:rsidP="00AD32C3">
      <w:pPr>
        <w:pStyle w:val="rubrpienisis"/>
        <w:ind w:left="3402"/>
      </w:pPr>
      <w:r>
        <w:t>Seurakuntalaiset voivat tervehtiä toisiaan:</w:t>
      </w:r>
    </w:p>
    <w:p w14:paraId="08024C7F" w14:textId="77777777" w:rsidR="00662E17" w:rsidRDefault="00662E17" w:rsidP="00AD32C3">
      <w:pPr>
        <w:pStyle w:val="rubrpienisis"/>
        <w:ind w:left="3402"/>
      </w:pPr>
      <w:r>
        <w:t>– Kristus on ylösnoussut.</w:t>
      </w:r>
      <w:r w:rsidR="004325EB">
        <w:br/>
      </w:r>
      <w:r>
        <w:t>– Totisesti ylösnoussut.</w:t>
      </w:r>
    </w:p>
    <w:p w14:paraId="5B3D5823" w14:textId="77777777" w:rsidR="00662E17" w:rsidRDefault="00662E17" w:rsidP="00AD32C3">
      <w:pPr>
        <w:ind w:left="2835"/>
      </w:pPr>
      <w:r>
        <w:t>TAI</w:t>
      </w:r>
    </w:p>
    <w:p w14:paraId="5B6B12CD" w14:textId="77777777" w:rsidR="00662E17" w:rsidRDefault="00662E17" w:rsidP="00AD32C3">
      <w:pPr>
        <w:pStyle w:val="Otsikko2"/>
        <w:pBdr>
          <w:bottom w:val="none" w:sz="0" w:space="0" w:color="auto"/>
        </w:pBdr>
        <w:ind w:left="2835"/>
      </w:pPr>
      <w:r>
        <w:t>Lähettäminen</w:t>
      </w:r>
    </w:p>
    <w:p w14:paraId="35BD2561" w14:textId="77777777" w:rsidR="00662E17" w:rsidRDefault="00662E17" w:rsidP="00AD32C3">
      <w:pPr>
        <w:pStyle w:val="rubriikki0"/>
        <w:ind w:left="2835"/>
      </w:pPr>
      <w:r>
        <w:t>Kehotus lausutaan välittömästi ennen lähtemistä.</w:t>
      </w:r>
    </w:p>
    <w:p w14:paraId="344FCB16" w14:textId="77777777" w:rsidR="00662E17" w:rsidRDefault="00662E17" w:rsidP="00AD32C3">
      <w:pPr>
        <w:pStyle w:val="vuoroteksti"/>
        <w:ind w:left="3402"/>
      </w:pPr>
      <w:r w:rsidRPr="004325EB">
        <w:rPr>
          <w:b/>
          <w:bCs/>
        </w:rPr>
        <w:t>L/</w:t>
      </w:r>
      <w:r w:rsidR="00063A73" w:rsidRPr="00063A73">
        <w:rPr>
          <w:b/>
        </w:rPr>
        <w:t>E</w:t>
      </w:r>
      <w:r w:rsidR="00063A73" w:rsidRPr="00063A73">
        <w:rPr>
          <w:b/>
        </w:rPr>
        <w:tab/>
      </w:r>
      <w:r>
        <w:t>Lähtekää rauhassa,</w:t>
      </w:r>
      <w:r w:rsidR="004325EB">
        <w:br/>
      </w:r>
      <w:r>
        <w:t>te Jeesuksen kuolemaan ja ylösnousemukseen kastetut.</w:t>
      </w:r>
      <w:r w:rsidR="004325EB">
        <w:br/>
      </w:r>
      <w:r>
        <w:t>Eläkää uutta elämää lähimmäistänne palvellen.</w:t>
      </w:r>
    </w:p>
    <w:p w14:paraId="742EE474" w14:textId="77777777" w:rsidR="00662E17" w:rsidRDefault="00662E17" w:rsidP="00FF33AE">
      <w:pPr>
        <w:pStyle w:val="Otsikko2"/>
      </w:pPr>
      <w:r>
        <w:t>26.</w:t>
      </w:r>
      <w:r>
        <w:tab/>
        <w:t>Päätösmusiikki</w:t>
      </w:r>
    </w:p>
    <w:p w14:paraId="45FF31B3" w14:textId="77777777" w:rsidR="00662E17" w:rsidRDefault="00662E17" w:rsidP="000559AA">
      <w:pPr>
        <w:pStyle w:val="rubriikki0"/>
      </w:pPr>
      <w:r>
        <w:t>Päätösmusiikkina voi olla virsi tai soitinmusiikkia.</w:t>
      </w:r>
    </w:p>
    <w:p w14:paraId="6A2267BB" w14:textId="77777777" w:rsidR="00662E17" w:rsidRDefault="00662E17" w:rsidP="000559AA">
      <w:pPr>
        <w:pStyle w:val="rubriikki0"/>
      </w:pPr>
      <w:r>
        <w:t>Musiikin aikana voi olla ristikulkue, johon seurakunta tulee mukaan.</w:t>
      </w:r>
    </w:p>
    <w:sectPr w:rsidR="00662E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902C" w14:textId="77777777" w:rsidR="00756025" w:rsidRDefault="00756025" w:rsidP="009F6423">
      <w:pPr>
        <w:spacing w:after="0" w:line="240" w:lineRule="auto"/>
      </w:pPr>
      <w:r>
        <w:separator/>
      </w:r>
    </w:p>
  </w:endnote>
  <w:endnote w:type="continuationSeparator" w:id="0">
    <w:p w14:paraId="3A8E373A" w14:textId="77777777" w:rsidR="00756025" w:rsidRDefault="00756025" w:rsidP="009F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6A9E" w14:textId="77777777" w:rsidR="00756025" w:rsidRDefault="00756025" w:rsidP="009F6423">
      <w:pPr>
        <w:spacing w:after="0" w:line="240" w:lineRule="auto"/>
      </w:pPr>
      <w:r>
        <w:separator/>
      </w:r>
    </w:p>
  </w:footnote>
  <w:footnote w:type="continuationSeparator" w:id="0">
    <w:p w14:paraId="13E53BDF" w14:textId="77777777" w:rsidR="00756025" w:rsidRDefault="00756025" w:rsidP="009F6423">
      <w:pPr>
        <w:spacing w:after="0" w:line="240" w:lineRule="auto"/>
      </w:pPr>
      <w:r>
        <w:continuationSeparator/>
      </w:r>
    </w:p>
  </w:footnote>
  <w:footnote w:id="1">
    <w:p w14:paraId="7A47B155" w14:textId="77777777" w:rsidR="00662E17" w:rsidRDefault="00662E17" w:rsidP="00662E17">
      <w:pPr>
        <w:pStyle w:val="Alaviitteenteksti"/>
      </w:pPr>
      <w:r>
        <w:rPr>
          <w:rStyle w:val="Alaviitteenviite"/>
        </w:rPr>
        <w:footnoteRef/>
      </w:r>
      <w:r>
        <w:t xml:space="preserve"> </w:t>
      </w:r>
      <w:r w:rsidRPr="006B5059">
        <w:t xml:space="preserve">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rsidRPr="006B5059">
        <w:t>MuM</w:t>
      </w:r>
      <w:proofErr w:type="spellEnd"/>
      <w:r w:rsidRPr="006B5059">
        <w:t xml:space="preserve"> Teija Tuukkanen.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78"/>
    <w:rsid w:val="000559AA"/>
    <w:rsid w:val="00063A73"/>
    <w:rsid w:val="000A09D6"/>
    <w:rsid w:val="00167CBF"/>
    <w:rsid w:val="00180DFC"/>
    <w:rsid w:val="001A3C18"/>
    <w:rsid w:val="001A4DCC"/>
    <w:rsid w:val="001B5AFA"/>
    <w:rsid w:val="001F76AF"/>
    <w:rsid w:val="00245B50"/>
    <w:rsid w:val="002529EE"/>
    <w:rsid w:val="002906E8"/>
    <w:rsid w:val="002D7EE0"/>
    <w:rsid w:val="00347E6C"/>
    <w:rsid w:val="003561E6"/>
    <w:rsid w:val="003C6B55"/>
    <w:rsid w:val="004325EB"/>
    <w:rsid w:val="00443BD0"/>
    <w:rsid w:val="004A0DD1"/>
    <w:rsid w:val="004E32EF"/>
    <w:rsid w:val="00521FD5"/>
    <w:rsid w:val="00586549"/>
    <w:rsid w:val="005900D3"/>
    <w:rsid w:val="005B0EBD"/>
    <w:rsid w:val="00650D61"/>
    <w:rsid w:val="00655234"/>
    <w:rsid w:val="00662E17"/>
    <w:rsid w:val="006C4E01"/>
    <w:rsid w:val="00726AC9"/>
    <w:rsid w:val="00730C82"/>
    <w:rsid w:val="007315A8"/>
    <w:rsid w:val="00755A5D"/>
    <w:rsid w:val="00756025"/>
    <w:rsid w:val="007A36B5"/>
    <w:rsid w:val="008F364F"/>
    <w:rsid w:val="00912409"/>
    <w:rsid w:val="009612F2"/>
    <w:rsid w:val="009C01BD"/>
    <w:rsid w:val="009F6423"/>
    <w:rsid w:val="00A267EF"/>
    <w:rsid w:val="00A2718C"/>
    <w:rsid w:val="00A328B4"/>
    <w:rsid w:val="00AD32C3"/>
    <w:rsid w:val="00AD585F"/>
    <w:rsid w:val="00B22478"/>
    <w:rsid w:val="00B52F25"/>
    <w:rsid w:val="00C2007D"/>
    <w:rsid w:val="00C37878"/>
    <w:rsid w:val="00C4602C"/>
    <w:rsid w:val="00C87599"/>
    <w:rsid w:val="00CA7E87"/>
    <w:rsid w:val="00CB4345"/>
    <w:rsid w:val="00D32B3A"/>
    <w:rsid w:val="00D82851"/>
    <w:rsid w:val="00DD4ADF"/>
    <w:rsid w:val="00DE33D6"/>
    <w:rsid w:val="00DE7184"/>
    <w:rsid w:val="00E1634F"/>
    <w:rsid w:val="00E44AC6"/>
    <w:rsid w:val="00EC10C0"/>
    <w:rsid w:val="00ED4FA5"/>
    <w:rsid w:val="00F67BC9"/>
    <w:rsid w:val="00F67E16"/>
    <w:rsid w:val="00F73889"/>
    <w:rsid w:val="00FF3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553B97"/>
  <w15:chartTrackingRefBased/>
  <w15:docId w15:val="{8C5B3F0D-ADEC-4DDA-9829-FBC569F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29EE"/>
    <w:pPr>
      <w:spacing w:after="160" w:line="259" w:lineRule="auto"/>
    </w:pPr>
    <w:rPr>
      <w:sz w:val="24"/>
      <w:szCs w:val="22"/>
      <w:lang w:eastAsia="en-US"/>
    </w:rPr>
  </w:style>
  <w:style w:type="paragraph" w:styleId="Otsikko1">
    <w:name w:val="heading 1"/>
    <w:basedOn w:val="Normaali"/>
    <w:next w:val="Normaali"/>
    <w:link w:val="Otsikko1Char"/>
    <w:uiPriority w:val="9"/>
    <w:qFormat/>
    <w:rsid w:val="00755A5D"/>
    <w:pPr>
      <w:keepNext/>
      <w:keepLines/>
      <w:pBdr>
        <w:bottom w:val="single" w:sz="4" w:space="1" w:color="auto"/>
      </w:pBdr>
      <w:tabs>
        <w:tab w:val="left" w:pos="567"/>
      </w:tabs>
      <w:spacing w:before="240" w:after="0"/>
      <w:outlineLvl w:val="0"/>
    </w:pPr>
    <w:rPr>
      <w:rFonts w:eastAsia="Times New Roman" w:cs="Angsana New"/>
      <w:sz w:val="44"/>
      <w:szCs w:val="32"/>
    </w:rPr>
  </w:style>
  <w:style w:type="paragraph" w:styleId="Otsikko2">
    <w:name w:val="heading 2"/>
    <w:basedOn w:val="Normaali"/>
    <w:next w:val="Normaali"/>
    <w:link w:val="Otsikko2Char"/>
    <w:uiPriority w:val="9"/>
    <w:unhideWhenUsed/>
    <w:qFormat/>
    <w:rsid w:val="00755A5D"/>
    <w:pPr>
      <w:keepNext/>
      <w:keepLines/>
      <w:pBdr>
        <w:bottom w:val="single" w:sz="4" w:space="1" w:color="auto"/>
      </w:pBdr>
      <w:tabs>
        <w:tab w:val="left" w:pos="567"/>
      </w:tabs>
      <w:spacing w:before="200" w:after="0" w:line="276" w:lineRule="auto"/>
      <w:outlineLvl w:val="1"/>
    </w:pPr>
    <w:rPr>
      <w:rFonts w:eastAsia="Times New Roman" w:cs="Angsana New"/>
      <w:bCs/>
      <w:sz w:val="36"/>
      <w:szCs w:val="26"/>
    </w:rPr>
  </w:style>
  <w:style w:type="paragraph" w:styleId="Otsikko3">
    <w:name w:val="heading 3"/>
    <w:basedOn w:val="Normaali"/>
    <w:next w:val="Normaali"/>
    <w:link w:val="Otsikko3Char"/>
    <w:uiPriority w:val="9"/>
    <w:unhideWhenUsed/>
    <w:qFormat/>
    <w:rsid w:val="00DE33D6"/>
    <w:pPr>
      <w:keepNext/>
      <w:keepLines/>
      <w:spacing w:before="40" w:after="0"/>
      <w:ind w:left="567"/>
      <w:outlineLvl w:val="2"/>
    </w:pPr>
    <w:rPr>
      <w:rFonts w:ascii="Calibri Light" w:eastAsia="Times New Roman" w:hAnsi="Calibri Light" w:cs="Angsana New"/>
      <w:sz w:val="28"/>
      <w:szCs w:val="24"/>
    </w:rPr>
  </w:style>
  <w:style w:type="paragraph" w:styleId="Otsikko4">
    <w:name w:val="heading 4"/>
    <w:basedOn w:val="Normaali"/>
    <w:next w:val="Normaali"/>
    <w:link w:val="Otsikko4Char"/>
    <w:uiPriority w:val="9"/>
    <w:unhideWhenUsed/>
    <w:qFormat/>
    <w:rsid w:val="00ED4FA5"/>
    <w:pPr>
      <w:keepNext/>
      <w:keepLines/>
      <w:spacing w:before="40" w:after="0"/>
      <w:ind w:left="567"/>
      <w:outlineLvl w:val="3"/>
    </w:pPr>
    <w:rPr>
      <w:rFonts w:ascii="Calibri Light" w:eastAsia="Times New Roman" w:hAnsi="Calibri Light" w:cs="Angsana New"/>
      <w:b/>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755A5D"/>
    <w:rPr>
      <w:rFonts w:ascii="Calibri" w:eastAsia="Times New Roman" w:hAnsi="Calibri" w:cs="Angsana New"/>
      <w:bCs/>
      <w:sz w:val="36"/>
      <w:szCs w:val="26"/>
      <w:lang w:eastAsia="en-US" w:bidi="ar-SA"/>
    </w:rPr>
  </w:style>
  <w:style w:type="paragraph" w:styleId="Eivli">
    <w:name w:val="No Spacing"/>
    <w:link w:val="EivliChar"/>
    <w:uiPriority w:val="1"/>
    <w:qFormat/>
    <w:rsid w:val="00C37878"/>
    <w:pPr>
      <w:tabs>
        <w:tab w:val="left" w:pos="567"/>
      </w:tabs>
      <w:spacing w:line="259" w:lineRule="auto"/>
    </w:pPr>
    <w:rPr>
      <w:sz w:val="24"/>
      <w:szCs w:val="22"/>
      <w:lang w:eastAsia="en-US"/>
    </w:rPr>
  </w:style>
  <w:style w:type="paragraph" w:customStyle="1" w:styleId="Rubriikkieisisennyst">
    <w:name w:val="Rubriikki ei sisennystä"/>
    <w:basedOn w:val="Normaali"/>
    <w:next w:val="Normaali"/>
    <w:rsid w:val="00B22478"/>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eastAsia="Times New Roman" w:hAnsi="Helvetica" w:cs="Times New Roman"/>
      <w:color w:val="FF0000"/>
      <w:sz w:val="18"/>
      <w:szCs w:val="20"/>
      <w:lang w:eastAsia="fi-FI"/>
    </w:rPr>
  </w:style>
  <w:style w:type="paragraph" w:customStyle="1" w:styleId="Otsikko20">
    <w:name w:val="Otsikko2"/>
    <w:rsid w:val="00B22478"/>
    <w:pPr>
      <w:keepNext/>
      <w:keepLines/>
      <w:widowControl w:val="0"/>
      <w:pBdr>
        <w:bottom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eastAsia="Times New Roman" w:hAnsi="Helvetica" w:cs="Times New Roman"/>
      <w:sz w:val="44"/>
    </w:rPr>
  </w:style>
  <w:style w:type="paragraph" w:customStyle="1" w:styleId="Otsikko30">
    <w:name w:val="Otsikko3"/>
    <w:rsid w:val="00B22478"/>
    <w:pPr>
      <w:keepNext/>
      <w:keepLines/>
      <w:widowControl w:val="0"/>
      <w:pBdr>
        <w:bottom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eastAsia="Times New Roman" w:hAnsi="Helvetica" w:cs="Times New Roman"/>
      <w:sz w:val="36"/>
    </w:rPr>
  </w:style>
  <w:style w:type="paragraph" w:customStyle="1" w:styleId="Rubriikki">
    <w:name w:val="Rubriikki"/>
    <w:rsid w:val="00B22478"/>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eastAsia="Times New Roman" w:hAnsi="Helvetica" w:cs="Times New Roman"/>
      <w:color w:val="FF0000"/>
      <w:sz w:val="18"/>
    </w:rPr>
  </w:style>
  <w:style w:type="paragraph" w:customStyle="1" w:styleId="vaihtoehto">
    <w:name w:val="vaihtoehto"/>
    <w:rsid w:val="00B22478"/>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eastAsia="Times New Roman" w:hAnsi="Helvetica" w:cs="Times New Roman"/>
      <w:b/>
      <w:smallCaps/>
      <w:sz w:val="24"/>
    </w:rPr>
  </w:style>
  <w:style w:type="paragraph" w:customStyle="1" w:styleId="alaotsikko">
    <w:name w:val="alaotsikko"/>
    <w:basedOn w:val="Normaali"/>
    <w:rsid w:val="00B22478"/>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eastAsia="Times New Roman" w:hAnsi="Helvetica" w:cs="Times New Roman"/>
      <w:sz w:val="36"/>
      <w:szCs w:val="20"/>
      <w:lang w:eastAsia="fi-FI"/>
    </w:rPr>
  </w:style>
  <w:style w:type="paragraph" w:customStyle="1" w:styleId="alaotsikkosisennys">
    <w:name w:val="alaotsikko/sisennys"/>
    <w:basedOn w:val="alaotsikko"/>
    <w:rsid w:val="00B22478"/>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rsid w:val="00B22478"/>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jc w:val="both"/>
    </w:pPr>
    <w:rPr>
      <w:rFonts w:ascii="Times" w:eastAsia="Times New Roman" w:hAnsi="Times" w:cs="Times New Roman"/>
      <w:szCs w:val="20"/>
      <w:lang w:eastAsia="fi-FI"/>
    </w:rPr>
  </w:style>
  <w:style w:type="paragraph" w:customStyle="1" w:styleId="Rukousteksti">
    <w:name w:val="Rukousteksti"/>
    <w:basedOn w:val="Leiptekst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pPr>
    <w:rPr>
      <w:rFonts w:ascii="Times" w:eastAsia="Times New Roman" w:hAnsi="Times" w:cs="Times New Roman"/>
      <w:szCs w:val="20"/>
      <w:lang w:eastAsia="fi-FI"/>
    </w:rPr>
  </w:style>
  <w:style w:type="paragraph" w:customStyle="1" w:styleId="Otsikko3sisennys">
    <w:name w:val="Otsikko3/sisennys"/>
    <w:rsid w:val="00B22478"/>
    <w:pPr>
      <w:keepNext/>
      <w:keepLines/>
      <w:widowControl w:val="0"/>
      <w:pBdr>
        <w:bottom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eastAsia="Times New Roman" w:hAnsi="Helvetica" w:cs="Times New Roman"/>
      <w:sz w:val="36"/>
    </w:rPr>
  </w:style>
  <w:style w:type="paragraph" w:customStyle="1" w:styleId="Rukoustekstiylvli">
    <w:name w:val="Rukousteksti ylävä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eastAsia="Times New Roman" w:hAnsi="Times" w:cs="Times New Roman"/>
      <w:sz w:val="24"/>
    </w:rPr>
  </w:style>
  <w:style w:type="paragraph" w:customStyle="1" w:styleId="heading3thtiedess">
    <w:name w:val="heading 3 tähti edessä"/>
    <w:basedOn w:val="Otsikko3"/>
    <w:next w:val="Otsikko3"/>
    <w:rsid w:val="00B22478"/>
    <w:pPr>
      <w:widowControl w:val="0"/>
      <w:pBdr>
        <w:bottom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hanging="567"/>
      <w:outlineLvl w:val="9"/>
    </w:pPr>
    <w:rPr>
      <w:rFonts w:ascii="Helvetica" w:hAnsi="Helvetica" w:cs="Times New Roman"/>
      <w:sz w:val="36"/>
      <w:szCs w:val="20"/>
      <w:lang w:eastAsia="fi-FI"/>
    </w:rPr>
  </w:style>
  <w:style w:type="paragraph" w:customStyle="1" w:styleId="Rukoustekstihakasuljeedess">
    <w:name w:val="Rukousteksti hakasulje edessä"/>
    <w:basedOn w:val="Rukousteksti"/>
    <w:next w:val="Rukousteksti"/>
    <w:rsid w:val="00B22478"/>
    <w:pPr>
      <w:ind w:hanging="79"/>
    </w:pPr>
  </w:style>
  <w:style w:type="paragraph" w:customStyle="1" w:styleId="alaotsikko2">
    <w:name w:val="alaotsikko 2"/>
    <w:basedOn w:val="alaotsikko"/>
    <w:next w:val="alaotsikko"/>
    <w:rsid w:val="00B22478"/>
    <w:pPr>
      <w:spacing w:before="227" w:line="280" w:lineRule="atLeast"/>
      <w:ind w:firstLine="0"/>
    </w:pPr>
    <w:rPr>
      <w:color w:val="000000"/>
      <w:sz w:val="29"/>
    </w:rPr>
  </w:style>
  <w:style w:type="paragraph" w:customStyle="1" w:styleId="alaotsikkothtiedess">
    <w:name w:val="alaotsikko tähti edessä"/>
    <w:basedOn w:val="alaotsikko"/>
    <w:next w:val="alaotsikko"/>
    <w:rsid w:val="00B22478"/>
    <w:pPr>
      <w:tabs>
        <w:tab w:val="clear" w:pos="567"/>
        <w:tab w:val="left" w:pos="448"/>
      </w:tabs>
    </w:pPr>
  </w:style>
  <w:style w:type="paragraph" w:customStyle="1" w:styleId="Rubriikkiylvli">
    <w:name w:val="Rubriikki yläväli"/>
    <w:basedOn w:val="Rubriikki"/>
    <w:next w:val="Rubriikki"/>
    <w:rsid w:val="00B22478"/>
    <w:pPr>
      <w:spacing w:before="113"/>
    </w:pPr>
  </w:style>
  <w:style w:type="paragraph" w:styleId="Leipteksti">
    <w:name w:val="Body Text"/>
    <w:basedOn w:val="Normaali"/>
    <w:link w:val="LeiptekstiChar"/>
    <w:uiPriority w:val="99"/>
    <w:semiHidden/>
    <w:unhideWhenUsed/>
    <w:rsid w:val="00B22478"/>
    <w:pPr>
      <w:spacing w:after="120"/>
    </w:pPr>
  </w:style>
  <w:style w:type="character" w:customStyle="1" w:styleId="LeiptekstiChar">
    <w:name w:val="Leipäteksti Char"/>
    <w:basedOn w:val="Kappaleenoletusfontti"/>
    <w:link w:val="Leipteksti"/>
    <w:uiPriority w:val="99"/>
    <w:semiHidden/>
    <w:rsid w:val="00B22478"/>
  </w:style>
  <w:style w:type="character" w:customStyle="1" w:styleId="Otsikko3Char">
    <w:name w:val="Otsikko 3 Char"/>
    <w:link w:val="Otsikko3"/>
    <w:uiPriority w:val="9"/>
    <w:rsid w:val="00DE33D6"/>
    <w:rPr>
      <w:rFonts w:ascii="Calibri Light" w:eastAsia="Times New Roman" w:hAnsi="Calibri Light" w:cs="Angsana New"/>
      <w:sz w:val="28"/>
      <w:szCs w:val="24"/>
      <w:lang w:eastAsia="en-US" w:bidi="ar-SA"/>
    </w:rPr>
  </w:style>
  <w:style w:type="character" w:customStyle="1" w:styleId="Otsikko1Char">
    <w:name w:val="Otsikko 1 Char"/>
    <w:link w:val="Otsikko1"/>
    <w:uiPriority w:val="9"/>
    <w:rsid w:val="00755A5D"/>
    <w:rPr>
      <w:rFonts w:eastAsia="Times New Roman" w:cs="Angsana New"/>
      <w:sz w:val="44"/>
      <w:szCs w:val="32"/>
      <w:lang w:eastAsia="en-US" w:bidi="ar-SA"/>
    </w:rPr>
  </w:style>
  <w:style w:type="character" w:customStyle="1" w:styleId="Otsikko4Char">
    <w:name w:val="Otsikko 4 Char"/>
    <w:link w:val="Otsikko4"/>
    <w:uiPriority w:val="9"/>
    <w:rsid w:val="00ED4FA5"/>
    <w:rPr>
      <w:rFonts w:ascii="Calibri Light" w:eastAsia="Times New Roman" w:hAnsi="Calibri Light" w:cs="Angsana New"/>
      <w:b/>
      <w:i/>
      <w:iCs/>
      <w:sz w:val="24"/>
      <w:szCs w:val="22"/>
      <w:lang w:eastAsia="en-US" w:bidi="ar-SA"/>
    </w:rPr>
  </w:style>
  <w:style w:type="paragraph" w:customStyle="1" w:styleId="rubriikki0">
    <w:name w:val="rubriikki"/>
    <w:basedOn w:val="Normaali"/>
    <w:link w:val="rubriikkiChar"/>
    <w:qFormat/>
    <w:rsid w:val="00245B50"/>
    <w:rPr>
      <w:rFonts w:cs="Arial"/>
      <w:color w:val="7030A0"/>
      <w:sz w:val="20"/>
      <w:szCs w:val="20"/>
    </w:rPr>
  </w:style>
  <w:style w:type="character" w:customStyle="1" w:styleId="rubriikkiChar">
    <w:name w:val="rubriikki Char"/>
    <w:link w:val="rubriikki0"/>
    <w:rsid w:val="00245B50"/>
    <w:rPr>
      <w:rFonts w:cs="Arial"/>
      <w:color w:val="7030A0"/>
      <w:lang w:eastAsia="en-US" w:bidi="ar-SA"/>
    </w:rPr>
  </w:style>
  <w:style w:type="paragraph" w:styleId="Alaviitteenteksti">
    <w:name w:val="footnote text"/>
    <w:basedOn w:val="Normaali"/>
    <w:link w:val="AlaviitteentekstiChar"/>
    <w:uiPriority w:val="99"/>
    <w:semiHidden/>
    <w:unhideWhenUsed/>
    <w:rsid w:val="009F6423"/>
    <w:pPr>
      <w:spacing w:after="0" w:line="240" w:lineRule="auto"/>
    </w:pPr>
    <w:rPr>
      <w:sz w:val="20"/>
      <w:szCs w:val="20"/>
    </w:rPr>
  </w:style>
  <w:style w:type="character" w:customStyle="1" w:styleId="AlaviitteentekstiChar">
    <w:name w:val="Alaviitteen teksti Char"/>
    <w:link w:val="Alaviitteenteksti"/>
    <w:uiPriority w:val="99"/>
    <w:semiHidden/>
    <w:rsid w:val="009F6423"/>
    <w:rPr>
      <w:sz w:val="20"/>
      <w:szCs w:val="20"/>
    </w:rPr>
  </w:style>
  <w:style w:type="character" w:styleId="Alaviitteenviite">
    <w:name w:val="footnote reference"/>
    <w:uiPriority w:val="99"/>
    <w:semiHidden/>
    <w:unhideWhenUsed/>
    <w:rsid w:val="009F6423"/>
    <w:rPr>
      <w:vertAlign w:val="superscript"/>
    </w:rPr>
  </w:style>
  <w:style w:type="paragraph" w:customStyle="1" w:styleId="pienisisennys">
    <w:name w:val="pieni sisennys"/>
    <w:basedOn w:val="Eivli"/>
    <w:link w:val="pienisisennysChar"/>
    <w:qFormat/>
    <w:rsid w:val="001B5AFA"/>
    <w:pPr>
      <w:ind w:left="992" w:hanging="425"/>
    </w:pPr>
  </w:style>
  <w:style w:type="paragraph" w:customStyle="1" w:styleId="rubrpienisis">
    <w:name w:val="rubr pieni sis"/>
    <w:basedOn w:val="rubriikki0"/>
    <w:link w:val="rubrpienisisChar"/>
    <w:qFormat/>
    <w:rsid w:val="002529EE"/>
    <w:pPr>
      <w:ind w:left="567"/>
    </w:pPr>
  </w:style>
  <w:style w:type="character" w:customStyle="1" w:styleId="EivliChar">
    <w:name w:val="Ei väliä Char"/>
    <w:link w:val="Eivli"/>
    <w:uiPriority w:val="1"/>
    <w:rsid w:val="00C37878"/>
    <w:rPr>
      <w:sz w:val="24"/>
      <w:szCs w:val="22"/>
      <w:lang w:eastAsia="en-US" w:bidi="ar-SA"/>
    </w:rPr>
  </w:style>
  <w:style w:type="character" w:customStyle="1" w:styleId="pienisisennysChar">
    <w:name w:val="pieni sisennys Char"/>
    <w:basedOn w:val="EivliChar"/>
    <w:link w:val="pienisisennys"/>
    <w:rsid w:val="001B5AFA"/>
    <w:rPr>
      <w:sz w:val="24"/>
      <w:szCs w:val="22"/>
      <w:lang w:eastAsia="en-US" w:bidi="ar-SA"/>
    </w:rPr>
  </w:style>
  <w:style w:type="paragraph" w:customStyle="1" w:styleId="isompisis">
    <w:name w:val="isompi sis"/>
    <w:basedOn w:val="Normaali"/>
    <w:link w:val="isompisisChar"/>
    <w:qFormat/>
    <w:rsid w:val="00C37878"/>
    <w:pPr>
      <w:ind w:left="993" w:hanging="426"/>
    </w:pPr>
  </w:style>
  <w:style w:type="character" w:customStyle="1" w:styleId="rubrpienisisChar">
    <w:name w:val="rubr pieni sis Char"/>
    <w:link w:val="rubrpienisis"/>
    <w:rsid w:val="002529EE"/>
    <w:rPr>
      <w:rFonts w:cs="Arial"/>
      <w:color w:val="7030A0"/>
      <w:lang w:eastAsia="en-US" w:bidi="ar-SA"/>
    </w:rPr>
  </w:style>
  <w:style w:type="paragraph" w:customStyle="1" w:styleId="vuoroteksti">
    <w:name w:val="vuoroteksti"/>
    <w:basedOn w:val="Eivli"/>
    <w:link w:val="vuorotekstiChar"/>
    <w:qFormat/>
    <w:rsid w:val="00063A73"/>
    <w:pPr>
      <w:tabs>
        <w:tab w:val="clear" w:pos="567"/>
      </w:tabs>
      <w:ind w:left="1134" w:hanging="567"/>
    </w:pPr>
  </w:style>
  <w:style w:type="character" w:customStyle="1" w:styleId="isompisisChar">
    <w:name w:val="isompi sis Char"/>
    <w:link w:val="isompisis"/>
    <w:rsid w:val="00C37878"/>
    <w:rPr>
      <w:sz w:val="24"/>
      <w:szCs w:val="22"/>
      <w:lang w:eastAsia="en-US" w:bidi="ar-SA"/>
    </w:rPr>
  </w:style>
  <w:style w:type="character" w:customStyle="1" w:styleId="vuorotekstiChar">
    <w:name w:val="vuoroteksti Char"/>
    <w:basedOn w:val="EivliChar"/>
    <w:link w:val="vuoroteksti"/>
    <w:rsid w:val="00063A73"/>
    <w:rPr>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1452</Words>
  <Characters>11762</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2021-11-19T10:25:00Z</dcterms:created>
  <dcterms:modified xsi:type="dcterms:W3CDTF">2021-11-19T10:25:00Z</dcterms:modified>
</cp:coreProperties>
</file>