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035B5" w14:textId="77777777" w:rsidR="00EF2A53" w:rsidRDefault="00AB2EE5" w:rsidP="00A30BD3">
      <w:pPr>
        <w:pStyle w:val="Otsikko1"/>
      </w:pPr>
      <w:r>
        <w:t>Maria-pyhät</w:t>
      </w:r>
    </w:p>
    <w:p w14:paraId="4A593473" w14:textId="77777777" w:rsidR="00A30BD3" w:rsidRDefault="00A30BD3" w:rsidP="00EF2A53">
      <w:pPr>
        <w:pStyle w:val="Otsikko3"/>
        <w:numPr>
          <w:ilvl w:val="0"/>
          <w:numId w:val="0"/>
        </w:numPr>
      </w:pPr>
      <w:r>
        <w:t>Virikemateriaalia Mariaan, Jeesuksen äitiin, liittyviin pyhäpäiviin</w:t>
      </w:r>
      <w:r w:rsidR="00026A37">
        <w:rPr>
          <w:rStyle w:val="Alaviitteenviite"/>
        </w:rPr>
        <w:footnoteReference w:id="1"/>
      </w:r>
    </w:p>
    <w:p w14:paraId="5B3DF57E" w14:textId="77777777" w:rsidR="00EF2A53" w:rsidRPr="00EF2A53" w:rsidRDefault="00EF2A53" w:rsidP="00EF2A53"/>
    <w:p w14:paraId="72FFDB2E" w14:textId="77777777" w:rsidR="00A30BD3" w:rsidRDefault="00A30BD3" w:rsidP="00A30BD3">
      <w:r>
        <w:t>Vuosittain vietetään kolmea juhlapäivää, jotka erityisesti liittyvät Mariaan. Ne ovat kynttilänpäivä</w:t>
      </w:r>
      <w:r w:rsidR="00196265">
        <w:t>, Marian ilmestyspäivä ja 4.</w:t>
      </w:r>
      <w:r>
        <w:t xml:space="preserve"> adventtisunnuntai. Kynttilänpäivä ja Marian ilmestyspäivä ovat yhteisiä monille vanhoille kirkoille. Katolinen kirkko ei tosin vietä kynttilänpäivää ja Marian ilmestymispäivää erityisinä Maria-juhlina vaan Kristus-juhlina. On kysymys Jeesus-lapsen viemisestä temppeliin ja siitä, että enkeli ilmoittaa Jeesuksen syntymästä. Siksi näiden juhlien liturginen väri on valkoinen. Neljännen adventinkin painopiste on siinä, että Herran syntymä on jo lähellä.</w:t>
      </w:r>
    </w:p>
    <w:p w14:paraId="5C886FF1" w14:textId="77777777" w:rsidR="00A30BD3" w:rsidRPr="00A30BD3" w:rsidRDefault="00A30BD3" w:rsidP="00A30BD3">
      <w:pPr>
        <w:pStyle w:val="vuoroteksti"/>
        <w:rPr>
          <w:b/>
        </w:rPr>
      </w:pPr>
      <w:r w:rsidRPr="00A30BD3">
        <w:rPr>
          <w:b/>
        </w:rPr>
        <w:t>Liite 1. Nukketeatteri/minidraama Marian ilmestyspäivänä</w:t>
      </w:r>
    </w:p>
    <w:p w14:paraId="793B50AE" w14:textId="77777777" w:rsidR="00A30BD3" w:rsidRPr="00A30BD3" w:rsidRDefault="00A30BD3" w:rsidP="00A30BD3">
      <w:pPr>
        <w:pStyle w:val="vuoroteksti"/>
        <w:rPr>
          <w:b/>
        </w:rPr>
      </w:pPr>
      <w:r w:rsidRPr="00A30BD3">
        <w:rPr>
          <w:b/>
        </w:rPr>
        <w:t xml:space="preserve">Liite 2. </w:t>
      </w:r>
      <w:r w:rsidR="00FD42DB" w:rsidRPr="00FD42DB">
        <w:rPr>
          <w:b/>
        </w:rPr>
        <w:t>Martti Luther ja Maria, Jeesuksen äiti</w:t>
      </w:r>
    </w:p>
    <w:p w14:paraId="73932522" w14:textId="77777777" w:rsidR="00A30BD3" w:rsidRDefault="00A30BD3" w:rsidP="008E5E94">
      <w:pPr>
        <w:pStyle w:val="Otsikko1"/>
      </w:pPr>
      <w:r>
        <w:t>4. ADVENTTISUNNUNTAI</w:t>
      </w:r>
    </w:p>
    <w:p w14:paraId="6F04885A" w14:textId="77777777" w:rsidR="00A30BD3" w:rsidRDefault="00A30BD3" w:rsidP="00A30BD3">
      <w:r>
        <w:t>Neljäs adventti on kiireisintä joulun valmisteluaikaa. Jouluruokien ja leipomusten tuoksut täyttävät monet kodit. Kiirettä ja tekemistä riittää. Joulun pyhien ruuhkaa saatetaan yrittää lievittää tapaamalla sukulaisia ja ystäviä joulupuuron tai joulusaunan merkeissä jo neljäntenä adventtina. Perheissä, joissa joulua vietetään eri osoitteissa, saatetaan joulua juhlia ennakkoon jo neljäntenä adventtina.</w:t>
      </w:r>
    </w:p>
    <w:p w14:paraId="1BEFE068" w14:textId="77777777" w:rsidR="00A30BD3" w:rsidRDefault="00A30BD3" w:rsidP="00A30BD3">
      <w:r>
        <w:t>Neljännen adventin messussa kohtaamme viimeisillään raskaana olevan Marian. Vauvan syntymä on lähellä. Olo on jo tukala ja edessä on vaivalloinen matka Betlehemiin veroasioissa. Mariaa muistetaan myös iltapäivällä, jolloin seurakunta saattaa kokoontua kirkkoon laulamaan Kauneimpia joululauluja.</w:t>
      </w:r>
    </w:p>
    <w:p w14:paraId="5C80A50F" w14:textId="77777777" w:rsidR="00A30BD3" w:rsidRDefault="00A30BD3" w:rsidP="00A30BD3">
      <w:r>
        <w:t>Neljännen adventtisunnuntain messu on usein melko hiljainen. Silloin voi kutsua messuun kiireen keskeltä hetkeksi lepäämään äitejä, raskaana olevia naisia ja kaikkia niitä, jotka kaipaavat taukoa jouluvalmistelujen keskellä. Viimeisillään raskaana olevalla ja hankalasti matkaa tekevällä Marialla on sanottavaa juuri heille.</w:t>
      </w:r>
    </w:p>
    <w:p w14:paraId="4E4921E4" w14:textId="77777777" w:rsidR="00A30BD3" w:rsidRDefault="00A30BD3" w:rsidP="00A30BD3">
      <w:r>
        <w:t>Joulukiireiden keskellä ihminen kaipaa hiljaisuutta ja rauhaa. Neljänteen adventtiin sopisi hiljaisuus vastaukseksi lukukappaleiden väliin ja saarnan jälkeen. Hiljaisen hetken voi ohjeistaa sanomalla esimerkiksi: ”Tänään vastauksemme lukukappaleeseen on hiljainen mietiskely”.</w:t>
      </w:r>
    </w:p>
    <w:p w14:paraId="66A601D1" w14:textId="77777777" w:rsidR="00A30BD3" w:rsidRDefault="00A30BD3" w:rsidP="00A30BD3">
      <w:r>
        <w:t>Hiljaisuudelle on hyvä antaa riittävästi aikaa ja sitä on hyvä seurata kellosta. Kolmen minuutin hiljaisuuden aikana ihminen ehtii jo oivaltaa jotain kuulemastaan tekstistä.</w:t>
      </w:r>
    </w:p>
    <w:p w14:paraId="09A08E8A" w14:textId="77777777" w:rsidR="00A30BD3" w:rsidRDefault="00A30BD3" w:rsidP="008E5E94">
      <w:pPr>
        <w:pStyle w:val="Otsikko2"/>
      </w:pPr>
      <w:r>
        <w:t>Sakaristorukous</w:t>
      </w:r>
    </w:p>
    <w:p w14:paraId="6F88EEEA" w14:textId="77777777" w:rsidR="00A30BD3" w:rsidRDefault="00A30BD3" w:rsidP="00D07A8C">
      <w:pPr>
        <w:pStyle w:val="rubriikki"/>
      </w:pPr>
      <w:r>
        <w:t>Ennen messun alkua liturgi johtaa rukouksen.</w:t>
      </w:r>
    </w:p>
    <w:p w14:paraId="73427C58" w14:textId="77777777" w:rsidR="00A30BD3" w:rsidRDefault="00A30BD3" w:rsidP="00A30BD3">
      <w:pPr>
        <w:rPr>
          <w:i/>
        </w:rPr>
      </w:pPr>
      <w:r w:rsidRPr="000139B5">
        <w:rPr>
          <w:i/>
        </w:rPr>
        <w:t>Sana tuli lihaksi ja asui meidän keskellämme. Me saimme katsella hänen kirkkauttaan, kirkkautta, jonka Isä ainoalle Pojalle antaa. Hän oli täynnä armoa ja totuutta. (</w:t>
      </w:r>
      <w:proofErr w:type="spellStart"/>
      <w:r w:rsidRPr="000139B5">
        <w:rPr>
          <w:i/>
        </w:rPr>
        <w:t>Joh</w:t>
      </w:r>
      <w:proofErr w:type="spellEnd"/>
      <w:r w:rsidRPr="000139B5">
        <w:rPr>
          <w:i/>
        </w:rPr>
        <w:t>. 1:14)</w:t>
      </w:r>
    </w:p>
    <w:p w14:paraId="58A92731" w14:textId="77777777" w:rsidR="00A30BD3" w:rsidRDefault="00A30BD3" w:rsidP="00A30BD3">
      <w:pPr>
        <w:rPr>
          <w:i/>
        </w:rPr>
      </w:pPr>
      <w:r w:rsidRPr="000139B5">
        <w:rPr>
          <w:i/>
        </w:rPr>
        <w:lastRenderedPageBreak/>
        <w:t>Terve Maria, armoitettu, Herra sinun kanssasi. (</w:t>
      </w:r>
      <w:proofErr w:type="spellStart"/>
      <w:r w:rsidRPr="000139B5">
        <w:rPr>
          <w:i/>
        </w:rPr>
        <w:t>Luuk</w:t>
      </w:r>
      <w:proofErr w:type="spellEnd"/>
      <w:r w:rsidRPr="000139B5">
        <w:rPr>
          <w:i/>
        </w:rPr>
        <w:t>. 1:28)</w:t>
      </w:r>
      <w:r w:rsidR="000139B5" w:rsidRPr="000139B5">
        <w:rPr>
          <w:i/>
        </w:rPr>
        <w:br/>
      </w:r>
      <w:r w:rsidRPr="000139B5">
        <w:rPr>
          <w:i/>
        </w:rPr>
        <w:t>Siunattu sinä naisten joukossa ja siunattu kohtusi hedelmä Jeesus. (</w:t>
      </w:r>
      <w:proofErr w:type="spellStart"/>
      <w:r w:rsidRPr="000139B5">
        <w:rPr>
          <w:i/>
        </w:rPr>
        <w:t>Luuk</w:t>
      </w:r>
      <w:proofErr w:type="spellEnd"/>
      <w:r w:rsidRPr="000139B5">
        <w:rPr>
          <w:i/>
        </w:rPr>
        <w:t>. 1:42)</w:t>
      </w:r>
    </w:p>
    <w:p w14:paraId="6C5159F1" w14:textId="77777777" w:rsidR="00A30BD3" w:rsidRDefault="00874352" w:rsidP="00A30BD3">
      <w:r>
        <w:t>Rauhan Jumala,</w:t>
      </w:r>
      <w:r>
        <w:br/>
      </w:r>
      <w:r w:rsidR="00A30BD3">
        <w:t>joka ikuisen liiton uhriveren</w:t>
      </w:r>
      <w:r>
        <w:t xml:space="preserve"> tähden</w:t>
      </w:r>
      <w:r>
        <w:br/>
      </w:r>
      <w:r w:rsidR="00A30BD3">
        <w:t>on nostanut kuolleista</w:t>
      </w:r>
      <w:r>
        <w:br/>
      </w:r>
      <w:r w:rsidR="00A30BD3">
        <w:t>lampaiden suuren paimenen,</w:t>
      </w:r>
      <w:r>
        <w:br/>
      </w:r>
      <w:r w:rsidR="00A30BD3">
        <w:t>meidän Herramme Jeesuksen,</w:t>
      </w:r>
      <w:r>
        <w:br/>
      </w:r>
      <w:r w:rsidR="00A30BD3">
        <w:t>varustakoon teidät hyvillä lahjoillaan,</w:t>
      </w:r>
      <w:r>
        <w:br/>
      </w:r>
      <w:r w:rsidR="00A30BD3">
        <w:t>niin että voitte täyttää hänen tahtonsa.</w:t>
      </w:r>
      <w:r>
        <w:br/>
      </w:r>
      <w:r w:rsidR="00A30BD3">
        <w:t>Sen, mikä on hänelle mieleen,</w:t>
      </w:r>
      <w:r>
        <w:br/>
        <w:t>hän itse tehköön meissä,</w:t>
      </w:r>
      <w:r>
        <w:br/>
      </w:r>
      <w:r w:rsidR="00A30BD3">
        <w:t>hän ja Jeesus Kristus.</w:t>
      </w:r>
      <w:r>
        <w:br/>
        <w:t>Hänen on kunnia</w:t>
      </w:r>
      <w:r>
        <w:br/>
      </w:r>
      <w:r w:rsidR="00A30BD3">
        <w:t>aina ja ikuisesti. Aamen. (Hepr. 13:20–21)</w:t>
      </w:r>
    </w:p>
    <w:p w14:paraId="07F455E9" w14:textId="77777777" w:rsidR="00A30BD3" w:rsidRDefault="00A30BD3" w:rsidP="00D07A8C">
      <w:pPr>
        <w:pStyle w:val="Otsikko2"/>
      </w:pPr>
      <w:r>
        <w:t>Saarnaideoita</w:t>
      </w:r>
    </w:p>
    <w:p w14:paraId="439079BA" w14:textId="77777777" w:rsidR="00A30BD3" w:rsidRPr="00D07A8C" w:rsidRDefault="00A30BD3" w:rsidP="00D07A8C">
      <w:pPr>
        <w:keepNext/>
        <w:rPr>
          <w:b/>
        </w:rPr>
      </w:pPr>
      <w:r w:rsidRPr="00D07A8C">
        <w:rPr>
          <w:b/>
        </w:rPr>
        <w:t>Syntymä on lähellä</w:t>
      </w:r>
    </w:p>
    <w:p w14:paraId="189AA33F" w14:textId="77777777" w:rsidR="00A30BD3" w:rsidRDefault="00D07A8C" w:rsidP="00D07A8C">
      <w:pPr>
        <w:pStyle w:val="vuoroteksti"/>
      </w:pPr>
      <w:r>
        <w:tab/>
      </w:r>
      <w:r w:rsidR="00A30BD3">
        <w:t>Synnytys ruumiillisena tapahtumana on joulun tapahtumien keskiössä. Siitä voi löytää monia kiinnostavia näkökulmia tekstiin. Kipu, kärsimys, paineet. Viime hetken odotus ja uuden syntymä. Kapea tie ja hetket, jotka johtavat Vapahtajan kohtaamiseen. On ihme, että Taivaan Kuningas tuli pieneksi vauvaksi kokemaan sen, mitä mekin kehossamme koemme. Inkarnaatio on ihme ja sen konkreettisuutta voi painottaa. Jumala ei jäänyt vain tuonpuoleiseksi ideaksi vaan tuli ihmisten luokse, ihmiseksi. Hän koki kaiken sen, minkä mekin.</w:t>
      </w:r>
    </w:p>
    <w:p w14:paraId="7F757715" w14:textId="77777777" w:rsidR="00A30BD3" w:rsidRPr="00D07A8C" w:rsidRDefault="00A30BD3" w:rsidP="00D07A8C">
      <w:pPr>
        <w:keepNext/>
        <w:rPr>
          <w:b/>
        </w:rPr>
      </w:pPr>
      <w:r w:rsidRPr="00D07A8C">
        <w:rPr>
          <w:b/>
        </w:rPr>
        <w:t>Saarna ihmiselämän pyhyydestä</w:t>
      </w:r>
    </w:p>
    <w:p w14:paraId="5866609B" w14:textId="77777777" w:rsidR="00A30BD3" w:rsidRDefault="00A30BD3" w:rsidP="00D07A8C">
      <w:pPr>
        <w:pStyle w:val="vuoroteksti"/>
        <w:ind w:hanging="1"/>
      </w:pPr>
      <w:r>
        <w:t>4. adventtisunnuntai on tärkeä päivä ihmisarvon näkökulmasta. Jumala rakasti meitä niin paljon, että Hän tuli ihmiseksi. Jokainen ihminen, myös syntymätön lapsi, on Jumalan kuva. Avuton ja toisten huolenpidosta riippuvainen vastasyntynyt on hänkin Jumalan kuva. Jumalan luomina myös heillä on arvo tässä maailmassa.</w:t>
      </w:r>
    </w:p>
    <w:p w14:paraId="6A94FD70" w14:textId="77777777" w:rsidR="00A30BD3" w:rsidRDefault="00D07A8C" w:rsidP="00D07A8C">
      <w:pPr>
        <w:pStyle w:val="vuoroteksti"/>
        <w:ind w:hanging="1"/>
      </w:pPr>
      <w:r>
        <w:tab/>
      </w:r>
      <w:r w:rsidR="00A30BD3">
        <w:t>Maria olisi voinut joutua yhteisönsä hylkimäksi oudon raskautensa vuoksi ja menettää ihmisarvonsa ihmisten silmissä. Myös hänen synnyttämänsä lapsi olisi silloin joutunut yhteiskunnan ulkopuolelle.</w:t>
      </w:r>
    </w:p>
    <w:p w14:paraId="70CB9770" w14:textId="77777777" w:rsidR="00A30BD3" w:rsidRPr="00D07A8C" w:rsidRDefault="00A30BD3" w:rsidP="00D07A8C">
      <w:pPr>
        <w:keepNext/>
        <w:rPr>
          <w:b/>
        </w:rPr>
      </w:pPr>
      <w:r w:rsidRPr="00D07A8C">
        <w:rPr>
          <w:b/>
        </w:rPr>
        <w:t>Keskustelusaarna ne</w:t>
      </w:r>
      <w:r w:rsidR="00D07A8C">
        <w:rPr>
          <w:b/>
        </w:rPr>
        <w:t>uvolan terveydenhoitajan kanssa</w:t>
      </w:r>
    </w:p>
    <w:p w14:paraId="4D7D9727" w14:textId="77777777" w:rsidR="00A30BD3" w:rsidRDefault="00D07A8C" w:rsidP="00D07A8C">
      <w:pPr>
        <w:pStyle w:val="vuoroteksti"/>
        <w:ind w:hanging="1"/>
      </w:pPr>
      <w:r>
        <w:tab/>
      </w:r>
      <w:r w:rsidR="00A30BD3">
        <w:t>Messun saarnan voi toteuttaa keskusteluna, jossa pastori ja paikallisen neuvolan kätilö pohtivat Marian roolia ja jaksamista ja tulevaa synnytystä rankoissa olosuhteissa. Herääkö huoli? Olisiko tässä ollut lastensuojeluilmoituksen paikka?</w:t>
      </w:r>
    </w:p>
    <w:p w14:paraId="661C898F" w14:textId="77777777" w:rsidR="00A30BD3" w:rsidRPr="00D07A8C" w:rsidRDefault="00A30BD3" w:rsidP="00D07A8C">
      <w:pPr>
        <w:keepNext/>
        <w:rPr>
          <w:b/>
        </w:rPr>
      </w:pPr>
      <w:r w:rsidRPr="00D07A8C">
        <w:rPr>
          <w:b/>
        </w:rPr>
        <w:t>Rohkaisukirje Marialle</w:t>
      </w:r>
    </w:p>
    <w:p w14:paraId="6FD61D58" w14:textId="77777777" w:rsidR="00A30BD3" w:rsidRDefault="00A30BD3" w:rsidP="00D07A8C">
      <w:pPr>
        <w:pStyle w:val="vuoroteksti"/>
        <w:ind w:hanging="1"/>
      </w:pPr>
      <w:r>
        <w:t>Ennen messua liturgi on pyytänyt, että joku seurakuntalainen kirjoittaa Marialle pienen rohkaisukirjeen. Kirje luetaan osana saarnaa. Mitä Maria vastaisi kirjeeseen?</w:t>
      </w:r>
    </w:p>
    <w:p w14:paraId="0430B67A" w14:textId="77777777" w:rsidR="00A30BD3" w:rsidRPr="00D07A8C" w:rsidRDefault="00A30BD3" w:rsidP="00D07A8C">
      <w:pPr>
        <w:keepNext/>
        <w:rPr>
          <w:b/>
        </w:rPr>
      </w:pPr>
      <w:r w:rsidRPr="00D07A8C">
        <w:rPr>
          <w:b/>
        </w:rPr>
        <w:t>Joosefin saarna</w:t>
      </w:r>
    </w:p>
    <w:p w14:paraId="5BD52363" w14:textId="77777777" w:rsidR="00A30BD3" w:rsidRDefault="00A30BD3" w:rsidP="00D07A8C">
      <w:pPr>
        <w:pStyle w:val="vuoroteksti"/>
        <w:ind w:hanging="1"/>
      </w:pPr>
      <w:r>
        <w:t>Saarna toteutetaan haastattelusaarnana, jossa haastatellaan miestä, joka on isänä muille kuin omille biologisille lapsilleen, esim. uusperheessä.</w:t>
      </w:r>
    </w:p>
    <w:p w14:paraId="1ABB683B" w14:textId="77777777" w:rsidR="00A30BD3" w:rsidRDefault="00A30BD3" w:rsidP="00AC3C61">
      <w:pPr>
        <w:pStyle w:val="Otsikko2"/>
      </w:pPr>
      <w:r>
        <w:lastRenderedPageBreak/>
        <w:t>Esirukouksia</w:t>
      </w:r>
    </w:p>
    <w:p w14:paraId="229A5C0D" w14:textId="77777777" w:rsidR="00406897" w:rsidRDefault="00406897" w:rsidP="00AC3C61">
      <w:pPr>
        <w:keepNext/>
        <w:rPr>
          <w:b/>
        </w:rPr>
      </w:pPr>
    </w:p>
    <w:p w14:paraId="16CA368B" w14:textId="77777777" w:rsidR="00A30BD3" w:rsidRPr="00AC3C61" w:rsidRDefault="00A30BD3" w:rsidP="00AC3C61">
      <w:pPr>
        <w:keepNext/>
        <w:rPr>
          <w:b/>
        </w:rPr>
      </w:pPr>
      <w:r w:rsidRPr="00AC3C61">
        <w:rPr>
          <w:b/>
        </w:rPr>
        <w:t>Ajankohtainen esirukous</w:t>
      </w:r>
    </w:p>
    <w:p w14:paraId="669B2179" w14:textId="77777777" w:rsidR="00A30BD3" w:rsidRDefault="00A30BD3" w:rsidP="00A30BD3">
      <w:r>
        <w:t>Esirukous laaditaan esim. seurakunnan perhekerhon äitien ja isien kanssa, vanhusten kerhossa tai muussa seurakunnan kerhossa tai piirissä messua edeltävällä viikolla.</w:t>
      </w:r>
    </w:p>
    <w:p w14:paraId="68601AE3" w14:textId="77777777" w:rsidR="00406897" w:rsidRDefault="00406897" w:rsidP="00AC3C61">
      <w:pPr>
        <w:keepNext/>
        <w:rPr>
          <w:b/>
        </w:rPr>
      </w:pPr>
    </w:p>
    <w:p w14:paraId="49F460F0" w14:textId="77777777" w:rsidR="00A30BD3" w:rsidRPr="00AC3C61" w:rsidRDefault="00A30BD3" w:rsidP="00AC3C61">
      <w:pPr>
        <w:keepNext/>
        <w:rPr>
          <w:b/>
        </w:rPr>
      </w:pPr>
      <w:r w:rsidRPr="00AC3C61">
        <w:rPr>
          <w:b/>
        </w:rPr>
        <w:t>Marian tavoin käännymme</w:t>
      </w:r>
    </w:p>
    <w:p w14:paraId="3F37B54C" w14:textId="77777777" w:rsidR="00A30BD3" w:rsidRDefault="00A30BD3" w:rsidP="00A30BD3">
      <w:r>
        <w:t>Jumala, auttajamme,</w:t>
      </w:r>
      <w:r w:rsidR="00AC3C61">
        <w:br/>
      </w:r>
      <w:r>
        <w:t>Marian tavoin käännymme pyyntöjemme ja huokaustemme kanssa sinun puoleesi.</w:t>
      </w:r>
      <w:r w:rsidR="00AC3C61">
        <w:br/>
      </w:r>
      <w:r>
        <w:t>Tänään rukoilemme kaikenlaisten perheiden puolesta.</w:t>
      </w:r>
      <w:r w:rsidR="00AC3C61">
        <w:br/>
      </w:r>
      <w:r>
        <w:t>Anna rauhasi koskettaa kaiken kiireen ja hälyn keskellä.</w:t>
      </w:r>
      <w:r w:rsidR="00AC3C61">
        <w:br/>
      </w:r>
      <w:r>
        <w:t>Siunaa kaikkia, jotka elävät huolien ja pelkojen keskellä.</w:t>
      </w:r>
      <w:r w:rsidR="00AC3C61">
        <w:br/>
      </w:r>
      <w:r>
        <w:t>Tuo apusi ihmissuhdesolmujen keskelle.</w:t>
      </w:r>
      <w:r w:rsidR="00AC3C61">
        <w:br/>
      </w:r>
      <w:r>
        <w:t>Vahvista välittämistä ja iloa.</w:t>
      </w:r>
    </w:p>
    <w:p w14:paraId="573303D8" w14:textId="77777777" w:rsidR="00A30BD3" w:rsidRDefault="00A30BD3" w:rsidP="00A30BD3">
      <w:r>
        <w:t>Me rukoilemme kaikkien niiden puolesta, jotka ovat raskaana</w:t>
      </w:r>
      <w:r w:rsidR="00AC3C61">
        <w:br/>
      </w:r>
      <w:r>
        <w:t>tai toivovat lasta.</w:t>
      </w:r>
      <w:r w:rsidR="00AC3C61">
        <w:br/>
      </w:r>
      <w:r>
        <w:t>Anna heidän odotuksensa täyttyä ja anna ajan kulua nopeasti.</w:t>
      </w:r>
      <w:r w:rsidR="00AC3C61">
        <w:br/>
      </w:r>
      <w:r>
        <w:t>Varjele heidän ja syntymättömien lasten terveyttä.</w:t>
      </w:r>
      <w:r w:rsidR="00AC3C61">
        <w:br/>
      </w:r>
      <w:r>
        <w:t>Ole lähellä, kun synnytyksen aika tulee.</w:t>
      </w:r>
      <w:r w:rsidR="00AC3C61">
        <w:br/>
      </w:r>
      <w:r>
        <w:t>Auta sairaaloiden ja neuvoloiden työntekijöitä jaksamaan vaativassa työssään.</w:t>
      </w:r>
    </w:p>
    <w:p w14:paraId="5B274A23" w14:textId="77777777" w:rsidR="00A30BD3" w:rsidRDefault="00A30BD3" w:rsidP="00A30BD3">
      <w:r>
        <w:t>Rukoilemme kaikkien äitien puolesta,</w:t>
      </w:r>
      <w:r w:rsidR="00AC3C61">
        <w:br/>
      </w:r>
      <w:r>
        <w:t>jotka ovat joutuneet tai joutuvat luopumaan lapsestaan.</w:t>
      </w:r>
      <w:r w:rsidR="00AC3C61">
        <w:br/>
      </w:r>
      <w:r>
        <w:t>Lohduta heitä, anna heille voimaa kantaa luopumisen taakkaa.</w:t>
      </w:r>
    </w:p>
    <w:p w14:paraId="0D54044C" w14:textId="77777777" w:rsidR="00A30BD3" w:rsidRDefault="00A30BD3" w:rsidP="00A30BD3">
      <w:r>
        <w:t>Rukoilemme kaikkien puolesta, joiden on vaikea tulla toimeen lastensa kanssa.</w:t>
      </w:r>
      <w:r w:rsidR="00AC3C61">
        <w:br/>
      </w:r>
      <w:r>
        <w:t>Rukoilemme isien ja isäpuolien, äitien ja äitipuolien puolesta,</w:t>
      </w:r>
      <w:r w:rsidR="00AC3C61">
        <w:br/>
      </w:r>
      <w:r>
        <w:t>että he löytäisivät oman paikkansa lasten elämässä.</w:t>
      </w:r>
    </w:p>
    <w:p w14:paraId="6B359A71" w14:textId="77777777" w:rsidR="00A30BD3" w:rsidRDefault="00A30BD3" w:rsidP="00A30BD3">
      <w:r>
        <w:t>Rukoilemme tänään kaikkien isovanhempien puolesta.</w:t>
      </w:r>
      <w:r w:rsidR="009626F6">
        <w:br/>
      </w:r>
      <w:r>
        <w:t>Kevennä heidän huoliensa taakkaa.</w:t>
      </w:r>
      <w:r w:rsidR="009626F6">
        <w:br/>
      </w:r>
      <w:r>
        <w:t>Anna heidän löytää tapoja olla apuna ja tukena lapsilleen ja lastenlapsilleen.</w:t>
      </w:r>
      <w:r w:rsidR="009626F6">
        <w:br/>
      </w:r>
      <w:r>
        <w:t>Siunaa isovanhempien päiviä ilolla ja kiitollisuudella.</w:t>
      </w:r>
      <w:r w:rsidR="009626F6">
        <w:br/>
      </w:r>
      <w:r>
        <w:t>Anna heille apusi – ja rohkeutta ja voimaa rukoilla perheenjäsentensä puolesta.</w:t>
      </w:r>
    </w:p>
    <w:p w14:paraId="0272E228" w14:textId="77777777" w:rsidR="00A30BD3" w:rsidRDefault="00A30BD3" w:rsidP="00A30BD3">
      <w:r>
        <w:t>Aamen.</w:t>
      </w:r>
    </w:p>
    <w:p w14:paraId="0C5ACAD0" w14:textId="77777777" w:rsidR="00406897" w:rsidRDefault="00406897" w:rsidP="002703AC">
      <w:pPr>
        <w:keepNext/>
        <w:rPr>
          <w:b/>
        </w:rPr>
      </w:pPr>
    </w:p>
    <w:p w14:paraId="12233C79" w14:textId="77777777" w:rsidR="00A30BD3" w:rsidRPr="002703AC" w:rsidRDefault="00A30BD3" w:rsidP="002703AC">
      <w:pPr>
        <w:keepNext/>
        <w:rPr>
          <w:b/>
        </w:rPr>
      </w:pPr>
      <w:r w:rsidRPr="002703AC">
        <w:rPr>
          <w:b/>
        </w:rPr>
        <w:t>Kirkon esirukous</w:t>
      </w:r>
    </w:p>
    <w:p w14:paraId="6CD3AD2F" w14:textId="77777777" w:rsidR="00A30BD3" w:rsidRDefault="00A30BD3" w:rsidP="002703AC">
      <w:pPr>
        <w:pStyle w:val="rubriikkisisennetty"/>
      </w:pPr>
      <w:r>
        <w:t>Seurakunnan osuudet voidaan lukea tai laulaa.</w:t>
      </w:r>
    </w:p>
    <w:p w14:paraId="0FA7E0B9" w14:textId="77777777" w:rsidR="00A30BD3" w:rsidRDefault="00A30BD3" w:rsidP="002703AC">
      <w:pPr>
        <w:pStyle w:val="vuoroteksti"/>
      </w:pPr>
      <w:r>
        <w:t>P</w:t>
      </w:r>
      <w:r>
        <w:tab/>
        <w:t>Jumala, auttajamme</w:t>
      </w:r>
      <w:r w:rsidR="002703AC">
        <w:br/>
      </w:r>
      <w:r>
        <w:t>sinä valitsit nuoren neitsyt Marian,</w:t>
      </w:r>
      <w:r w:rsidR="002703AC">
        <w:br/>
      </w:r>
      <w:r>
        <w:t>jotta hän olisi meille</w:t>
      </w:r>
      <w:r w:rsidR="002703AC">
        <w:br/>
      </w:r>
      <w:r>
        <w:lastRenderedPageBreak/>
        <w:t>esikuva ja edelläkävijä uskon tiellä.</w:t>
      </w:r>
      <w:r w:rsidR="002703AC">
        <w:br/>
      </w:r>
      <w:r>
        <w:t>Sinulle me tuomme esirukouksemme.</w:t>
      </w:r>
    </w:p>
    <w:p w14:paraId="3664BFA5" w14:textId="77777777" w:rsidR="00A30BD3" w:rsidRDefault="00A30BD3" w:rsidP="002703AC">
      <w:pPr>
        <w:pStyle w:val="vuoroteksti"/>
      </w:pPr>
      <w:r>
        <w:t>S</w:t>
      </w:r>
      <w:r>
        <w:tab/>
        <w:t>Tulkoon sinun valtakuntasi,</w:t>
      </w:r>
      <w:r w:rsidR="002703AC">
        <w:br/>
      </w:r>
      <w:r>
        <w:t>tapahtukoon sinun tahtosi.</w:t>
      </w:r>
    </w:p>
    <w:p w14:paraId="5218FDBF" w14:textId="77777777" w:rsidR="00A30BD3" w:rsidRDefault="00A30BD3" w:rsidP="00A30BD3">
      <w:r>
        <w:t>TAI</w:t>
      </w:r>
    </w:p>
    <w:p w14:paraId="23CB7C4E" w14:textId="77777777" w:rsidR="00A30BD3" w:rsidRDefault="00A30BD3" w:rsidP="002703AC">
      <w:pPr>
        <w:pStyle w:val="rubriikkisisennetty"/>
      </w:pPr>
      <w:r>
        <w:t>Kertosäe psalmisäe virsikirjan nro 768:</w:t>
      </w:r>
    </w:p>
    <w:p w14:paraId="506C6FBC" w14:textId="77777777" w:rsidR="00A30BD3" w:rsidRDefault="00A30BD3" w:rsidP="002703AC">
      <w:pPr>
        <w:pStyle w:val="vuoroteksti"/>
      </w:pPr>
      <w:r>
        <w:tab/>
        <w:t>Sana tuli lihaksi</w:t>
      </w:r>
      <w:r w:rsidR="002703AC">
        <w:br/>
      </w:r>
      <w:r>
        <w:t>ja asui meidän keskellämme.</w:t>
      </w:r>
    </w:p>
    <w:p w14:paraId="6B07705D" w14:textId="77777777" w:rsidR="00A30BD3" w:rsidRDefault="002703AC" w:rsidP="002703AC">
      <w:pPr>
        <w:pStyle w:val="vuoroteksti"/>
      </w:pPr>
      <w:r>
        <w:t>(P)</w:t>
      </w:r>
      <w:r>
        <w:tab/>
      </w:r>
      <w:r w:rsidR="00A30BD3">
        <w:t>Rukoilemme niiden puolesta,</w:t>
      </w:r>
      <w:r>
        <w:br/>
      </w:r>
      <w:r w:rsidR="00A30BD3">
        <w:t>jotka elävät vankeudessa, vailla vapautta,</w:t>
      </w:r>
      <w:r>
        <w:br/>
      </w:r>
      <w:r w:rsidR="00A30BD3">
        <w:t>kaikkien sorrettujen puolesta.</w:t>
      </w:r>
      <w:r>
        <w:br/>
      </w:r>
      <w:r w:rsidR="00A30BD3">
        <w:t xml:space="preserve">Anna meidän </w:t>
      </w:r>
      <w:r w:rsidR="00406897">
        <w:t>kiittää</w:t>
      </w:r>
      <w:r w:rsidR="00A30BD3">
        <w:t xml:space="preserve"> Marian tavoin</w:t>
      </w:r>
      <w:r w:rsidR="00406897">
        <w:t xml:space="preserve"> siitä,</w:t>
      </w:r>
      <w:r>
        <w:br/>
      </w:r>
      <w:r w:rsidR="00A30BD3">
        <w:t xml:space="preserve">että sinä </w:t>
      </w:r>
      <w:r w:rsidR="00406897">
        <w:t xml:space="preserve">annat vallanpitäjille vallan ja otat sen pois, </w:t>
      </w:r>
      <w:r>
        <w:br/>
      </w:r>
      <w:r w:rsidR="00A30BD3">
        <w:t>korotat alhaiset ja ruokit nälkäiset.</w:t>
      </w:r>
    </w:p>
    <w:p w14:paraId="176E7D4C" w14:textId="77777777" w:rsidR="00A30BD3" w:rsidRDefault="00A30BD3" w:rsidP="002703AC">
      <w:pPr>
        <w:pStyle w:val="vuoroteksti"/>
      </w:pPr>
      <w:r>
        <w:t>S</w:t>
      </w:r>
      <w:r>
        <w:tab/>
        <w:t>Tulkoon sinun valtakuntasi,</w:t>
      </w:r>
      <w:r w:rsidR="002703AC">
        <w:br/>
      </w:r>
      <w:r>
        <w:t>tapahtukoon sinun tahtosi.</w:t>
      </w:r>
    </w:p>
    <w:p w14:paraId="04C99A77" w14:textId="77777777" w:rsidR="00A30BD3" w:rsidRDefault="002703AC" w:rsidP="002703AC">
      <w:pPr>
        <w:pStyle w:val="vuoroteksti"/>
      </w:pPr>
      <w:r>
        <w:t>(P)</w:t>
      </w:r>
      <w:r>
        <w:tab/>
      </w:r>
      <w:r w:rsidR="00A30BD3">
        <w:t>Rukoilemme niiden puolesta,</w:t>
      </w:r>
      <w:r>
        <w:br/>
      </w:r>
      <w:r w:rsidR="00A30BD3">
        <w:t>jotka ovat lamaantuneita ja alistettuja</w:t>
      </w:r>
      <w:r>
        <w:br/>
      </w:r>
      <w:r w:rsidR="00A30BD3">
        <w:t>ja joita kukaan ei tahdo nähdä tai kuulla.</w:t>
      </w:r>
      <w:r>
        <w:br/>
      </w:r>
      <w:r w:rsidR="00A30BD3">
        <w:t>Anna meidän uskaltaa Marian tavoin</w:t>
      </w:r>
      <w:r>
        <w:br/>
      </w:r>
      <w:r w:rsidR="00A30BD3">
        <w:t>uskoa elämän mahdollisuuksiin.</w:t>
      </w:r>
    </w:p>
    <w:p w14:paraId="45377024" w14:textId="77777777" w:rsidR="00A30BD3" w:rsidRDefault="00A30BD3" w:rsidP="002703AC">
      <w:pPr>
        <w:pStyle w:val="vuoroteksti"/>
      </w:pPr>
      <w:r>
        <w:t>S</w:t>
      </w:r>
      <w:r>
        <w:tab/>
        <w:t>Tulkoon sinun valtakuntasi,</w:t>
      </w:r>
      <w:r w:rsidR="002703AC">
        <w:br/>
      </w:r>
      <w:r>
        <w:t>tapahtukoon sinun tahtosi.</w:t>
      </w:r>
    </w:p>
    <w:p w14:paraId="7AD5F5A8" w14:textId="77777777" w:rsidR="00A30BD3" w:rsidRDefault="002703AC" w:rsidP="002703AC">
      <w:pPr>
        <w:pStyle w:val="vuoroteksti"/>
      </w:pPr>
      <w:r>
        <w:t>(P)</w:t>
      </w:r>
      <w:r>
        <w:tab/>
      </w:r>
      <w:r w:rsidR="00A30BD3">
        <w:t>Rukoilemme niiden puolesta,</w:t>
      </w:r>
      <w:r>
        <w:br/>
      </w:r>
      <w:r w:rsidR="00A30BD3">
        <w:t>jotka ovat menettäneet elämänuskonsa ja luovuutensa,</w:t>
      </w:r>
      <w:r>
        <w:br/>
      </w:r>
      <w:r w:rsidR="00A30BD3">
        <w:t>ja niiden puolesta, jotka eivät</w:t>
      </w:r>
      <w:r>
        <w:br/>
      </w:r>
      <w:r w:rsidR="00A30BD3">
        <w:t>näe tarkoitusta elämässään.</w:t>
      </w:r>
      <w:r>
        <w:br/>
      </w:r>
      <w:r w:rsidR="00A30BD3">
        <w:t>Anna meidän iloita Marian tavoin</w:t>
      </w:r>
      <w:r>
        <w:br/>
      </w:r>
      <w:r w:rsidR="00A30BD3">
        <w:t>elämän syvimpien lähteiden löytymisestä,</w:t>
      </w:r>
      <w:r>
        <w:br/>
      </w:r>
      <w:r w:rsidR="00A30BD3">
        <w:t>jotta voisimme toteuttaa tahtoasi elämässämme.</w:t>
      </w:r>
    </w:p>
    <w:p w14:paraId="7D3E3366" w14:textId="77777777" w:rsidR="00A30BD3" w:rsidRDefault="00A30BD3" w:rsidP="002703AC">
      <w:pPr>
        <w:pStyle w:val="vuoroteksti"/>
      </w:pPr>
      <w:r>
        <w:t>S</w:t>
      </w:r>
      <w:r>
        <w:tab/>
        <w:t>Tulkoon sinun valtakuntasi,</w:t>
      </w:r>
      <w:r w:rsidR="002703AC">
        <w:br/>
      </w:r>
      <w:r>
        <w:t>tapahtukoon sinun tahtosi.</w:t>
      </w:r>
    </w:p>
    <w:p w14:paraId="5646DC8B" w14:textId="77777777" w:rsidR="00A30BD3" w:rsidRDefault="002703AC" w:rsidP="002703AC">
      <w:pPr>
        <w:pStyle w:val="vuoroteksti"/>
      </w:pPr>
      <w:r>
        <w:t>(P)</w:t>
      </w:r>
      <w:r>
        <w:tab/>
      </w:r>
      <w:r w:rsidR="00A30BD3">
        <w:t>Me rukoilemme kirkkosi, oman kansasi puolesta,</w:t>
      </w:r>
      <w:r>
        <w:br/>
      </w:r>
      <w:r w:rsidR="00A30BD3">
        <w:t>joka seuraa Mariaa uskon tiellä.</w:t>
      </w:r>
      <w:r>
        <w:br/>
      </w:r>
      <w:r w:rsidR="00A30BD3">
        <w:t>Anna meidän saada Marian tavoin kestävyyttä,</w:t>
      </w:r>
      <w:r>
        <w:br/>
      </w:r>
      <w:r w:rsidR="00A30BD3">
        <w:t>jotta pääsisimme perille</w:t>
      </w:r>
      <w:r>
        <w:br/>
      </w:r>
      <w:r w:rsidR="00A30BD3">
        <w:t>ja saisimme ikuisen elämän kruunun.</w:t>
      </w:r>
    </w:p>
    <w:p w14:paraId="7787B083" w14:textId="77777777" w:rsidR="00A30BD3" w:rsidRDefault="00A30BD3" w:rsidP="002703AC">
      <w:pPr>
        <w:pStyle w:val="vuoroteksti"/>
      </w:pPr>
      <w:r>
        <w:t>S</w:t>
      </w:r>
      <w:r>
        <w:tab/>
        <w:t>Aamen.</w:t>
      </w:r>
    </w:p>
    <w:p w14:paraId="2B8B80A3" w14:textId="77777777" w:rsidR="00406897" w:rsidRDefault="00406897" w:rsidP="002703AC">
      <w:pPr>
        <w:pStyle w:val="vuoroteksti"/>
      </w:pPr>
    </w:p>
    <w:p w14:paraId="21D2A830" w14:textId="77777777" w:rsidR="00A30BD3" w:rsidRDefault="00A30BD3" w:rsidP="00FE0C44">
      <w:pPr>
        <w:pStyle w:val="Otsikko2"/>
      </w:pPr>
      <w:r>
        <w:lastRenderedPageBreak/>
        <w:t>Ideoita seurakunnan osallistumiseen</w:t>
      </w:r>
    </w:p>
    <w:p w14:paraId="298AEB0B" w14:textId="77777777" w:rsidR="00A30BD3" w:rsidRPr="00FE0C44" w:rsidRDefault="00A30BD3" w:rsidP="00FE0C44">
      <w:pPr>
        <w:keepNext/>
        <w:rPr>
          <w:b/>
        </w:rPr>
      </w:pPr>
      <w:r w:rsidRPr="00FE0C44">
        <w:rPr>
          <w:b/>
        </w:rPr>
        <w:t>Odottavien äitien siunaaminen</w:t>
      </w:r>
    </w:p>
    <w:p w14:paraId="5167C1E9" w14:textId="77777777" w:rsidR="00A30BD3" w:rsidRDefault="00A30BD3" w:rsidP="00A30BD3">
      <w:r>
        <w:t>Joissain seurakunnissa kutsutaan raskaana olevia naisia siunattavaksi messuun tai erilliseen iltakirkkoon. Sen toteuttaminen sopisi hyvin 4. adventin messuun.</w:t>
      </w:r>
    </w:p>
    <w:p w14:paraId="1486FB56" w14:textId="77777777" w:rsidR="00A30BD3" w:rsidRDefault="00A30BD3" w:rsidP="00FE0C44">
      <w:pPr>
        <w:pStyle w:val="Otsikko2"/>
      </w:pPr>
      <w:r>
        <w:t>Musiikkivirikkeitä</w:t>
      </w:r>
    </w:p>
    <w:p w14:paraId="1964D71B" w14:textId="77777777" w:rsidR="00A30BD3" w:rsidRDefault="00A30BD3" w:rsidP="00A30BD3">
      <w:r>
        <w:t xml:space="preserve">Monissa seurakunnissa vietetään neljäntenä adventtisunnuntaina Kauneimmat joululaulut -messua. Se sopii hyvin, sillä suuri osa joululauluista on Maria-aiheisia. Maria-messu voisi koostua myös tyystin Maria-virsistä tai </w:t>
      </w:r>
      <w:r w:rsidR="00FE0C44">
        <w:t>-</w:t>
      </w:r>
      <w:r>
        <w:t>lauluista.</w:t>
      </w:r>
    </w:p>
    <w:p w14:paraId="4C9CD783" w14:textId="77777777" w:rsidR="00A30BD3" w:rsidRDefault="00A30BD3" w:rsidP="00A30BD3">
      <w:r>
        <w:t xml:space="preserve">Virsikirjan </w:t>
      </w:r>
      <w:proofErr w:type="spellStart"/>
      <w:r>
        <w:t>lisävihkon</w:t>
      </w:r>
      <w:proofErr w:type="spellEnd"/>
      <w:r>
        <w:t xml:space="preserve"> virsistä 4. adventtiin sopii esim. 934 Profeetat aikanaan, 937 Ole tervehditty täällä. Muita lauluja: Autuas ja armoitettu (Ruotsin kirkon virsikirja 482), Vain jumalassa rauhan (Taize-lauluja), Riemuiten soi (Taize-lauluja).</w:t>
      </w:r>
    </w:p>
    <w:p w14:paraId="380498FA" w14:textId="77777777" w:rsidR="00A30BD3" w:rsidRDefault="00A30BD3" w:rsidP="00870076">
      <w:pPr>
        <w:pStyle w:val="Otsikko1"/>
        <w:pageBreakBefore/>
      </w:pPr>
      <w:r>
        <w:lastRenderedPageBreak/>
        <w:t>MARIAN ILMESTYSPÄIVÄ, SUNNUNTAI LÄHIMPÄNÄ 25.3.</w:t>
      </w:r>
    </w:p>
    <w:p w14:paraId="236D873D" w14:textId="77777777" w:rsidR="00A30BD3" w:rsidRDefault="00A30BD3" w:rsidP="00A30BD3">
      <w:r>
        <w:t>Marian ilmestyspäivää vietetään aina keskellä paastonaikaa. Aikaisemmin se oli kaikkialla kristikunnassa tasan yhdeksän kuukautta ennen joulua eli 25.3. Suomessa se on nykyään liikkuva pyhä, jota vietetään sinä sunnuntaina, joka on lähimpänä alkuperäistä Marian ilmestyspäivää. Yleensä päivä ajoittuu 22.–28.3. väliselle ajalle.</w:t>
      </w:r>
    </w:p>
    <w:p w14:paraId="3BE9EF86" w14:textId="77777777" w:rsidR="00A30BD3" w:rsidRDefault="00A30BD3" w:rsidP="00A30BD3">
      <w:r>
        <w:t>Katolinen kirkko on toisen Vatikaanin konsiilin jälkeen muuttanut juhlan nimen Marian ilmestyspäivästä Herran syntymän ilmoittamiseksi. Siis Marian ilmestyspäivä on Kristus-juhla.</w:t>
      </w:r>
    </w:p>
    <w:p w14:paraId="1896C2A5" w14:textId="77777777" w:rsidR="00A30BD3" w:rsidRDefault="00A30BD3" w:rsidP="00A30BD3">
      <w:r>
        <w:t>Marian ilmestyspäivä on luonteeltaan ns. pistepyhä. Se tarkoittaa, että Marian ilmestystä muistetaan seurakunnan elämässä sunnuntaina, mutta sitä seuraavalla viikolla käytetään Marian ilmestyspäivän ”alle” jääneen paastonajan sunnuntain tekstejä. Marian ilmestyspäivän liturginen väri on valkoinen, ja se vaihtuu sunnuntai-iltana takaisin paaston väriin. Niille, jotka haluavat kokea paastonajan kaikki sävyt, on tärkeää, että yhden viikon tekstit eivät jää kokonaan vaille huomiota.</w:t>
      </w:r>
    </w:p>
    <w:p w14:paraId="6AB5FB0C" w14:textId="77777777" w:rsidR="00A30BD3" w:rsidRDefault="00A30BD3" w:rsidP="00A30BD3">
      <w:r>
        <w:t>Marian ilmestyspäivä on melko sopiva talvirippikoulujen konfirmaatiopäivä. Toinen aiheensa puolesta hyvä päivä on ensimmäinen sunnuntai pääsiäisestä. Esimerkiksi Tanskassa on tämä ”valkoisten a</w:t>
      </w:r>
      <w:r w:rsidR="00F460F4">
        <w:t>lbojen poisjättämisen päivä” (D</w:t>
      </w:r>
      <w:r>
        <w:t xml:space="preserve">ominica in </w:t>
      </w:r>
      <w:proofErr w:type="spellStart"/>
      <w:r>
        <w:t>albis</w:t>
      </w:r>
      <w:proofErr w:type="spellEnd"/>
      <w:r>
        <w:t xml:space="preserve"> </w:t>
      </w:r>
      <w:proofErr w:type="spellStart"/>
      <w:r>
        <w:t>deponendis</w:t>
      </w:r>
      <w:proofErr w:type="spellEnd"/>
      <w:r>
        <w:t>).</w:t>
      </w:r>
    </w:p>
    <w:p w14:paraId="626CE3A8" w14:textId="77777777" w:rsidR="00A30BD3" w:rsidRDefault="00A30BD3" w:rsidP="00A30BD3">
      <w:r>
        <w:t>Marian ilmestyspäivän 300-luvulle asti jäljitetty hymni on säilynyt itäisissä kirkoissa ja ortodoksiset kirkot käyttävät sitä edelleen:</w:t>
      </w:r>
    </w:p>
    <w:p w14:paraId="06669E3E" w14:textId="77777777" w:rsidR="00A30BD3" w:rsidRPr="00F460F4" w:rsidRDefault="00A30BD3" w:rsidP="008613AB">
      <w:pPr>
        <w:ind w:left="567"/>
        <w:rPr>
          <w:i/>
        </w:rPr>
      </w:pPr>
      <w:r w:rsidRPr="00F460F4">
        <w:rPr>
          <w:i/>
        </w:rPr>
        <w:t>Tämä päivä on pelastuksemme alku</w:t>
      </w:r>
      <w:r w:rsidR="00F460F4" w:rsidRPr="00F460F4">
        <w:rPr>
          <w:i/>
        </w:rPr>
        <w:br/>
      </w:r>
      <w:r w:rsidRPr="00F460F4">
        <w:rPr>
          <w:i/>
        </w:rPr>
        <w:t>ja iankaikkisuudesta kätketyn salaisuuden ilmoitus.</w:t>
      </w:r>
      <w:r w:rsidR="00F460F4" w:rsidRPr="00F460F4">
        <w:rPr>
          <w:i/>
        </w:rPr>
        <w:br/>
      </w:r>
      <w:r w:rsidRPr="00F460F4">
        <w:rPr>
          <w:i/>
        </w:rPr>
        <w:t>Jumalan Poika tulee Neitseen pojaksi,</w:t>
      </w:r>
      <w:r w:rsidR="00F460F4" w:rsidRPr="00F460F4">
        <w:rPr>
          <w:i/>
        </w:rPr>
        <w:br/>
      </w:r>
      <w:r w:rsidRPr="00F460F4">
        <w:rPr>
          <w:i/>
        </w:rPr>
        <w:t>ja Gabriel armon ilosanoman julistaa.</w:t>
      </w:r>
      <w:r w:rsidR="00F460F4" w:rsidRPr="00F460F4">
        <w:rPr>
          <w:i/>
        </w:rPr>
        <w:br/>
      </w:r>
      <w:r w:rsidRPr="00F460F4">
        <w:rPr>
          <w:i/>
        </w:rPr>
        <w:t>Lausukaamme siis mekin hänen kanssaan Jumalansynnyttäjälle:</w:t>
      </w:r>
      <w:r w:rsidR="00F460F4" w:rsidRPr="00F460F4">
        <w:rPr>
          <w:i/>
        </w:rPr>
        <w:br/>
      </w:r>
      <w:r w:rsidRPr="00F460F4">
        <w:rPr>
          <w:i/>
        </w:rPr>
        <w:t>”Iloitse, armoitettu,</w:t>
      </w:r>
      <w:r w:rsidR="00F460F4" w:rsidRPr="00F460F4">
        <w:rPr>
          <w:i/>
        </w:rPr>
        <w:br/>
      </w:r>
      <w:r w:rsidRPr="00F460F4">
        <w:rPr>
          <w:i/>
        </w:rPr>
        <w:t>Herra on sinun kanssasi.”</w:t>
      </w:r>
    </w:p>
    <w:p w14:paraId="29D16DD1" w14:textId="77777777" w:rsidR="00A30BD3" w:rsidRDefault="00A30BD3" w:rsidP="008613AB">
      <w:pPr>
        <w:pStyle w:val="Otsikko2"/>
      </w:pPr>
      <w:r>
        <w:t>Saarnaideoita</w:t>
      </w:r>
    </w:p>
    <w:p w14:paraId="626EB4BA" w14:textId="77777777" w:rsidR="00A30BD3" w:rsidRPr="008613AB" w:rsidRDefault="00A30BD3" w:rsidP="008613AB">
      <w:pPr>
        <w:keepNext/>
        <w:rPr>
          <w:b/>
        </w:rPr>
      </w:pPr>
      <w:r w:rsidRPr="008613AB">
        <w:rPr>
          <w:b/>
        </w:rPr>
        <w:t>Maria, uskon esikuva</w:t>
      </w:r>
    </w:p>
    <w:p w14:paraId="4C18408D" w14:textId="77777777" w:rsidR="00A30BD3" w:rsidRDefault="00A30BD3" w:rsidP="009F4D2A">
      <w:pPr>
        <w:pStyle w:val="Eivli"/>
      </w:pPr>
      <w:r>
        <w:t>Maria on uskon esikuva myös meille luterilaisille kristityille, koska</w:t>
      </w:r>
    </w:p>
    <w:p w14:paraId="59713A29" w14:textId="77777777" w:rsidR="00A30BD3" w:rsidRDefault="00A30BD3" w:rsidP="008613AB">
      <w:pPr>
        <w:pStyle w:val="Eivli"/>
        <w:numPr>
          <w:ilvl w:val="0"/>
          <w:numId w:val="8"/>
        </w:numPr>
      </w:pPr>
      <w:r>
        <w:t>hän oli avoin kuulemaan ja näkemään sellaista, mikä monille oli liian kummallista</w:t>
      </w:r>
    </w:p>
    <w:p w14:paraId="67D12809" w14:textId="77777777" w:rsidR="00A30BD3" w:rsidRDefault="00A30BD3" w:rsidP="008613AB">
      <w:pPr>
        <w:pStyle w:val="Eivli"/>
        <w:numPr>
          <w:ilvl w:val="0"/>
          <w:numId w:val="8"/>
        </w:numPr>
      </w:pPr>
      <w:r>
        <w:t>hän vastasi ”kyllä” enkelin kutsuun</w:t>
      </w:r>
    </w:p>
    <w:p w14:paraId="5DF9C5BF" w14:textId="77777777" w:rsidR="00A30BD3" w:rsidRDefault="00A30BD3" w:rsidP="008613AB">
      <w:pPr>
        <w:pStyle w:val="Eivli"/>
        <w:numPr>
          <w:ilvl w:val="0"/>
          <w:numId w:val="8"/>
        </w:numPr>
      </w:pPr>
      <w:r>
        <w:t>hän luotti Jumalaan, vaikka suostuminen merkitsi suurta epävarmuutta.</w:t>
      </w:r>
    </w:p>
    <w:p w14:paraId="5224207B" w14:textId="77777777" w:rsidR="00A30BD3" w:rsidRPr="008613AB" w:rsidRDefault="00A30BD3" w:rsidP="008613AB">
      <w:pPr>
        <w:keepNext/>
        <w:spacing w:before="240"/>
        <w:rPr>
          <w:b/>
        </w:rPr>
      </w:pPr>
      <w:r w:rsidRPr="008613AB">
        <w:rPr>
          <w:b/>
        </w:rPr>
        <w:t>Saarna virrestä 52</w:t>
      </w:r>
    </w:p>
    <w:p w14:paraId="4EFEDE55" w14:textId="77777777" w:rsidR="00A30BD3" w:rsidRDefault="00A30BD3" w:rsidP="009F4D2A">
      <w:pPr>
        <w:pStyle w:val="Eivli"/>
      </w:pPr>
      <w:r>
        <w:t>Lauletaan ensin virren säkeistö ja sen jälkeen avataan sen sisältöä.</w:t>
      </w:r>
    </w:p>
    <w:p w14:paraId="22A43FF1" w14:textId="77777777" w:rsidR="00A30BD3" w:rsidRPr="00102302" w:rsidRDefault="00A30BD3" w:rsidP="00102302">
      <w:pPr>
        <w:pStyle w:val="Eivli"/>
        <w:numPr>
          <w:ilvl w:val="0"/>
          <w:numId w:val="8"/>
        </w:numPr>
      </w:pPr>
      <w:r w:rsidRPr="00102302">
        <w:t>Säkeistöt 1–2: Maria uskon esikuvana</w:t>
      </w:r>
    </w:p>
    <w:p w14:paraId="1235CAF5" w14:textId="77777777" w:rsidR="00A30BD3" w:rsidRPr="00102302" w:rsidRDefault="00A30BD3" w:rsidP="00102302">
      <w:pPr>
        <w:pStyle w:val="Eivli"/>
        <w:numPr>
          <w:ilvl w:val="0"/>
          <w:numId w:val="8"/>
        </w:numPr>
      </w:pPr>
      <w:r w:rsidRPr="00102302">
        <w:t>Säkeistöt 3–4: Marian suhtautuminen kärsimykseen</w:t>
      </w:r>
    </w:p>
    <w:p w14:paraId="34B7DAA4" w14:textId="77777777" w:rsidR="00A30BD3" w:rsidRPr="00102302" w:rsidRDefault="00A30BD3" w:rsidP="00102302">
      <w:pPr>
        <w:pStyle w:val="Eivli"/>
        <w:numPr>
          <w:ilvl w:val="0"/>
          <w:numId w:val="8"/>
        </w:numPr>
      </w:pPr>
      <w:r w:rsidRPr="00102302">
        <w:t>Säkeistö 5: Maria kirkon ja seurakunnan esikuvana</w:t>
      </w:r>
    </w:p>
    <w:p w14:paraId="0C4BA3EB" w14:textId="77777777" w:rsidR="00A30BD3" w:rsidRDefault="00A30BD3" w:rsidP="009F4D2A">
      <w:pPr>
        <w:keepNext/>
        <w:spacing w:before="240"/>
        <w:rPr>
          <w:b/>
        </w:rPr>
      </w:pPr>
      <w:proofErr w:type="spellStart"/>
      <w:r w:rsidRPr="009F4D2A">
        <w:rPr>
          <w:b/>
        </w:rPr>
        <w:t>Ave</w:t>
      </w:r>
      <w:proofErr w:type="spellEnd"/>
      <w:r w:rsidRPr="009F4D2A">
        <w:rPr>
          <w:b/>
        </w:rPr>
        <w:t xml:space="preserve"> Maria </w:t>
      </w:r>
      <w:r w:rsidR="005F5A13">
        <w:rPr>
          <w:b/>
        </w:rPr>
        <w:t>–</w:t>
      </w:r>
      <w:r w:rsidRPr="009F4D2A">
        <w:rPr>
          <w:b/>
        </w:rPr>
        <w:t>rukous</w:t>
      </w:r>
    </w:p>
    <w:p w14:paraId="4CDC15C8" w14:textId="77777777" w:rsidR="00A30BD3" w:rsidRDefault="00A30BD3" w:rsidP="005F5A13">
      <w:pPr>
        <w:pStyle w:val="Eivli"/>
      </w:pPr>
      <w:proofErr w:type="spellStart"/>
      <w:r>
        <w:t>Ave</w:t>
      </w:r>
      <w:proofErr w:type="spellEnd"/>
      <w:r>
        <w:t xml:space="preserve"> Maria -rukous on yksi maailman eniten rukoilluista perint</w:t>
      </w:r>
      <w:r w:rsidR="009F4D2A">
        <w:t xml:space="preserve">eisistä rukouksista. </w:t>
      </w:r>
      <w:proofErr w:type="spellStart"/>
      <w:r w:rsidR="009F4D2A">
        <w:t>Ave</w:t>
      </w:r>
      <w:proofErr w:type="spellEnd"/>
      <w:r w:rsidR="009F4D2A">
        <w:t xml:space="preserve"> Maria ­</w:t>
      </w:r>
      <w:r>
        <w:t>rukouksen alku koostuu enkelin tervehdyksestä Marialle ja Elisabetin sanoista, kun Maria meni hänen luokseen. Rukouksessa on neljä kohtaa, joita voi saarnassa käsitellä</w:t>
      </w:r>
      <w:r w:rsidR="009F4D2A">
        <w:t>:</w:t>
      </w:r>
    </w:p>
    <w:p w14:paraId="323C8854" w14:textId="77777777" w:rsidR="00A30BD3" w:rsidRDefault="00A30BD3" w:rsidP="009F4D2A">
      <w:pPr>
        <w:pStyle w:val="Eivli"/>
        <w:numPr>
          <w:ilvl w:val="0"/>
          <w:numId w:val="8"/>
        </w:numPr>
      </w:pPr>
      <w:r>
        <w:t>Maria on saanut armon</w:t>
      </w:r>
    </w:p>
    <w:p w14:paraId="5746BCDB" w14:textId="77777777" w:rsidR="00A30BD3" w:rsidRDefault="00A30BD3" w:rsidP="009F4D2A">
      <w:pPr>
        <w:pStyle w:val="Eivli"/>
        <w:numPr>
          <w:ilvl w:val="0"/>
          <w:numId w:val="8"/>
        </w:numPr>
      </w:pPr>
      <w:r>
        <w:lastRenderedPageBreak/>
        <w:t>Jumala on hänen kanssaan</w:t>
      </w:r>
    </w:p>
    <w:p w14:paraId="4FC7FC31" w14:textId="77777777" w:rsidR="00A30BD3" w:rsidRDefault="00A30BD3" w:rsidP="009F4D2A">
      <w:pPr>
        <w:pStyle w:val="Eivli"/>
        <w:numPr>
          <w:ilvl w:val="0"/>
          <w:numId w:val="8"/>
        </w:numPr>
      </w:pPr>
      <w:r>
        <w:t>Maria on erityinen naisten joukossa</w:t>
      </w:r>
    </w:p>
    <w:p w14:paraId="4622CD73" w14:textId="77777777" w:rsidR="00A30BD3" w:rsidRDefault="00A30BD3" w:rsidP="009F4D2A">
      <w:pPr>
        <w:pStyle w:val="Eivli"/>
        <w:numPr>
          <w:ilvl w:val="0"/>
          <w:numId w:val="8"/>
        </w:numPr>
      </w:pPr>
      <w:r>
        <w:t>Hänen lapsensa syntyi ilman syntiä</w:t>
      </w:r>
    </w:p>
    <w:p w14:paraId="403092F6" w14:textId="77777777" w:rsidR="00A30BD3" w:rsidRPr="005F5A13" w:rsidRDefault="00A30BD3" w:rsidP="005F5A13">
      <w:pPr>
        <w:keepNext/>
        <w:spacing w:before="240"/>
        <w:rPr>
          <w:b/>
        </w:rPr>
      </w:pPr>
      <w:r w:rsidRPr="005F5A13">
        <w:rPr>
          <w:b/>
        </w:rPr>
        <w:t xml:space="preserve">Marian ylistysvirsi, </w:t>
      </w:r>
      <w:proofErr w:type="spellStart"/>
      <w:r w:rsidRPr="005F5A13">
        <w:rPr>
          <w:b/>
        </w:rPr>
        <w:t>Luuk</w:t>
      </w:r>
      <w:proofErr w:type="spellEnd"/>
      <w:r w:rsidRPr="005F5A13">
        <w:rPr>
          <w:b/>
        </w:rPr>
        <w:t>. 1: 46–55</w:t>
      </w:r>
    </w:p>
    <w:p w14:paraId="2282CD92" w14:textId="77777777" w:rsidR="00A30BD3" w:rsidRDefault="00A30BD3" w:rsidP="00A30BD3">
      <w:r>
        <w:t>Marian ylistysvirtenä (</w:t>
      </w:r>
      <w:proofErr w:type="spellStart"/>
      <w:r>
        <w:t>Magnificat</w:t>
      </w:r>
      <w:proofErr w:type="spellEnd"/>
      <w:r>
        <w:t>) tunnettu evankeliumin kohta on vallankumouksellinen. Siksi se kuuluu päivittäiseen käyttöön tarkoitetun vesperin kaavaan.</w:t>
      </w:r>
    </w:p>
    <w:p w14:paraId="0F152A97" w14:textId="77777777" w:rsidR="00A30BD3" w:rsidRDefault="00A30BD3" w:rsidP="005F5A13">
      <w:pPr>
        <w:pStyle w:val="Eivli"/>
      </w:pPr>
      <w:r>
        <w:t>Saarnan kolme pointtia</w:t>
      </w:r>
    </w:p>
    <w:p w14:paraId="3A0FA072" w14:textId="77777777" w:rsidR="00A30BD3" w:rsidRDefault="00A30BD3" w:rsidP="005F5A13">
      <w:pPr>
        <w:pStyle w:val="Eivli"/>
        <w:numPr>
          <w:ilvl w:val="0"/>
          <w:numId w:val="8"/>
        </w:numPr>
      </w:pPr>
      <w:r>
        <w:t>Jumala käytti sitä, mikä oli tuona aikana ihmisten silmissä vähäarvoista eli nuorta tyttöä</w:t>
      </w:r>
    </w:p>
    <w:p w14:paraId="048B1B19" w14:textId="77777777" w:rsidR="00A30BD3" w:rsidRDefault="00A30BD3" w:rsidP="005F5A13">
      <w:pPr>
        <w:pStyle w:val="Eivli"/>
        <w:numPr>
          <w:ilvl w:val="0"/>
          <w:numId w:val="8"/>
        </w:numPr>
      </w:pPr>
      <w:r>
        <w:t>Jumala syöksee vallanpitäjät valtaistuimiltaan ja korottaa alhaiset</w:t>
      </w:r>
    </w:p>
    <w:p w14:paraId="679B2DD9" w14:textId="77777777" w:rsidR="00A30BD3" w:rsidRDefault="00A30BD3" w:rsidP="005F5A13">
      <w:pPr>
        <w:pStyle w:val="Eivli"/>
        <w:numPr>
          <w:ilvl w:val="0"/>
          <w:numId w:val="8"/>
        </w:numPr>
      </w:pPr>
      <w:r>
        <w:t>Jumala ruokkii nälkäiset, mutta rikkaat lähetetään pois</w:t>
      </w:r>
    </w:p>
    <w:p w14:paraId="473ADEA2" w14:textId="77777777" w:rsidR="00A30BD3" w:rsidRPr="005F5A13" w:rsidRDefault="00A30BD3" w:rsidP="005F5A13">
      <w:pPr>
        <w:keepNext/>
        <w:spacing w:before="240"/>
        <w:rPr>
          <w:b/>
        </w:rPr>
      </w:pPr>
      <w:r w:rsidRPr="005F5A13">
        <w:rPr>
          <w:b/>
        </w:rPr>
        <w:t>Nukketeatterisaarna</w:t>
      </w:r>
    </w:p>
    <w:p w14:paraId="387BCFE8" w14:textId="77777777" w:rsidR="00A30BD3" w:rsidRDefault="00A30BD3" w:rsidP="005F5A13">
      <w:pPr>
        <w:pStyle w:val="vuoroteksti"/>
        <w:ind w:hanging="1"/>
      </w:pPr>
      <w:r>
        <w:t>Käsikirjoitus on tämän dokumentin lopussa.</w:t>
      </w:r>
    </w:p>
    <w:p w14:paraId="00E3D612" w14:textId="77777777" w:rsidR="00A30BD3" w:rsidRPr="005F5A13" w:rsidRDefault="00A30BD3" w:rsidP="005F5A13">
      <w:pPr>
        <w:keepNext/>
        <w:spacing w:before="240"/>
        <w:rPr>
          <w:b/>
        </w:rPr>
      </w:pPr>
      <w:r w:rsidRPr="005F5A13">
        <w:rPr>
          <w:b/>
        </w:rPr>
        <w:t>Yhdessä kirjoitettu saarna</w:t>
      </w:r>
    </w:p>
    <w:p w14:paraId="3F981B66" w14:textId="77777777" w:rsidR="00A30BD3" w:rsidRDefault="00A30BD3" w:rsidP="005F5A13">
      <w:pPr>
        <w:pStyle w:val="vuoroteksti"/>
        <w:ind w:hanging="1"/>
      </w:pPr>
      <w:r>
        <w:t>Yhdessä kirjoitettu saarna sopii hyvin esimerkiksi leirille tai muuhun tilanteeseen, missä ihmiset jo tuntevat toisensa. Jos tätä toteutusta käytetään tavallisessa messussa, on huomioitava myös ne seurakuntalaiset, jotka eivät voi tai halua osallistua tällaisen saarnan tekemiseen.</w:t>
      </w:r>
    </w:p>
    <w:p w14:paraId="495FEE00" w14:textId="77777777" w:rsidR="00A30BD3" w:rsidRDefault="00A30BD3" w:rsidP="005F5A13">
      <w:pPr>
        <w:pStyle w:val="vuoroteksti"/>
        <w:ind w:hanging="1"/>
      </w:pPr>
      <w:r>
        <w:t>Luetaan ensin rauhallisesti 1–2 kertaa evankeliumiteksti esim. hiljaisen taustamusiikin soidessa taustalla. Sen jälkeen pyydetään osallistujia eläytymään Marian osaan ja kirjoittamaan ”Marian päiväkirjaa” esim. alla olevien lauseiden ohjaamana. Lopuksi kootaan tuotokset yhteen ja haluttaessa stilisoidaan/yhdistellään kirjoituksia.</w:t>
      </w:r>
    </w:p>
    <w:p w14:paraId="003A420E" w14:textId="77777777" w:rsidR="00A30BD3" w:rsidRPr="005F5A13" w:rsidRDefault="00A30BD3" w:rsidP="005F5A13">
      <w:pPr>
        <w:tabs>
          <w:tab w:val="clear" w:pos="567"/>
        </w:tabs>
        <w:ind w:left="851"/>
        <w:rPr>
          <w:i/>
        </w:rPr>
      </w:pPr>
      <w:r w:rsidRPr="005F5A13">
        <w:rPr>
          <w:i/>
        </w:rPr>
        <w:t>Rakas päiväkirja! Tänään minulle tapahtui todella kummia asioita:</w:t>
      </w:r>
      <w:r w:rsidR="005F5A13">
        <w:rPr>
          <w:i/>
        </w:rPr>
        <w:br/>
      </w:r>
      <w:r w:rsidRPr="005F5A13">
        <w:rPr>
          <w:i/>
        </w:rPr>
        <w:t>Nyt minusta tuntuu…</w:t>
      </w:r>
      <w:r w:rsidR="005F5A13">
        <w:rPr>
          <w:i/>
        </w:rPr>
        <w:br/>
      </w:r>
      <w:r w:rsidRPr="005F5A13">
        <w:rPr>
          <w:i/>
        </w:rPr>
        <w:t>Minua pelottaa…</w:t>
      </w:r>
      <w:r w:rsidR="005F5A13">
        <w:rPr>
          <w:i/>
        </w:rPr>
        <w:br/>
      </w:r>
      <w:r w:rsidRPr="005F5A13">
        <w:rPr>
          <w:i/>
        </w:rPr>
        <w:t>Iloitsen suuresti…</w:t>
      </w:r>
      <w:r w:rsidR="005F5A13">
        <w:rPr>
          <w:i/>
        </w:rPr>
        <w:br/>
      </w:r>
      <w:r w:rsidRPr="005F5A13">
        <w:rPr>
          <w:i/>
        </w:rPr>
        <w:t>Toivoisin, että…</w:t>
      </w:r>
      <w:r w:rsidR="005F5A13">
        <w:rPr>
          <w:i/>
        </w:rPr>
        <w:br/>
      </w:r>
      <w:r w:rsidRPr="005F5A13">
        <w:rPr>
          <w:i/>
        </w:rPr>
        <w:t>Rakas Jumala, rukoilen Sinua:</w:t>
      </w:r>
    </w:p>
    <w:p w14:paraId="5604D492" w14:textId="77777777" w:rsidR="00A30BD3" w:rsidRDefault="00A30BD3" w:rsidP="005F5A13">
      <w:pPr>
        <w:pStyle w:val="Otsikko2"/>
      </w:pPr>
      <w:r>
        <w:t>Esirukous</w:t>
      </w:r>
    </w:p>
    <w:p w14:paraId="125BDBCE" w14:textId="77777777" w:rsidR="00A30BD3" w:rsidRDefault="00A30BD3" w:rsidP="005F5A13">
      <w:pPr>
        <w:pStyle w:val="rubriikki"/>
      </w:pPr>
      <w:r>
        <w:t>Tämä esirukous jaksotetaan virren säkeistöillä, joissa on sama melodia ja jotka liittyvät elämänkaareen. Tässä rukouksessa voi olla useita lukijoita.</w:t>
      </w:r>
    </w:p>
    <w:p w14:paraId="690C2BE0" w14:textId="77777777" w:rsidR="00A30BD3" w:rsidRDefault="00A30BD3" w:rsidP="005F5A13">
      <w:pPr>
        <w:pStyle w:val="vuoroteksti"/>
        <w:ind w:hanging="1"/>
      </w:pPr>
      <w:r>
        <w:t>Siunattu olkoon Herran nimi nyt ja aina!</w:t>
      </w:r>
      <w:r w:rsidR="005F5A13">
        <w:br/>
      </w:r>
      <w:r>
        <w:t>Sinä katsot vähäiseen palvelijaasi ja annat hänelle arvon.</w:t>
      </w:r>
      <w:r w:rsidR="005F5A13">
        <w:br/>
      </w:r>
      <w:r>
        <w:t>Sinä ruokit nälkäiset ja teet köyhät rikkaiksi.</w:t>
      </w:r>
      <w:r w:rsidR="005F5A13">
        <w:br/>
      </w:r>
      <w:r>
        <w:t>Kiitos siitä, että voimme lähestyä Sinua rukouksessa</w:t>
      </w:r>
      <w:r w:rsidR="005F5A13">
        <w:br/>
      </w:r>
      <w:r>
        <w:t>ja luottaa siihen, että sinä teet ihmeesi myös meidän elämässämme.</w:t>
      </w:r>
    </w:p>
    <w:p w14:paraId="12FC1981" w14:textId="77777777" w:rsidR="00A30BD3" w:rsidRPr="00FF79C8" w:rsidRDefault="00A30BD3" w:rsidP="00FF79C8">
      <w:pPr>
        <w:keepNext/>
        <w:rPr>
          <w:b/>
        </w:rPr>
      </w:pPr>
      <w:r w:rsidRPr="00FF79C8">
        <w:rPr>
          <w:b/>
        </w:rPr>
        <w:t>Kastetut, avioliittoon kuulutettavat/vihityt, kuolleet</w:t>
      </w:r>
    </w:p>
    <w:p w14:paraId="6C6B1744" w14:textId="77777777" w:rsidR="00A30BD3" w:rsidRDefault="00A30BD3" w:rsidP="00FF79C8">
      <w:pPr>
        <w:pStyle w:val="vuoroteksti"/>
        <w:ind w:hanging="1"/>
      </w:pPr>
      <w:r>
        <w:t>Me kiitämme Sinua uuden elämän ihmeestä ja kasteen lahjasta. Siunaa lapsia - - (nimet), jotka kasteessa on otettu Kristuksen omiksi ja seurakunnan yhteyteen.</w:t>
      </w:r>
    </w:p>
    <w:p w14:paraId="63688EC0" w14:textId="77777777" w:rsidR="00A30BD3" w:rsidRPr="00FF79C8" w:rsidRDefault="00A30BD3" w:rsidP="00FF79C8">
      <w:pPr>
        <w:pStyle w:val="vuoroteksti"/>
        <w:ind w:hanging="1"/>
        <w:rPr>
          <w:b/>
        </w:rPr>
      </w:pPr>
      <w:r w:rsidRPr="00FF79C8">
        <w:rPr>
          <w:b/>
        </w:rPr>
        <w:t>KUORO/SRK: Jo varhain, Herra, annoit (vk 512:1)</w:t>
      </w:r>
    </w:p>
    <w:p w14:paraId="3D39501D" w14:textId="77777777" w:rsidR="00A30BD3" w:rsidRDefault="00A30BD3" w:rsidP="00FF79C8">
      <w:pPr>
        <w:pStyle w:val="vuoroteksti"/>
        <w:ind w:hanging="1"/>
      </w:pPr>
      <w:r>
        <w:lastRenderedPageBreak/>
        <w:t>Kiitos rakkauden lahjasta. Kiitos, että olet luvannut siunata koteja. Me uskomme nyt hoitoosi ne, jotka on kuulutettu avioliittoon: - - (nimet).</w:t>
      </w:r>
    </w:p>
    <w:p w14:paraId="5AC345BF" w14:textId="77777777" w:rsidR="00A30BD3" w:rsidRPr="00FF79C8" w:rsidRDefault="00A30BD3" w:rsidP="00FF79C8">
      <w:pPr>
        <w:pStyle w:val="vuoroteksti"/>
        <w:ind w:hanging="1"/>
        <w:rPr>
          <w:b/>
        </w:rPr>
      </w:pPr>
      <w:r w:rsidRPr="00FF79C8">
        <w:rPr>
          <w:b/>
        </w:rPr>
        <w:t>KUORO/SRK: Loi Herra kuvaksensa (vk 239:1)</w:t>
      </w:r>
    </w:p>
    <w:p w14:paraId="105788BB" w14:textId="77777777" w:rsidR="00A30BD3" w:rsidRDefault="00A30BD3" w:rsidP="00FF79C8">
      <w:pPr>
        <w:pStyle w:val="vuoroteksti"/>
        <w:ind w:hanging="1"/>
      </w:pPr>
      <w:r>
        <w:t>Laupias Jumala. Sinä annat elämän ja asetat päivillemme määrän. Olet kutsunut keskuudestamme pois - - (nimet).</w:t>
      </w:r>
    </w:p>
    <w:p w14:paraId="09252755" w14:textId="77777777" w:rsidR="00A30BD3" w:rsidRPr="00FF79C8" w:rsidRDefault="00A30BD3" w:rsidP="00FF79C8">
      <w:pPr>
        <w:pStyle w:val="vuoroteksti"/>
        <w:ind w:hanging="1"/>
        <w:rPr>
          <w:b/>
        </w:rPr>
      </w:pPr>
      <w:r w:rsidRPr="00FF79C8">
        <w:rPr>
          <w:b/>
        </w:rPr>
        <w:t>KUORO/SRK: Pois kirkas suvi kulkee (vk 249:1)</w:t>
      </w:r>
    </w:p>
    <w:p w14:paraId="7162A099" w14:textId="77777777" w:rsidR="00A30BD3" w:rsidRDefault="00A30BD3" w:rsidP="00FF79C8">
      <w:pPr>
        <w:pStyle w:val="vuoroteksti"/>
        <w:ind w:hanging="1"/>
      </w:pPr>
      <w:r>
        <w:t>Muistamme tänään Herran äitiä Mariaa.</w:t>
      </w:r>
      <w:r w:rsidR="00FF79C8">
        <w:br/>
      </w:r>
      <w:r>
        <w:t>Anna meille rohkeutta Marian tavoin rukoilla, että ”tapahtukoon sinun tahtosi”</w:t>
      </w:r>
      <w:r w:rsidR="00FF79C8">
        <w:br/>
      </w:r>
      <w:r>
        <w:t>ja taitoa sekä viisautta johdattaa muitakin luottavan rukouksen ja pelastuksen tielle.</w:t>
      </w:r>
    </w:p>
    <w:p w14:paraId="6FB7FAAD" w14:textId="77777777" w:rsidR="00A30BD3" w:rsidRDefault="00A30BD3" w:rsidP="00FF79C8">
      <w:pPr>
        <w:pStyle w:val="vuoroteksti"/>
        <w:ind w:hanging="1"/>
      </w:pPr>
      <w:r>
        <w:t>Muistamme tänään edessäsi kaikkia maailman naisia, odottavia äitejä, äitejä ja lapsia sodan jaloissa, ihmiskaupan uhreja, tyttöjä, joiden koulunkäynti on vaarassa jäädä kesken väkivallan pelossa.</w:t>
      </w:r>
    </w:p>
    <w:p w14:paraId="0018AAAC" w14:textId="77777777" w:rsidR="00A30BD3" w:rsidRDefault="00A30BD3" w:rsidP="00FF79C8">
      <w:pPr>
        <w:pStyle w:val="rubriikki"/>
      </w:pPr>
      <w:r>
        <w:t>(Valitkaa seuraavista rukousjaksoista 3–5)</w:t>
      </w:r>
    </w:p>
    <w:p w14:paraId="4D584AA5" w14:textId="77777777" w:rsidR="00A30BD3" w:rsidRDefault="00A30BD3" w:rsidP="00FF79C8">
      <w:pPr>
        <w:pStyle w:val="vuoroteksti"/>
        <w:ind w:hanging="1"/>
      </w:pPr>
      <w:r>
        <w:t>Herra, kiitos siitä, että olet antanut meille paljon hyvää. Kiitos ruuasta ja juomasta, vaatteista ja kodista sekä kaikesta, mitä ruumiin ja sielun ravinnoksi tarvitsen. Varjele minua tekemästä itselleni epäjumalaa maallisista tavaroista ja kiinnittämästä niihin sydäntäni, etten eksyisi uskosta ja rakkaudesta.</w:t>
      </w:r>
    </w:p>
    <w:p w14:paraId="4F3484B1" w14:textId="77777777" w:rsidR="00A30BD3" w:rsidRDefault="00A30BD3" w:rsidP="00FF79C8">
      <w:pPr>
        <w:pStyle w:val="vuoroteksti"/>
        <w:ind w:hanging="1"/>
      </w:pPr>
      <w:r>
        <w:t>Siunaa kirkkoamme ja koko kristikunnan lähetystyötä. Rukoilemme seurakuntamme nimikkolähettien ja nimikkokohteiden sekä ystävyysseurakuntien puolesta.</w:t>
      </w:r>
    </w:p>
    <w:p w14:paraId="2CD35F3B" w14:textId="77777777" w:rsidR="00A30BD3" w:rsidRDefault="00A30BD3" w:rsidP="00FF79C8">
      <w:pPr>
        <w:pStyle w:val="vuoroteksti"/>
        <w:ind w:hanging="1"/>
      </w:pPr>
      <w:r>
        <w:t>Kiitämme sinua isänmaasta. Anna päättäjille vastuuntuntoa, niin että he edistävät oikeudenmukaisuutta. Auta meitä kaikkia jakamaan lahjojasi niin, että kaikilla olisi kohtuullinen toimeentulo ja ihmisarvoinen elämä. Opeta meitä suhtautumaan toisiimme kunnioittavasti.</w:t>
      </w:r>
    </w:p>
    <w:p w14:paraId="43F9279C" w14:textId="77777777" w:rsidR="00A30BD3" w:rsidRDefault="00A30BD3" w:rsidP="00FF79C8">
      <w:pPr>
        <w:pStyle w:val="vuoroteksti"/>
        <w:ind w:hanging="1"/>
      </w:pPr>
      <w:r>
        <w:t>Rukoilemme erityisesti maailmanrauhan puolesta. Ohjaa historian kulkua niin, etteivät ihmiset aiheuttaisi toisilleen kärsimystä. Anna valtioiden johtajille viisautta tehdä oikeita päätöksiä.</w:t>
      </w:r>
    </w:p>
    <w:p w14:paraId="487168F5" w14:textId="77777777" w:rsidR="00A30BD3" w:rsidRDefault="00A30BD3" w:rsidP="00FF79C8">
      <w:pPr>
        <w:pStyle w:val="vuoroteksti"/>
        <w:ind w:hanging="1"/>
      </w:pPr>
      <w:r>
        <w:t>Siunaa kotejamme ja perheitämme. Anna anteeksiantavaa mieltä ja Sinun eheyttävää läsnäoloasi. Ohjaa lasten ja nuorten kasvua.</w:t>
      </w:r>
    </w:p>
    <w:p w14:paraId="41D45E50" w14:textId="77777777" w:rsidR="00A30BD3" w:rsidRDefault="00A30BD3" w:rsidP="00FF79C8">
      <w:pPr>
        <w:pStyle w:val="vuoroteksti"/>
        <w:ind w:hanging="1"/>
      </w:pPr>
      <w:r>
        <w:t>Taivuta meidät katumukseen ja kääntymykseen, kun etäännymme sinusta ja alamme suosia syntiä elämässämme.</w:t>
      </w:r>
    </w:p>
    <w:p w14:paraId="0B32FEB4" w14:textId="77777777" w:rsidR="00A30BD3" w:rsidRDefault="00A30BD3" w:rsidP="00FF79C8">
      <w:pPr>
        <w:pStyle w:val="vuoroteksti"/>
        <w:ind w:hanging="1"/>
      </w:pPr>
      <w:r>
        <w:t>Auta meitä olemaan niiden tukena, joiden elämää varjostaa suru, sairaus tai yksinäisyys. Kuule nyt myös meille jätetyt esirukouspyynnöt:</w:t>
      </w:r>
    </w:p>
    <w:p w14:paraId="3E61F87D" w14:textId="77777777" w:rsidR="00A30BD3" w:rsidRDefault="00A30BD3" w:rsidP="00FF79C8">
      <w:pPr>
        <w:pStyle w:val="rubriikki"/>
      </w:pPr>
      <w:r>
        <w:t>(luetaan esirukouspyyntöjä)</w:t>
      </w:r>
    </w:p>
    <w:p w14:paraId="4F86969F" w14:textId="77777777" w:rsidR="00A30BD3" w:rsidRDefault="00A30BD3" w:rsidP="00FF79C8">
      <w:pPr>
        <w:pStyle w:val="vuoroteksti"/>
        <w:ind w:hanging="1"/>
      </w:pPr>
      <w:r>
        <w:t xml:space="preserve">Kuule vielä omat hiljaiset rukouksemme. </w:t>
      </w:r>
      <w:r w:rsidRPr="00FF79C8">
        <w:rPr>
          <w:color w:val="7030A0"/>
          <w:sz w:val="20"/>
          <w:szCs w:val="20"/>
        </w:rPr>
        <w:t>(hiljaisuus)</w:t>
      </w:r>
    </w:p>
    <w:p w14:paraId="794D28FA" w14:textId="77777777" w:rsidR="00A30BD3" w:rsidRDefault="00A30BD3" w:rsidP="00FF79C8">
      <w:pPr>
        <w:pStyle w:val="vuoroteksti"/>
        <w:ind w:hanging="1"/>
      </w:pPr>
      <w:r>
        <w:t>Taivaallinen Isä, kiitos siitä, kun kuulet rukouksemme. Kiitos siitä, että todellinen toivo meillä on Pojassasi Jeesuksessa Kristuksessa. Kiitos huolenpidostasi meitä kaikkia kohtaan.</w:t>
      </w:r>
    </w:p>
    <w:p w14:paraId="2029E925" w14:textId="77777777" w:rsidR="00A30BD3" w:rsidRDefault="00A30BD3" w:rsidP="00FF79C8">
      <w:pPr>
        <w:pStyle w:val="vuoroteksti"/>
        <w:ind w:hanging="1"/>
      </w:pPr>
      <w:r>
        <w:t>Kun lähtöhetkemme koittaa, ota meidät luoksesi taivaan kotiin.</w:t>
      </w:r>
    </w:p>
    <w:p w14:paraId="02E200B2" w14:textId="77777777" w:rsidR="00A30BD3" w:rsidRPr="00FF79C8" w:rsidRDefault="00A30BD3" w:rsidP="00FF79C8">
      <w:pPr>
        <w:keepNext/>
        <w:rPr>
          <w:b/>
        </w:rPr>
      </w:pPr>
      <w:r w:rsidRPr="00FF79C8">
        <w:rPr>
          <w:b/>
        </w:rPr>
        <w:t>Esirukouksen päätös</w:t>
      </w:r>
    </w:p>
    <w:p w14:paraId="33414E62" w14:textId="77777777" w:rsidR="00A30BD3" w:rsidRDefault="00A30BD3" w:rsidP="00FF79C8">
      <w:pPr>
        <w:pStyle w:val="vuoroteksti"/>
        <w:ind w:hanging="1"/>
      </w:pPr>
      <w:r>
        <w:t>Jumala, Isämme ja Auttajamme,</w:t>
      </w:r>
      <w:r w:rsidR="00FF79C8">
        <w:br/>
      </w:r>
      <w:r>
        <w:t>sinä ruokit nälkäiset ja korotat alhaiset</w:t>
      </w:r>
      <w:r w:rsidR="00FF79C8">
        <w:br/>
      </w:r>
      <w:r>
        <w:lastRenderedPageBreak/>
        <w:t>ja osoitat laupeutesi aina uudestaan ja uudestaan.</w:t>
      </w:r>
      <w:r w:rsidR="00FF79C8">
        <w:br/>
      </w:r>
      <w:r>
        <w:t>Tee ihmeesi myös meidän elämässämme:</w:t>
      </w:r>
      <w:r w:rsidR="00FF79C8">
        <w:br/>
      </w:r>
      <w:r>
        <w:t>johdata ja varjele,</w:t>
      </w:r>
      <w:r w:rsidR="00FF79C8">
        <w:br/>
      </w:r>
      <w:r>
        <w:t>auta ja paranna</w:t>
      </w:r>
      <w:r w:rsidR="00FF79C8">
        <w:br/>
      </w:r>
      <w:r>
        <w:t>Jeesuksen Kristuksen, meidän Herramme tähden.</w:t>
      </w:r>
      <w:r w:rsidR="00C21D3D">
        <w:br/>
        <w:t>Aamen.</w:t>
      </w:r>
    </w:p>
    <w:p w14:paraId="6B68D566" w14:textId="77777777" w:rsidR="00FF79C8" w:rsidRDefault="00FF79C8" w:rsidP="00FF79C8">
      <w:pPr>
        <w:pStyle w:val="vuoroteksti"/>
      </w:pPr>
      <w:r>
        <w:t>TAI</w:t>
      </w:r>
    </w:p>
    <w:p w14:paraId="2FCFAC0E" w14:textId="77777777" w:rsidR="00A30BD3" w:rsidRPr="00FF79C8" w:rsidRDefault="00FF79C8" w:rsidP="00FF79C8">
      <w:pPr>
        <w:pStyle w:val="vuoroteksti"/>
        <w:ind w:hanging="1"/>
      </w:pPr>
      <w:r>
        <w:t>V</w:t>
      </w:r>
      <w:r w:rsidR="00A30BD3">
        <w:t>irsi 512:4</w:t>
      </w:r>
    </w:p>
    <w:p w14:paraId="4D08749E" w14:textId="77777777" w:rsidR="00A30BD3" w:rsidRDefault="00A30BD3" w:rsidP="00FF79C8">
      <w:pPr>
        <w:pStyle w:val="vuoroteksti"/>
        <w:ind w:hanging="1"/>
      </w:pPr>
      <w:r>
        <w:t>Aamen.</w:t>
      </w:r>
    </w:p>
    <w:p w14:paraId="586EC1F1" w14:textId="77777777" w:rsidR="00A30BD3" w:rsidRDefault="00A30BD3" w:rsidP="00FF79C8">
      <w:pPr>
        <w:pStyle w:val="Otsikko2"/>
      </w:pPr>
      <w:r>
        <w:t>Ideoita seurakunnan osallistumiseksi</w:t>
      </w:r>
    </w:p>
    <w:p w14:paraId="2C130DA6" w14:textId="77777777" w:rsidR="00A30BD3" w:rsidRPr="00C21D3D" w:rsidRDefault="00A30BD3" w:rsidP="00C21D3D">
      <w:pPr>
        <w:keepNext/>
        <w:rPr>
          <w:b/>
        </w:rPr>
      </w:pPr>
      <w:r w:rsidRPr="00C21D3D">
        <w:rPr>
          <w:b/>
        </w:rPr>
        <w:t>Marioiden kutsumessu</w:t>
      </w:r>
    </w:p>
    <w:p w14:paraId="71FF5DA3" w14:textId="77777777" w:rsidR="00A30BD3" w:rsidRDefault="00A30BD3" w:rsidP="00C21D3D">
      <w:pPr>
        <w:pStyle w:val="vuoroteksti"/>
        <w:ind w:hanging="1"/>
      </w:pPr>
      <w:r>
        <w:t>Maria-nimiset naiset yleensä tietävät, että heidän nimensä viittaa Neitsyt Mariaan. Tämä asia kuitenkin vain harvoin huomioidaan seurakunnan toiminnassa. Saarnassa voisi pyytää muutamia Maria-nimisiä kertomaan, mitä nimi on heille merkinnyt.</w:t>
      </w:r>
    </w:p>
    <w:p w14:paraId="6CB8293A" w14:textId="77777777" w:rsidR="00A30BD3" w:rsidRDefault="00A30BD3" w:rsidP="00C21D3D">
      <w:pPr>
        <w:pStyle w:val="Otsikko2"/>
      </w:pPr>
      <w:r>
        <w:t>Musiikki-ideoita</w:t>
      </w:r>
    </w:p>
    <w:p w14:paraId="70128F60" w14:textId="77777777" w:rsidR="00A30BD3" w:rsidRPr="00C21D3D" w:rsidRDefault="00A30BD3" w:rsidP="00C21D3D">
      <w:pPr>
        <w:keepNext/>
        <w:rPr>
          <w:b/>
        </w:rPr>
      </w:pPr>
      <w:r w:rsidRPr="00C21D3D">
        <w:rPr>
          <w:b/>
        </w:rPr>
        <w:t xml:space="preserve">Virsikirjan </w:t>
      </w:r>
      <w:proofErr w:type="spellStart"/>
      <w:r w:rsidRPr="00C21D3D">
        <w:rPr>
          <w:b/>
        </w:rPr>
        <w:t>lisävihkon</w:t>
      </w:r>
      <w:proofErr w:type="spellEnd"/>
      <w:r w:rsidRPr="00C21D3D">
        <w:rPr>
          <w:b/>
        </w:rPr>
        <w:t xml:space="preserve"> virsistä 4. adventtiin sopii esim.</w:t>
      </w:r>
    </w:p>
    <w:p w14:paraId="13135914" w14:textId="77777777" w:rsidR="00A30BD3" w:rsidRDefault="00A30BD3" w:rsidP="00C21D3D">
      <w:pPr>
        <w:ind w:left="567"/>
      </w:pPr>
      <w:r>
        <w:t xml:space="preserve">901 Luoja, Isä, </w:t>
      </w:r>
      <w:proofErr w:type="spellStart"/>
      <w:r>
        <w:t>sinullle</w:t>
      </w:r>
      <w:proofErr w:type="spellEnd"/>
    </w:p>
    <w:p w14:paraId="684D09D6" w14:textId="77777777" w:rsidR="00A30BD3" w:rsidRDefault="00A30BD3" w:rsidP="00C21D3D">
      <w:pPr>
        <w:ind w:left="567"/>
      </w:pPr>
      <w:r>
        <w:t>934 Profeetat aikanaan</w:t>
      </w:r>
    </w:p>
    <w:p w14:paraId="6E7F5212" w14:textId="77777777" w:rsidR="00A30BD3" w:rsidRDefault="00A30BD3" w:rsidP="00C21D3D">
      <w:pPr>
        <w:ind w:left="567"/>
      </w:pPr>
      <w:r>
        <w:t>937 Ole tervehditty täällä</w:t>
      </w:r>
    </w:p>
    <w:p w14:paraId="257C7BFE" w14:textId="77777777" w:rsidR="00A30BD3" w:rsidRPr="00C21D3D" w:rsidRDefault="00A30BD3" w:rsidP="00C21D3D">
      <w:pPr>
        <w:keepNext/>
        <w:rPr>
          <w:b/>
        </w:rPr>
      </w:pPr>
      <w:r w:rsidRPr="00C21D3D">
        <w:rPr>
          <w:b/>
        </w:rPr>
        <w:t>Muita lauluja:</w:t>
      </w:r>
    </w:p>
    <w:p w14:paraId="33AD9811" w14:textId="77777777" w:rsidR="00A30BD3" w:rsidRDefault="00A30BD3" w:rsidP="00C21D3D">
      <w:pPr>
        <w:ind w:left="567"/>
      </w:pPr>
      <w:r>
        <w:t>Autuas ja armoitettu (Ruotsin kirkon virsikirja 482)</w:t>
      </w:r>
    </w:p>
    <w:p w14:paraId="25AF8105" w14:textId="77777777" w:rsidR="00A30BD3" w:rsidRDefault="00A30BD3" w:rsidP="00C21D3D">
      <w:pPr>
        <w:ind w:left="567"/>
      </w:pPr>
      <w:r>
        <w:t>Vain jumalassa rauhan (Taize-lauluja)</w:t>
      </w:r>
    </w:p>
    <w:p w14:paraId="58F5632C" w14:textId="77777777" w:rsidR="00A30BD3" w:rsidRDefault="00A30BD3" w:rsidP="00C21D3D">
      <w:pPr>
        <w:ind w:left="567"/>
      </w:pPr>
      <w:r>
        <w:t>Riemuiten soi (Taize-lauluja)</w:t>
      </w:r>
    </w:p>
    <w:p w14:paraId="58EA7E54" w14:textId="77777777" w:rsidR="00A30BD3" w:rsidRDefault="00A30BD3" w:rsidP="00C21D3D">
      <w:pPr>
        <w:ind w:left="567"/>
      </w:pPr>
      <w:r>
        <w:t>Heprealainen – H. Nurminen: Marian kiitosvirsi</w:t>
      </w:r>
    </w:p>
    <w:p w14:paraId="36FD3335" w14:textId="77777777" w:rsidR="00A30BD3" w:rsidRDefault="00A30BD3" w:rsidP="00C21D3D">
      <w:pPr>
        <w:ind w:left="567"/>
      </w:pPr>
      <w:r>
        <w:t>J. Löytty: Herramme, äiti, Maria</w:t>
      </w:r>
    </w:p>
    <w:p w14:paraId="2AA2582A" w14:textId="77777777" w:rsidR="00A30BD3" w:rsidRDefault="00A30BD3" w:rsidP="00C21D3D">
      <w:pPr>
        <w:ind w:left="567"/>
      </w:pPr>
      <w:r>
        <w:t>M. Sirviö - H. Maskulainen: Jumalaa kiittää sieluni</w:t>
      </w:r>
    </w:p>
    <w:p w14:paraId="311D09EB" w14:textId="77777777" w:rsidR="00A30BD3" w:rsidRDefault="00A30BD3" w:rsidP="00BA26B8">
      <w:pPr>
        <w:pStyle w:val="Otsikko2"/>
        <w:pageBreakBefore/>
      </w:pPr>
      <w:r>
        <w:lastRenderedPageBreak/>
        <w:t>Liite 1. Nukketeatteri/minidraama Marian ilmestyspäivänä</w:t>
      </w:r>
    </w:p>
    <w:p w14:paraId="42123ADD" w14:textId="77777777" w:rsidR="00A30BD3" w:rsidRDefault="00A30BD3" w:rsidP="00BA26B8">
      <w:pPr>
        <w:pStyle w:val="Eivli"/>
      </w:pPr>
      <w:r>
        <w:t>Luuk.1:26–45</w:t>
      </w:r>
    </w:p>
    <w:p w14:paraId="5068F67E" w14:textId="77777777" w:rsidR="00BA26B8" w:rsidRDefault="00BA26B8" w:rsidP="00BA26B8">
      <w:pPr>
        <w:pStyle w:val="Eivli"/>
      </w:pPr>
    </w:p>
    <w:p w14:paraId="65C5212E" w14:textId="77777777" w:rsidR="00A30BD3" w:rsidRPr="00BA26B8" w:rsidRDefault="00A30BD3" w:rsidP="00BA26B8">
      <w:pPr>
        <w:pStyle w:val="Eivli"/>
        <w:rPr>
          <w:b/>
        </w:rPr>
      </w:pPr>
      <w:r w:rsidRPr="00BA26B8">
        <w:rPr>
          <w:b/>
        </w:rPr>
        <w:t>Roolit:</w:t>
      </w:r>
    </w:p>
    <w:p w14:paraId="5696C0A5" w14:textId="77777777" w:rsidR="00A30BD3" w:rsidRDefault="00A30BD3" w:rsidP="00BA26B8">
      <w:pPr>
        <w:pStyle w:val="Eivli"/>
      </w:pPr>
      <w:r>
        <w:t>Maria</w:t>
      </w:r>
    </w:p>
    <w:p w14:paraId="70695919" w14:textId="77777777" w:rsidR="00A30BD3" w:rsidRDefault="00A30BD3" w:rsidP="00BA26B8">
      <w:pPr>
        <w:pStyle w:val="Eivli"/>
      </w:pPr>
      <w:r>
        <w:t>Enkeli Gabriel</w:t>
      </w:r>
    </w:p>
    <w:p w14:paraId="148C0826" w14:textId="77777777" w:rsidR="00A30BD3" w:rsidRDefault="00A30BD3" w:rsidP="00BA26B8">
      <w:pPr>
        <w:pStyle w:val="Eivli"/>
      </w:pPr>
      <w:r>
        <w:t>Elisabet</w:t>
      </w:r>
    </w:p>
    <w:p w14:paraId="5B215B37" w14:textId="77777777" w:rsidR="00BA26B8" w:rsidRDefault="00BA26B8" w:rsidP="00BA26B8">
      <w:pPr>
        <w:pStyle w:val="Eivli"/>
      </w:pPr>
    </w:p>
    <w:p w14:paraId="29B53CC6" w14:textId="77777777" w:rsidR="00A30BD3" w:rsidRDefault="00BA26B8" w:rsidP="00BA26B8">
      <w:pPr>
        <w:pStyle w:val="Eivli"/>
      </w:pPr>
      <w:r w:rsidRPr="00BA26B8">
        <w:rPr>
          <w:b/>
        </w:rPr>
        <w:t>Rek</w:t>
      </w:r>
      <w:r w:rsidR="00A30BD3" w:rsidRPr="00BA26B8">
        <w:rPr>
          <w:b/>
        </w:rPr>
        <w:t>visiitta:</w:t>
      </w:r>
      <w:r w:rsidR="00A30BD3">
        <w:t xml:space="preserve"> Marian koti ja Elisabetin kodin edusta</w:t>
      </w:r>
    </w:p>
    <w:p w14:paraId="28E95212" w14:textId="77777777" w:rsidR="00A30BD3" w:rsidRDefault="00A30BD3" w:rsidP="00BA26B8">
      <w:pPr>
        <w:pStyle w:val="Eivli"/>
      </w:pPr>
    </w:p>
    <w:p w14:paraId="19FE43B9" w14:textId="77777777" w:rsidR="00A30BD3" w:rsidRDefault="00A30BD3" w:rsidP="00BA26B8">
      <w:pPr>
        <w:pStyle w:val="Eivli"/>
      </w:pPr>
      <w:r w:rsidRPr="00BA26B8">
        <w:rPr>
          <w:b/>
        </w:rPr>
        <w:t>Näytös 1:</w:t>
      </w:r>
      <w:r>
        <w:t xml:space="preserve"> (Maria lauleskelee itsekseen siivotessaan ja järjestäessään kotiaan Nasaretissa)</w:t>
      </w:r>
    </w:p>
    <w:p w14:paraId="4A78D91D" w14:textId="77777777" w:rsidR="00A30BD3" w:rsidRDefault="00BA26B8" w:rsidP="00BA26B8">
      <w:pPr>
        <w:pStyle w:val="Eivli"/>
      </w:pPr>
      <w:r w:rsidRPr="00BA26B8">
        <w:rPr>
          <w:i/>
        </w:rPr>
        <w:t>Maria:</w:t>
      </w:r>
      <w:r w:rsidR="00A30BD3">
        <w:t xml:space="preserve"> La-la-la. Oi, kun minä olen onnellinen. Minä olen kohta menossa naimisiin. minun tuleva aviomieheni on niin ihana. Hän on niin kiltti, komea ja kunnollinen mies. Hän on puuseppä ja osaa tehdä tosi hienoja tavaroita: ovia, tuoleja, pöytiä ja muuta sellaista. Ihanaa, että saan sellaisen miehen!</w:t>
      </w:r>
    </w:p>
    <w:p w14:paraId="192DFD43" w14:textId="77777777" w:rsidR="00A30BD3" w:rsidRDefault="00A30BD3" w:rsidP="00BA26B8">
      <w:pPr>
        <w:pStyle w:val="Eivli"/>
      </w:pPr>
    </w:p>
    <w:p w14:paraId="1459B102" w14:textId="77777777" w:rsidR="00A30BD3" w:rsidRDefault="00A30BD3" w:rsidP="00BA26B8">
      <w:pPr>
        <w:pStyle w:val="Eivli"/>
      </w:pPr>
      <w:r>
        <w:t>(Yhtäkkiä enkeli seisoo Marian edessä)</w:t>
      </w:r>
    </w:p>
    <w:p w14:paraId="4FE86002" w14:textId="77777777" w:rsidR="00A30BD3" w:rsidRDefault="00A30BD3" w:rsidP="00BA26B8">
      <w:pPr>
        <w:pStyle w:val="Eivli"/>
      </w:pPr>
    </w:p>
    <w:p w14:paraId="20B8151B" w14:textId="77777777" w:rsidR="00A30BD3" w:rsidRDefault="00BA26B8" w:rsidP="00BA26B8">
      <w:pPr>
        <w:pStyle w:val="Eivli"/>
      </w:pPr>
      <w:r w:rsidRPr="00BA26B8">
        <w:rPr>
          <w:i/>
        </w:rPr>
        <w:t>Maria:</w:t>
      </w:r>
      <w:r w:rsidR="00A30BD3">
        <w:t xml:space="preserve"> Hui, siis mitä! Enkeli! Onko tuo enkeli vai olenko minä tullut hulluksi?</w:t>
      </w:r>
    </w:p>
    <w:p w14:paraId="510E6142" w14:textId="77777777" w:rsidR="00A30BD3" w:rsidRDefault="00A30BD3" w:rsidP="00BA26B8">
      <w:pPr>
        <w:pStyle w:val="Eivli"/>
      </w:pPr>
    </w:p>
    <w:p w14:paraId="2FB60083" w14:textId="77777777" w:rsidR="00A30BD3" w:rsidRDefault="00BA26B8" w:rsidP="00BA26B8">
      <w:pPr>
        <w:pStyle w:val="Eivli"/>
      </w:pPr>
      <w:r w:rsidRPr="00BA26B8">
        <w:rPr>
          <w:i/>
        </w:rPr>
        <w:t>Enkeli:</w:t>
      </w:r>
      <w:r w:rsidR="00A30BD3">
        <w:t xml:space="preserve"> Älä pelkää, Maria. Jumala on kanssasi. Minun nimeni on enkeli Gabriel ja minulla on sinulle hyviä uutisia.</w:t>
      </w:r>
    </w:p>
    <w:p w14:paraId="743E6BC4" w14:textId="77777777" w:rsidR="00A30BD3" w:rsidRDefault="00A30BD3" w:rsidP="00BA26B8">
      <w:pPr>
        <w:pStyle w:val="Eivli"/>
      </w:pPr>
    </w:p>
    <w:p w14:paraId="19B937AA" w14:textId="77777777" w:rsidR="00A30BD3" w:rsidRDefault="00BA26B8" w:rsidP="00BA26B8">
      <w:pPr>
        <w:pStyle w:val="Eivli"/>
      </w:pPr>
      <w:r w:rsidRPr="00BA26B8">
        <w:rPr>
          <w:i/>
        </w:rPr>
        <w:t>Maria:</w:t>
      </w:r>
      <w:r w:rsidR="00A30BD3">
        <w:t xml:space="preserve"> Mitä?</w:t>
      </w:r>
    </w:p>
    <w:p w14:paraId="7199392A" w14:textId="77777777" w:rsidR="00A30BD3" w:rsidRDefault="00A30BD3" w:rsidP="00BA26B8">
      <w:pPr>
        <w:pStyle w:val="Eivli"/>
      </w:pPr>
    </w:p>
    <w:p w14:paraId="1E32FA3E" w14:textId="77777777" w:rsidR="00A30BD3" w:rsidRDefault="00BA26B8" w:rsidP="00BA26B8">
      <w:pPr>
        <w:pStyle w:val="Eivli"/>
      </w:pPr>
      <w:r w:rsidRPr="00BA26B8">
        <w:rPr>
          <w:i/>
        </w:rPr>
        <w:t>Enkeli:</w:t>
      </w:r>
      <w:r w:rsidR="00A30BD3">
        <w:t xml:space="preserve"> Jumalalla on ihmeellinen suunnitelma. Sinä saat lapsen – aivan erityisen lapsen. Sinun tulee antaa hänelle nimeksi Jeesus. Hän on Jumalan Poika.</w:t>
      </w:r>
    </w:p>
    <w:p w14:paraId="24B6EB46" w14:textId="77777777" w:rsidR="00A30BD3" w:rsidRDefault="00A30BD3" w:rsidP="00BA26B8">
      <w:pPr>
        <w:pStyle w:val="Eivli"/>
      </w:pPr>
    </w:p>
    <w:p w14:paraId="186CB29A" w14:textId="77777777" w:rsidR="00A30BD3" w:rsidRDefault="00BA26B8" w:rsidP="00BA26B8">
      <w:pPr>
        <w:pStyle w:val="Eivli"/>
      </w:pPr>
      <w:r w:rsidRPr="00BA26B8">
        <w:rPr>
          <w:i/>
        </w:rPr>
        <w:t>Maria:</w:t>
      </w:r>
      <w:r w:rsidR="00A30BD3">
        <w:t xml:space="preserve"> Nyt minä en kyllä ymmärrä yhtään mitään. Enhän minä voi olla raskaana, kun en ole koskaan ollut yhdenkään miehen kanssa.</w:t>
      </w:r>
    </w:p>
    <w:p w14:paraId="1D0C6D14" w14:textId="77777777" w:rsidR="00A30BD3" w:rsidRDefault="00A30BD3" w:rsidP="00BA26B8">
      <w:pPr>
        <w:pStyle w:val="Eivli"/>
      </w:pPr>
    </w:p>
    <w:p w14:paraId="00C15569" w14:textId="77777777" w:rsidR="00A30BD3" w:rsidRDefault="00BA26B8" w:rsidP="00BA26B8">
      <w:pPr>
        <w:pStyle w:val="Eivli"/>
      </w:pPr>
      <w:r w:rsidRPr="00BA26B8">
        <w:rPr>
          <w:i/>
        </w:rPr>
        <w:t>Enkeli:</w:t>
      </w:r>
      <w:r w:rsidR="00A30BD3">
        <w:t xml:space="preserve"> Jumalalle on kaikki mahdollista. Jumala on kanssasi, Maria. Pyhä Henki tulee yllesi ja lapsi on Jumalan oma poika. Tiedätkö, Maria, myös sinun sukulaisesi Elisabet odottaa lasta.</w:t>
      </w:r>
    </w:p>
    <w:p w14:paraId="13F65904" w14:textId="77777777" w:rsidR="00A30BD3" w:rsidRDefault="00A30BD3" w:rsidP="00BA26B8">
      <w:pPr>
        <w:pStyle w:val="Eivli"/>
      </w:pPr>
    </w:p>
    <w:p w14:paraId="6CC1A6F3" w14:textId="77777777" w:rsidR="00A30BD3" w:rsidRDefault="00BA26B8" w:rsidP="00BA26B8">
      <w:pPr>
        <w:pStyle w:val="Eivli"/>
      </w:pPr>
      <w:r w:rsidRPr="00BA26B8">
        <w:rPr>
          <w:i/>
        </w:rPr>
        <w:t>Maria:</w:t>
      </w:r>
      <w:r w:rsidR="00A30BD3">
        <w:t xml:space="preserve"> Odottaako Elisabet lasta? Ei voi olla totta! Elisabethan on tosi vanha.</w:t>
      </w:r>
    </w:p>
    <w:p w14:paraId="5C2E9BF8" w14:textId="77777777" w:rsidR="00A30BD3" w:rsidRDefault="00A30BD3" w:rsidP="00BA26B8">
      <w:pPr>
        <w:pStyle w:val="Eivli"/>
      </w:pPr>
    </w:p>
    <w:p w14:paraId="032259AE" w14:textId="77777777" w:rsidR="00A30BD3" w:rsidRDefault="00BA26B8" w:rsidP="00BA26B8">
      <w:pPr>
        <w:pStyle w:val="Eivli"/>
      </w:pPr>
      <w:r w:rsidRPr="00BA26B8">
        <w:rPr>
          <w:i/>
        </w:rPr>
        <w:t>Enkeli:</w:t>
      </w:r>
      <w:r w:rsidR="00A30BD3">
        <w:t xml:space="preserve"> Niin, kukaan ei enää uskonut, että hän saa lapsen. Mutta Jumalalle ei mikään ole mahdotonta. Jumalalla on suunnitelma Elisabetinkin lapselle.</w:t>
      </w:r>
    </w:p>
    <w:p w14:paraId="57D720DB" w14:textId="77777777" w:rsidR="00A30BD3" w:rsidRDefault="00A30BD3" w:rsidP="00BA26B8">
      <w:pPr>
        <w:pStyle w:val="Eivli"/>
      </w:pPr>
    </w:p>
    <w:p w14:paraId="731457AF" w14:textId="77777777" w:rsidR="00A30BD3" w:rsidRDefault="00BA26B8" w:rsidP="00BA26B8">
      <w:pPr>
        <w:pStyle w:val="Eivli"/>
      </w:pPr>
      <w:r w:rsidRPr="00BA26B8">
        <w:rPr>
          <w:i/>
        </w:rPr>
        <w:t>Maria:</w:t>
      </w:r>
      <w:r w:rsidR="00A30BD3">
        <w:t xml:space="preserve"> Minä haluan olla Jumalan palvelijatar. Tapahtukoon minulle niin kuin Jumala on suunnitellut.</w:t>
      </w:r>
    </w:p>
    <w:p w14:paraId="6E74DB84" w14:textId="77777777" w:rsidR="00A30BD3" w:rsidRDefault="00A30BD3" w:rsidP="00BA26B8">
      <w:pPr>
        <w:pStyle w:val="Eivli"/>
      </w:pPr>
    </w:p>
    <w:p w14:paraId="14165C67" w14:textId="77777777" w:rsidR="00A30BD3" w:rsidRDefault="00A30BD3" w:rsidP="00BA26B8">
      <w:pPr>
        <w:pStyle w:val="Eivli"/>
      </w:pPr>
      <w:r>
        <w:t>(Enkeli katoaa nopeasti)</w:t>
      </w:r>
    </w:p>
    <w:p w14:paraId="38E3A23A" w14:textId="77777777" w:rsidR="00A30BD3" w:rsidRDefault="00A30BD3" w:rsidP="00BA26B8">
      <w:pPr>
        <w:pStyle w:val="Eivli"/>
      </w:pPr>
    </w:p>
    <w:p w14:paraId="0FD35780" w14:textId="77777777" w:rsidR="00A30BD3" w:rsidRDefault="00BA26B8" w:rsidP="00BA26B8">
      <w:pPr>
        <w:pStyle w:val="Eivli"/>
      </w:pPr>
      <w:r w:rsidRPr="00BA26B8">
        <w:rPr>
          <w:i/>
        </w:rPr>
        <w:t>Maria:</w:t>
      </w:r>
      <w:r w:rsidR="00A30BD3">
        <w:t xml:space="preserve"> Onpa kummallista! Olikohan tämä nyt totta vai unta? Enkeli tuli minun luokseni vierailulle. Onkohan minun masussani jo pieni vauva? Ihmeellistä! Ja Elisabet odottaa myös vauvaa, vaikka on ikäloppu. Äiti on aina sanonut, etteivät Elisabet ja </w:t>
      </w:r>
      <w:proofErr w:type="spellStart"/>
      <w:r w:rsidR="00A30BD3">
        <w:t>Sakarias</w:t>
      </w:r>
      <w:proofErr w:type="spellEnd"/>
      <w:r w:rsidR="00A30BD3">
        <w:t xml:space="preserve"> voi saada vauvaa. Kyllä Jumala tekee ihmeellisiä asioita! Pitäisiköhän minun lähteä katsomaan Elisabetia? Juudeaan on kyllä todella pitkä matka. Mutta kyllä minä silti haluan lähteä Elisabetin luokse. Sitten voin ainakin olla varma siitä, ettei tämä kaikki ollut vain unta.</w:t>
      </w:r>
    </w:p>
    <w:p w14:paraId="39D08777" w14:textId="77777777" w:rsidR="00A30BD3" w:rsidRDefault="00A30BD3" w:rsidP="00BA26B8">
      <w:pPr>
        <w:pStyle w:val="Eivli"/>
      </w:pPr>
    </w:p>
    <w:p w14:paraId="0FE9C264" w14:textId="77777777" w:rsidR="00A30BD3" w:rsidRDefault="00A30BD3" w:rsidP="00BA26B8">
      <w:pPr>
        <w:pStyle w:val="Eivli"/>
      </w:pPr>
      <w:r>
        <w:lastRenderedPageBreak/>
        <w:t>Kertoja: Muutaman päivän kuluttua Maria kulki pitkän matkan kotoa Galilean Nasaretista Juudean kaupunkiin, jossa Elisabet asui.</w:t>
      </w:r>
    </w:p>
    <w:p w14:paraId="15D327DC" w14:textId="77777777" w:rsidR="00A30BD3" w:rsidRDefault="00A30BD3" w:rsidP="00BA26B8">
      <w:pPr>
        <w:pStyle w:val="Eivli"/>
      </w:pPr>
    </w:p>
    <w:p w14:paraId="60ACD8DE" w14:textId="77777777" w:rsidR="00A30BD3" w:rsidRDefault="00BA26B8" w:rsidP="00BA26B8">
      <w:pPr>
        <w:pStyle w:val="Eivli"/>
      </w:pPr>
      <w:r w:rsidRPr="00BA26B8">
        <w:rPr>
          <w:i/>
        </w:rPr>
        <w:t>Maria:</w:t>
      </w:r>
      <w:r w:rsidR="00A30BD3">
        <w:t xml:space="preserve"> Elisabet, Elisabet, onko täällä ketään kotona?</w:t>
      </w:r>
    </w:p>
    <w:p w14:paraId="6208B475" w14:textId="77777777" w:rsidR="00A30BD3" w:rsidRDefault="00A30BD3" w:rsidP="00BA26B8">
      <w:pPr>
        <w:pStyle w:val="Eivli"/>
      </w:pPr>
    </w:p>
    <w:p w14:paraId="02FFD75B" w14:textId="77777777" w:rsidR="00A30BD3" w:rsidRDefault="00A30BD3" w:rsidP="00BA26B8">
      <w:pPr>
        <w:pStyle w:val="Eivli"/>
      </w:pPr>
      <w:r w:rsidRPr="00BA26B8">
        <w:rPr>
          <w:i/>
        </w:rPr>
        <w:t>Elisabet:</w:t>
      </w:r>
      <w:r>
        <w:t xml:space="preserve"> Voi Maria, Jumala on siunannut sinua. Sinä olet minun Herrani äiti. Kun kuulin äänesi, vauva vatsassani potkaisi ilosta. Minä tiedän, että sinun vatsassasi on itse Jumalan Poika.</w:t>
      </w:r>
    </w:p>
    <w:p w14:paraId="2BF57249" w14:textId="77777777" w:rsidR="00A30BD3" w:rsidRDefault="00A30BD3" w:rsidP="00BA26B8">
      <w:pPr>
        <w:pStyle w:val="Eivli"/>
      </w:pPr>
    </w:p>
    <w:p w14:paraId="022E2528" w14:textId="77777777" w:rsidR="00A30BD3" w:rsidRDefault="00BA26B8" w:rsidP="00BA26B8">
      <w:pPr>
        <w:pStyle w:val="Eivli"/>
      </w:pPr>
      <w:r w:rsidRPr="00BA26B8">
        <w:rPr>
          <w:i/>
        </w:rPr>
        <w:t>Maria:</w:t>
      </w:r>
      <w:r w:rsidR="00A30BD3">
        <w:t xml:space="preserve"> Niin, eikö olekin ihmeellistä. Enkeli tuli luokseni ja kertoi, että minusta tulee Jumalan Pojan äiti. Minusta, tavallisesta, nuoresta tytöstä tulee Jumalan Pojan äiti. Olen niin iloinen!</w:t>
      </w:r>
    </w:p>
    <w:p w14:paraId="3F54105A" w14:textId="77777777" w:rsidR="00A30BD3" w:rsidRDefault="00A30BD3" w:rsidP="00BA26B8">
      <w:pPr>
        <w:pStyle w:val="Eivli"/>
      </w:pPr>
    </w:p>
    <w:p w14:paraId="1704159B" w14:textId="77777777" w:rsidR="00A30BD3" w:rsidRDefault="00A30BD3" w:rsidP="00BA26B8">
      <w:pPr>
        <w:pStyle w:val="Eivli"/>
      </w:pPr>
      <w:r>
        <w:t>(Tässä joku laulaa Marian kiitosvirren)</w:t>
      </w:r>
    </w:p>
    <w:p w14:paraId="12BD9BAD" w14:textId="77777777" w:rsidR="00A30BD3" w:rsidRDefault="00A30BD3" w:rsidP="00BA26B8">
      <w:pPr>
        <w:pStyle w:val="Eivli"/>
      </w:pPr>
    </w:p>
    <w:p w14:paraId="0F09F073" w14:textId="77777777" w:rsidR="00A30BD3" w:rsidRDefault="00A30BD3" w:rsidP="00BA26B8">
      <w:pPr>
        <w:pStyle w:val="Eivli"/>
      </w:pPr>
      <w:r w:rsidRPr="00BA26B8">
        <w:rPr>
          <w:i/>
        </w:rPr>
        <w:t>Elisabet:</w:t>
      </w:r>
      <w:r>
        <w:t xml:space="preserve"> Kyllä meillä on ihmeellinen Jumala. </w:t>
      </w:r>
      <w:proofErr w:type="spellStart"/>
      <w:r>
        <w:t>Sakariaskin</w:t>
      </w:r>
      <w:proofErr w:type="spellEnd"/>
      <w:r>
        <w:t xml:space="preserve"> sai tavata enkelin temppelissä. Enkeli kertoi hänelle vauvasta, jonka me saamme. Enkeli sanoi, että hän on meille rukousvastaus. Kyllähän minä olenkin rukoillut niin kauan, että me saisimme lapsen. </w:t>
      </w:r>
      <w:proofErr w:type="spellStart"/>
      <w:r>
        <w:t>Sakarias</w:t>
      </w:r>
      <w:proofErr w:type="spellEnd"/>
      <w:r>
        <w:t xml:space="preserve"> ei kuitenkaan uskonut enkelin sanoja. Ja sen vuoksi </w:t>
      </w:r>
      <w:proofErr w:type="spellStart"/>
      <w:r>
        <w:t>Sakarias</w:t>
      </w:r>
      <w:proofErr w:type="spellEnd"/>
      <w:r>
        <w:t xml:space="preserve"> tuli mykäksi.</w:t>
      </w:r>
    </w:p>
    <w:p w14:paraId="0B5A32E3" w14:textId="77777777" w:rsidR="00A30BD3" w:rsidRDefault="00A30BD3" w:rsidP="00BA26B8">
      <w:pPr>
        <w:pStyle w:val="Eivli"/>
      </w:pPr>
    </w:p>
    <w:p w14:paraId="1E5EF067" w14:textId="77777777" w:rsidR="00A30BD3" w:rsidRDefault="00BA26B8" w:rsidP="00BA26B8">
      <w:pPr>
        <w:pStyle w:val="Eivli"/>
      </w:pPr>
      <w:r w:rsidRPr="00BA26B8">
        <w:rPr>
          <w:i/>
        </w:rPr>
        <w:t>Maria:</w:t>
      </w:r>
      <w:r w:rsidR="00A30BD3">
        <w:t xml:space="preserve"> Mitä, onko </w:t>
      </w:r>
      <w:proofErr w:type="spellStart"/>
      <w:r w:rsidR="00A30BD3">
        <w:t>Sakarias</w:t>
      </w:r>
      <w:proofErr w:type="spellEnd"/>
      <w:r w:rsidR="00A30BD3">
        <w:t xml:space="preserve"> tullut mykäksi?</w:t>
      </w:r>
    </w:p>
    <w:p w14:paraId="3B397343" w14:textId="77777777" w:rsidR="00A30BD3" w:rsidRDefault="00A30BD3" w:rsidP="00BA26B8">
      <w:pPr>
        <w:pStyle w:val="Eivli"/>
      </w:pPr>
    </w:p>
    <w:p w14:paraId="2607B4FF" w14:textId="77777777" w:rsidR="00A30BD3" w:rsidRDefault="00A30BD3" w:rsidP="00BA26B8">
      <w:pPr>
        <w:pStyle w:val="Eivli"/>
      </w:pPr>
      <w:r w:rsidRPr="00BA26B8">
        <w:rPr>
          <w:i/>
        </w:rPr>
        <w:t>Elisabet:</w:t>
      </w:r>
      <w:r>
        <w:t xml:space="preserve"> Kyllä, hän ei pysty puhumaan mitään. Aika tylsää olla täällä kotona kahdestaan, kun toinen ei voi puhua mitään. Ja minulla on niin paljon puhuttavaa tästä vauvasta ja kaikesta muusta. Onneksi sinä tulit tänne pitämään minulle seuraa! Nyt menemme sisälle laittamaan vähän ruokaa. Sinulla on varmasti nälkä pitkän matkan jälkeen.</w:t>
      </w:r>
    </w:p>
    <w:p w14:paraId="10B76472" w14:textId="77777777" w:rsidR="00A30BD3" w:rsidRDefault="00FD42DB" w:rsidP="006B287D">
      <w:pPr>
        <w:pStyle w:val="Otsikko1"/>
        <w:pageBreakBefore/>
      </w:pPr>
      <w:r>
        <w:lastRenderedPageBreak/>
        <w:t xml:space="preserve">Liite 2. </w:t>
      </w:r>
      <w:r w:rsidR="00A30BD3">
        <w:t xml:space="preserve">Martti </w:t>
      </w:r>
      <w:r w:rsidR="006B287D">
        <w:t>Luther ja Maria, Jeesuksen äiti</w:t>
      </w:r>
    </w:p>
    <w:p w14:paraId="669519AA" w14:textId="77777777" w:rsidR="00A30BD3" w:rsidRPr="00B43556" w:rsidRDefault="00A30BD3" w:rsidP="00A30BD3">
      <w:pPr>
        <w:rPr>
          <w:i/>
        </w:rPr>
      </w:pPr>
      <w:r w:rsidRPr="00B43556">
        <w:rPr>
          <w:i/>
        </w:rPr>
        <w:t>Tapio Leinonen</w:t>
      </w:r>
    </w:p>
    <w:p w14:paraId="01068E11" w14:textId="77777777" w:rsidR="00A30BD3" w:rsidRDefault="00A30BD3" w:rsidP="00A30BD3">
      <w:r>
        <w:t>Lutherille Neitsyt Maria oli merkittävä hahmo sekä Kristuksen äitinä että pyhänä uskon esikuvana. Marian ylistämistä ja esirukousten pyytämistä hän ei hyväksynyt: rukoukset oli syytä osoittaa suoraan hänen pojalleen. Lutherin mielestä Mariaan on kuitenkin syytä katsoa ja huomata, kuinka Jumala hänen kauttaan toimii. Marian nöyryys ja epäilykset sivuun asettava usko ovat omiaan innoittamaan kristittyjä, etenkin kun eteen on vaikea nähdä.</w:t>
      </w:r>
    </w:p>
    <w:p w14:paraId="7384C697" w14:textId="77777777" w:rsidR="00A30BD3" w:rsidRPr="00D6311A" w:rsidRDefault="00A30BD3" w:rsidP="00D6311A">
      <w:pPr>
        <w:keepNext/>
        <w:rPr>
          <w:b/>
        </w:rPr>
      </w:pPr>
      <w:r w:rsidRPr="00D6311A">
        <w:rPr>
          <w:b/>
        </w:rPr>
        <w:t>Keskiössä Kristus – ristinteologia</w:t>
      </w:r>
    </w:p>
    <w:p w14:paraId="47C37356" w14:textId="77777777" w:rsidR="00A30BD3" w:rsidRDefault="00A30BD3" w:rsidP="00A30BD3">
      <w:r>
        <w:t>Luther piti Mariaa suuressa arvossa: hän on kristitylle uskon esikuva ja kärsimyksen esimerkki. Kuitenkin Maria on Lutherille tärkeä ennen kaikkea hänen poikansa kautta. Kaikki palaa lopulta Kristukseen ja hänen tehtäväänsä. Jotta Kristus saattoi syntyä maailmaan, olla ihminen ja ilman syntiä, oli tälle oltava otolliset olosuhteet. Marian rooli Lutherin teologiassa liittyy vahvasti sovitustyön mahdollistamiseen ja ristinteologiaan, mutta myös uskon esikuvana ja esimerkkinä siihen, kuinka Jumala voi käyttää ihmistä omissa suunnitelmissaan. Jeesuksen äitinä Marian osaksi koitui suurta iloa ja rakkautta, mutta myös sydäntä särkevää kärsimystä. Keskiössä on joka tapauksessa Kristus – Lutherin mukaan Marian ylistäminen ja esirukoilijana pitäminen veisi huomion pois hänen pojastaan eikä olisi kunniaksi Marialle itselleenkään.</w:t>
      </w:r>
    </w:p>
    <w:p w14:paraId="302C7F96" w14:textId="77777777" w:rsidR="00A30BD3" w:rsidRDefault="00A30BD3" w:rsidP="00A30BD3">
      <w:r>
        <w:t>Maria on Lutherin mukaan osallinen perisynnistä muiden ihmisten tapaan, myös Maria tarvitsee pelastusta. Lutherin mukaan pyhillä on tekemistä omien syntiensäkin kanssa, joten heiltä ei kannata rukoilla apua tai armahdusta. Jumala saattaa kuitenkin usein varjella pyhiään, myös Mariaa, lankeamasta synnin tekoihin. Eräissä teksteissään Luther kirjoittaa, että Maria tunsi itsensä syntisistä suurimmaksi, mutta ei kuitenkaan kerro, että tämä olisi varsinaisesti tehnyt syntiä. Luther arvosti Mariaa suuresti ja piti tätä esimerkillisenä uskovana.</w:t>
      </w:r>
    </w:p>
    <w:p w14:paraId="36277310" w14:textId="77777777" w:rsidR="00A30BD3" w:rsidRDefault="00A30BD3" w:rsidP="00A30BD3">
      <w:r>
        <w:t xml:space="preserve">Vaikka Maria on perisynnistä osallinen, Lutherin mukaan hän puhdistui Pyhän Hengen vaikutuksesta Jeesuksen sikiämisen hetkellä tämän synnittömyyden takaamiseksi. Jotta Kristus saattoi syntyä vailla perisynnin vaikutusta, oli Maria puhdas sikiämisen hetkellä. Eri vuosina Lutherin kirjoituksissa Marian puhdistumisen hetki saattaa vaihdella, mutta on </w:t>
      </w:r>
      <w:proofErr w:type="gramStart"/>
      <w:r>
        <w:t>kuitenkin selvää</w:t>
      </w:r>
      <w:proofErr w:type="gramEnd"/>
      <w:r>
        <w:t xml:space="preserve"> että Kristuksen synnittömyyden kannalta Luther piti Marian puhtautta sikiämisen hetkellä tärkeänä.</w:t>
      </w:r>
    </w:p>
    <w:p w14:paraId="2275F0ED" w14:textId="77777777" w:rsidR="00A30BD3" w:rsidRPr="00B43556" w:rsidRDefault="00A30BD3" w:rsidP="00B43556">
      <w:pPr>
        <w:keepNext/>
        <w:rPr>
          <w:b/>
        </w:rPr>
      </w:pPr>
      <w:r w:rsidRPr="00B43556">
        <w:rPr>
          <w:b/>
        </w:rPr>
        <w:t>Uskon ja nöyryyden esikuva</w:t>
      </w:r>
    </w:p>
    <w:p w14:paraId="21A86BD9" w14:textId="77777777" w:rsidR="00A30BD3" w:rsidRDefault="00A30BD3" w:rsidP="00A30BD3">
      <w:r>
        <w:t>Lutherille Marian usko on esikuvallista, kuullessaan enkeliltä tulevansa raskaaksi hän asettaa epäilyksensä sivuun ja vastaanottaa tehtävänsä nöyrästi. Usko ja nöyryys ovat kuitenkin Jumalan aikaansaamia eivätkä Marian omaa ansiota. Esikuvallista uskossa on nimenomaan luottamus ja omien epäilysten sivuun asettaminen. Maria on alhainen ja köyhä tyttö, ja juuri hänelle Jumala lahjoittaa suurimman uskon.</w:t>
      </w:r>
    </w:p>
    <w:p w14:paraId="553E1CB4" w14:textId="77777777" w:rsidR="00A30BD3" w:rsidRDefault="00A30BD3" w:rsidP="00A30BD3">
      <w:r>
        <w:t xml:space="preserve">Maria on Lutherin mukaan myös kuva jokaisesta kristitystä ja koko kirkosta siinä mielessä, että me jokainen olemme Sanan </w:t>
      </w:r>
      <w:proofErr w:type="gramStart"/>
      <w:r>
        <w:t>kantajia</w:t>
      </w:r>
      <w:proofErr w:type="gramEnd"/>
      <w:r>
        <w:t xml:space="preserve"> kun Kristus asuu meissä. Usko syntyy meissä Jumalan sanan ja Pyhän Hengen vaikutuksesta, niin kuin Kristus syntyi Marian kohtuun. Tämän sanan edessä Maria ei vastustellut vaan otti tehtävän vastaan nöyrästi. Jumalan sana synnyttää uskon, jonka vastaanottamisessa Maria on esimerkki.</w:t>
      </w:r>
    </w:p>
    <w:p w14:paraId="4ADFFA0F" w14:textId="77777777" w:rsidR="00A30BD3" w:rsidRPr="00B43556" w:rsidRDefault="00A30BD3" w:rsidP="00B43556">
      <w:pPr>
        <w:keepNext/>
        <w:rPr>
          <w:b/>
        </w:rPr>
      </w:pPr>
      <w:r w:rsidRPr="00B43556">
        <w:rPr>
          <w:b/>
        </w:rPr>
        <w:lastRenderedPageBreak/>
        <w:t>Kärsimyksen esimerkki ja ikuinen neitsyt</w:t>
      </w:r>
    </w:p>
    <w:p w14:paraId="0D88F508" w14:textId="77777777" w:rsidR="00A30BD3" w:rsidRDefault="00A30BD3" w:rsidP="00A30BD3">
      <w:r>
        <w:t>Lutherin mukaan Jumala antaa ihmisten elämässä sattua kärsimyksiä – nämä tuovat lähemmäs Jumalaa ja auttavat turvautumaan häneen omien ansioiden sijasta. Marian suurimpia kärsimyksiä ovat hänen ainoan poikansa kuolema ja esimerkiksi ikuinen neitsyys. Neitsyys oli Marialle yksi kärsimys lisää, sen myötä hän ei päässyt osalliseksi tyypillisistä avioliiton iloista ja eduista. Ikuisen neitsyyden myötä myös Marian kärsimys ristin juurella korostuu – kyseessä on hänen ainoan poikansa kuolema. Marian ikuinen neitsyys on Lutherille puhtaasti uskon kysymys, sellaisenaan hyväksyttävä. Ikuisessa neitsyydessä ei itsessään ole mitään tavoiteltavaa, avioelämän suhteen Maria ei ole esimerkki. Luther suositteli lämpimästi avioliittoa kaikille eikä uskonut selibaatin olevan hyvä elintapa useimmille.</w:t>
      </w:r>
    </w:p>
    <w:p w14:paraId="5A2CF6BE" w14:textId="77777777" w:rsidR="00A30BD3" w:rsidRDefault="00A30BD3" w:rsidP="00A30BD3">
      <w:r>
        <w:t xml:space="preserve">Myös esimerkiksi Marian epätoivo ja epäusko kaksitoistavuotiaan Jeesuksen kadotessa Jerusalemin pääsiäisjuhlilla kertoo kristitylle siitä, kuinka uskollisinkin Jumalan palvelija voi vaipua epätoivoon silloin, kun hädässään ei turvaa Jumalaan. Esimerkillisyys ei </w:t>
      </w:r>
      <w:proofErr w:type="gramStart"/>
      <w:r>
        <w:t>tarkoita</w:t>
      </w:r>
      <w:proofErr w:type="gramEnd"/>
      <w:r>
        <w:t xml:space="preserve"> että </w:t>
      </w:r>
      <w:proofErr w:type="spellStart"/>
      <w:r>
        <w:t>muunkaanlainen</w:t>
      </w:r>
      <w:proofErr w:type="spellEnd"/>
      <w:r>
        <w:t xml:space="preserve"> kärsimys (esim. </w:t>
      </w:r>
      <w:proofErr w:type="spellStart"/>
      <w:r>
        <w:t>imitatio</w:t>
      </w:r>
      <w:proofErr w:type="spellEnd"/>
      <w:r>
        <w:t xml:space="preserve"> </w:t>
      </w:r>
      <w:proofErr w:type="spellStart"/>
      <w:r>
        <w:t>Christi</w:t>
      </w:r>
      <w:proofErr w:type="spellEnd"/>
      <w:r>
        <w:t>) olisi itsessään tavoiteltavaa. Maria on kärsimyksessään esimerkki kristitylle siitä, kuinka kärsimys voi olla osana jopa Jumalan Pojan äidin elämää – eikä Jumala silti hylkää. Maria joutuu ahdinkoon eikä osaa luottaa Jumalaan hädän hetkellä, Luther näkee hänessä myös esimerkin epätäydellisyydestä. Koska Maria hätään joutuessaan pitää itseään syntisistä suurimpana, on hän Lutherin mielestä todella esimerkillinen – todelliset pyhät eivät pidä itseään pyhinä.</w:t>
      </w:r>
    </w:p>
    <w:p w14:paraId="0A02B1C4" w14:textId="77777777" w:rsidR="00A30BD3" w:rsidRPr="00B43556" w:rsidRDefault="00A30BD3" w:rsidP="00B43556">
      <w:pPr>
        <w:keepNext/>
        <w:rPr>
          <w:b/>
        </w:rPr>
      </w:pPr>
      <w:proofErr w:type="spellStart"/>
      <w:r w:rsidRPr="00B43556">
        <w:rPr>
          <w:b/>
        </w:rPr>
        <w:t>Ave</w:t>
      </w:r>
      <w:proofErr w:type="spellEnd"/>
      <w:r w:rsidRPr="00B43556">
        <w:rPr>
          <w:b/>
        </w:rPr>
        <w:t xml:space="preserve"> Maria?</w:t>
      </w:r>
    </w:p>
    <w:p w14:paraId="246A5E68" w14:textId="77777777" w:rsidR="00A30BD3" w:rsidRDefault="00A30BD3" w:rsidP="00A30BD3">
      <w:r>
        <w:t xml:space="preserve">Lutherin mukaan </w:t>
      </w:r>
      <w:proofErr w:type="spellStart"/>
      <w:r>
        <w:t>Ave</w:t>
      </w:r>
      <w:proofErr w:type="spellEnd"/>
      <w:r>
        <w:t xml:space="preserve"> Maria -rukousta voidaan käyttää, mikäli rukous osoitetaan ”siunatulle kohdun hedelmälle, Jeesukselle”. On huomattava, että Luther tarkoittaa vain varhaisemmin käytettyä Marian tervehdystä (Terve Maria, armoitettu, Herra sinun kanssasi. Siunattu sinä naisten joukossa ja siunattu kohtusi hedelmä Jeesus). Myöhempi lisäys (Pyhä Maria, Jumalan äiti, rukoile meidän syntisten puolesta nyt ja kuolemamme hetkellä. Aamen) on </w:t>
      </w:r>
      <w:proofErr w:type="gramStart"/>
      <w:r>
        <w:t>roomalais-katolisen</w:t>
      </w:r>
      <w:proofErr w:type="gramEnd"/>
      <w:r>
        <w:t xml:space="preserve"> kirkon Trenton konsiilin (1545–1563) jälkeistä perua eikä taivu luterilaiseen rukoukseen.</w:t>
      </w:r>
    </w:p>
    <w:p w14:paraId="1FB48A15" w14:textId="77777777" w:rsidR="00A30BD3" w:rsidRDefault="00A30BD3" w:rsidP="00A30BD3">
      <w:r>
        <w:t>Maria voidaan toki mainita rukouksessa, juuri hänen esimerkkinsä ja esikuvallisuutensa kautta. Esimerkki: ”Pyhä Jumala, tee meistä kärsivällisiä, jotta niin kuin Jeesuksen äiti Maria turvaisimme aina sinuun. Poista epäilyksemme, jotta osaisimme Marian tavoin palvella sinua nöyrästi.” On huomattava, että rukouksia ei tule kuitenkaan kohdistaa Marialle itselleen.</w:t>
      </w:r>
    </w:p>
    <w:p w14:paraId="6C221A59" w14:textId="77777777" w:rsidR="00A30BD3" w:rsidRDefault="00A30BD3" w:rsidP="00A30BD3">
      <w:r>
        <w:t xml:space="preserve">Luterilaiset tunnustuskirjat puhuvat Mariasta ”autuaana” ja käyttävät hänestä järjestään kunnioittavaa sävyä. </w:t>
      </w:r>
      <w:proofErr w:type="spellStart"/>
      <w:r>
        <w:t>Augsburgin</w:t>
      </w:r>
      <w:proofErr w:type="spellEnd"/>
      <w:r>
        <w:t xml:space="preserve"> tunnustuksen puolustuksessa myönnytään ajatukselle, että autuas Maria rukoilee kirkon puolesta, mutta kiistetään tiukasti ajatus Marian yhdenveroisuudesta Kristuksen kanssa syntien sovittajana. Pyhimysten palvonta ja avuksi huutaminen kielletään ehdottomasti. Ajatus perille päässeistä pyhistä esirukoilijoina ei ole siis mahdoton, mutta heidän avuksi huutamisensa ei saa kannatusta.</w:t>
      </w:r>
    </w:p>
    <w:p w14:paraId="7359B68C" w14:textId="77777777" w:rsidR="00A30BD3" w:rsidRPr="00B43556" w:rsidRDefault="00A30BD3" w:rsidP="00B43556">
      <w:pPr>
        <w:keepNext/>
        <w:rPr>
          <w:b/>
        </w:rPr>
      </w:pPr>
      <w:r w:rsidRPr="00B43556">
        <w:rPr>
          <w:b/>
        </w:rPr>
        <w:t>Herran palvelijatar</w:t>
      </w:r>
    </w:p>
    <w:p w14:paraId="53BD208E" w14:textId="77777777" w:rsidR="00A30BD3" w:rsidRDefault="00A30BD3" w:rsidP="00A30BD3">
      <w:r>
        <w:t>Mariasta voidaan Lutherin opetuksen mukaan puhua ikuisena neitsyenä ja Jumalan äitinä. Jo Lutherin aikana kansanhurskaudessa esiintyneet mutta varsin myöhään hyväksytyt katoliset dogmit Marian perisynnittömästä sikiämisestä (1854) ja taivaaseen ottamisesta (1950) eivät Lutherin teologiassa saa kannatusta.</w:t>
      </w:r>
    </w:p>
    <w:p w14:paraId="1996BFA1" w14:textId="77777777" w:rsidR="00A30BD3" w:rsidRDefault="00A30BD3" w:rsidP="00A30BD3">
      <w:r>
        <w:t xml:space="preserve">Mariasta voidaan puhua luterilaisessa kirkossa rohkeasti ja ennakkoluulottomasti. Kristuksen äidin elämästä ja hänen uskostaan voi löytää lohtua ja rohkaisua omiin elämänvaiheisiin. Kun on vaikeaa nähdä Jumalan tahtoa tai ymmärtää, kuinka Jumalalla voisi olla käyttöä itselle, voi katseen nostaa Mariaan. Jumala on ennenkin käyttänyt maan pienimpiä tehdessään suuria tekojaan. Jumala on </w:t>
      </w:r>
      <w:r>
        <w:lastRenderedPageBreak/>
        <w:t>ennenkin antanut uskon varmuuden silloin, kun edessä on käsittämättömiä asioita. Ja ennenkin Jumala on ollut läsnä kärsimysten keskellä. Marian vastaus Jumalan suureen tehtävään voi olla jokaisen kristityn rukouslause: Minä olen Herran palvelijatar. Tapahtukoon minulle niin kuin sanoit.</w:t>
      </w:r>
    </w:p>
    <w:p w14:paraId="47424760" w14:textId="77777777" w:rsidR="00A30BD3" w:rsidRPr="00B43556" w:rsidRDefault="00A30BD3" w:rsidP="00B43556">
      <w:pPr>
        <w:keepNext/>
        <w:rPr>
          <w:b/>
        </w:rPr>
      </w:pPr>
      <w:r w:rsidRPr="00B43556">
        <w:rPr>
          <w:b/>
        </w:rPr>
        <w:t>Esimerkki</w:t>
      </w:r>
    </w:p>
    <w:p w14:paraId="54B8F714" w14:textId="77777777" w:rsidR="00A30BD3" w:rsidRDefault="00A30BD3" w:rsidP="00A30BD3">
      <w:r>
        <w:t>Virsikirjan virsi 52 kuvaa erityisen hyvällä ja selkeällä tavalla luterilaista ja Lutherin teologian mukaista kuvaa Neitsyt Mariasta.</w:t>
      </w:r>
    </w:p>
    <w:p w14:paraId="56EBA5DD" w14:textId="77777777" w:rsidR="00A30BD3" w:rsidRPr="00B43556" w:rsidRDefault="00A30BD3" w:rsidP="00B43556">
      <w:pPr>
        <w:keepNext/>
        <w:rPr>
          <w:i/>
        </w:rPr>
      </w:pPr>
      <w:r w:rsidRPr="00B43556">
        <w:rPr>
          <w:i/>
        </w:rPr>
        <w:t>1. ja 2. Uskon ja nöyryyden esikuva</w:t>
      </w:r>
    </w:p>
    <w:p w14:paraId="2946E2D5" w14:textId="77777777" w:rsidR="00A30BD3" w:rsidRDefault="00A30BD3" w:rsidP="00B43556">
      <w:pPr>
        <w:ind w:left="567"/>
      </w:pPr>
      <w:r>
        <w:t>Maria, Herran äiti,</w:t>
      </w:r>
      <w:r w:rsidR="00B43556">
        <w:br/>
      </w:r>
      <w:r>
        <w:t>ei nähnyt eteenpäin,</w:t>
      </w:r>
      <w:r w:rsidR="00B43556">
        <w:br/>
      </w:r>
      <w:r>
        <w:t>Jumalan suuren kutsun</w:t>
      </w:r>
      <w:r w:rsidR="00B43556">
        <w:br/>
      </w:r>
      <w:r>
        <w:t>hän otti vastaan näin:</w:t>
      </w:r>
      <w:r w:rsidR="00B43556">
        <w:br/>
      </w:r>
      <w:r>
        <w:t>Sinua palvelen,</w:t>
      </w:r>
      <w:r w:rsidR="00B43556">
        <w:br/>
      </w:r>
      <w:r>
        <w:t>ja vaikken tiestä tiedä,</w:t>
      </w:r>
      <w:r w:rsidR="00B43556">
        <w:br/>
      </w:r>
      <w:r>
        <w:t>saat minne tahdot viedä,</w:t>
      </w:r>
      <w:r w:rsidR="00B43556">
        <w:br/>
      </w:r>
      <w:r>
        <w:t>ääntäsi kuuntelen.</w:t>
      </w:r>
    </w:p>
    <w:p w14:paraId="1F78CD2A" w14:textId="77777777" w:rsidR="00A30BD3" w:rsidRDefault="00A30BD3" w:rsidP="00B43556">
      <w:pPr>
        <w:ind w:left="567"/>
      </w:pPr>
      <w:r>
        <w:t>Maria, Herran äiti,</w:t>
      </w:r>
      <w:r w:rsidR="00B43556">
        <w:br/>
      </w:r>
      <w:r>
        <w:t>vain köyhä ihminen,</w:t>
      </w:r>
      <w:r w:rsidR="00B43556">
        <w:br/>
      </w:r>
      <w:r>
        <w:t>sai olla täysi malja</w:t>
      </w:r>
      <w:r w:rsidR="00B43556">
        <w:br/>
      </w:r>
      <w:r>
        <w:t>Jumalan rakkauden.</w:t>
      </w:r>
      <w:r w:rsidR="00B43556">
        <w:br/>
      </w:r>
      <w:r>
        <w:t>Ja seimi loistoton</w:t>
      </w:r>
      <w:r w:rsidR="00B43556">
        <w:br/>
      </w:r>
      <w:r>
        <w:t>sai olla synnyinsija,</w:t>
      </w:r>
      <w:r w:rsidR="00B43556">
        <w:br/>
      </w:r>
      <w:r>
        <w:t>kun taivaan hallitsija</w:t>
      </w:r>
      <w:r w:rsidR="00B43556">
        <w:br/>
      </w:r>
      <w:r>
        <w:t>maan päälle tullut on.</w:t>
      </w:r>
    </w:p>
    <w:p w14:paraId="7863782E" w14:textId="77777777" w:rsidR="00A30BD3" w:rsidRPr="00B43556" w:rsidRDefault="00A30BD3" w:rsidP="00B43556">
      <w:pPr>
        <w:keepNext/>
        <w:rPr>
          <w:i/>
        </w:rPr>
      </w:pPr>
      <w:r w:rsidRPr="00B43556">
        <w:rPr>
          <w:i/>
        </w:rPr>
        <w:t>5. Kuva kirkosta</w:t>
      </w:r>
    </w:p>
    <w:p w14:paraId="1B067832" w14:textId="77777777" w:rsidR="00A30BD3" w:rsidRDefault="00A30BD3" w:rsidP="00B43556">
      <w:pPr>
        <w:ind w:left="567"/>
      </w:pPr>
      <w:r>
        <w:t>Ja niin kuin Herran äiti</w:t>
      </w:r>
      <w:r w:rsidR="00B43556">
        <w:br/>
      </w:r>
      <w:r>
        <w:t>myös kirkko Kristuksen</w:t>
      </w:r>
      <w:r w:rsidR="00B43556">
        <w:br/>
      </w:r>
      <w:r>
        <w:t>voimaa ja valtaa vailla</w:t>
      </w:r>
      <w:r w:rsidR="00B43556">
        <w:br/>
      </w:r>
      <w:r>
        <w:t>on kehto laupeuden.</w:t>
      </w:r>
      <w:r w:rsidR="00B43556">
        <w:br/>
      </w:r>
      <w:r>
        <w:t>Se tehdään köyhäksi.</w:t>
      </w:r>
      <w:r w:rsidR="00B43556">
        <w:br/>
      </w:r>
      <w:r>
        <w:t>Kun siltä kaikki puuttuu,</w:t>
      </w:r>
      <w:r w:rsidR="00B43556">
        <w:br/>
      </w:r>
      <w:r>
        <w:t>sen voimattomuus muuttuu</w:t>
      </w:r>
      <w:r w:rsidR="00B43556">
        <w:br/>
      </w:r>
      <w:r>
        <w:t>ylistysvirreksi.</w:t>
      </w:r>
    </w:p>
    <w:p w14:paraId="623DD6D3" w14:textId="77777777" w:rsidR="00A30BD3" w:rsidRPr="00B43556" w:rsidRDefault="00A30BD3" w:rsidP="00B43556">
      <w:pPr>
        <w:keepNext/>
        <w:rPr>
          <w:i/>
        </w:rPr>
      </w:pPr>
      <w:r w:rsidRPr="00B43556">
        <w:rPr>
          <w:i/>
        </w:rPr>
        <w:t>3. ja 4. Kärsimyksen esimerkki</w:t>
      </w:r>
    </w:p>
    <w:p w14:paraId="7967537C" w14:textId="77777777" w:rsidR="00A30BD3" w:rsidRDefault="00A30BD3" w:rsidP="00B43556">
      <w:pPr>
        <w:ind w:left="567"/>
      </w:pPr>
      <w:r>
        <w:t>Maria, Herran äiti,</w:t>
      </w:r>
      <w:r w:rsidR="00B43556">
        <w:br/>
      </w:r>
      <w:r>
        <w:t>jäi yksin pimeyteen,</w:t>
      </w:r>
      <w:r w:rsidR="00B43556">
        <w:br/>
      </w:r>
      <w:r>
        <w:t>kun tuskan miekka tunki</w:t>
      </w:r>
      <w:r w:rsidR="00B43556">
        <w:br/>
      </w:r>
      <w:r>
        <w:t>myös äidin sydämeen,</w:t>
      </w:r>
      <w:r w:rsidR="00B43556">
        <w:br/>
      </w:r>
      <w:r>
        <w:t>kun lasta vainottiin,</w:t>
      </w:r>
      <w:r w:rsidR="00B43556">
        <w:br/>
      </w:r>
      <w:r>
        <w:t>kun puhdas Poika läksi</w:t>
      </w:r>
      <w:r w:rsidR="00B43556">
        <w:br/>
      </w:r>
      <w:r>
        <w:t>syntisten ystäväksi</w:t>
      </w:r>
      <w:r w:rsidR="00B43556">
        <w:br/>
      </w:r>
      <w:r>
        <w:t>ja ristiinnaulittiin.</w:t>
      </w:r>
    </w:p>
    <w:p w14:paraId="0BFABF66" w14:textId="77777777" w:rsidR="00A30BD3" w:rsidRDefault="00A30BD3" w:rsidP="00B43556">
      <w:pPr>
        <w:ind w:left="567"/>
      </w:pPr>
      <w:r>
        <w:lastRenderedPageBreak/>
        <w:t>Maria, Herran äiti,</w:t>
      </w:r>
      <w:r w:rsidR="00B43556">
        <w:br/>
      </w:r>
      <w:r>
        <w:t>uskollisuudessaan</w:t>
      </w:r>
      <w:r w:rsidR="00B43556">
        <w:br/>
      </w:r>
      <w:r>
        <w:t>myös suuren tuskan alla</w:t>
      </w:r>
      <w:r w:rsidR="00B43556">
        <w:br/>
      </w:r>
      <w:r>
        <w:t>uskalsi Jumalaan.</w:t>
      </w:r>
      <w:r w:rsidR="00B43556">
        <w:br/>
      </w:r>
      <w:r>
        <w:t>Hänessä kasvoi näin</w:t>
      </w:r>
      <w:r w:rsidR="00B43556">
        <w:br/>
      </w:r>
      <w:r>
        <w:t>vain lupauksen sana,</w:t>
      </w:r>
      <w:r w:rsidR="00B43556">
        <w:br/>
      </w:r>
      <w:r>
        <w:t>vain armon kantamana</w:t>
      </w:r>
      <w:r w:rsidR="00B43556">
        <w:br/>
      </w:r>
      <w:r>
        <w:t>hän kulki eteenpäin.</w:t>
      </w:r>
    </w:p>
    <w:p w14:paraId="2D8D6F91" w14:textId="77777777" w:rsidR="00B43556" w:rsidRDefault="00B43556" w:rsidP="00A30BD3">
      <w:pPr>
        <w:pBdr>
          <w:bottom w:val="single" w:sz="6" w:space="1" w:color="auto"/>
        </w:pBdr>
      </w:pPr>
    </w:p>
    <w:p w14:paraId="25FDDA67" w14:textId="77777777" w:rsidR="00A30BD3" w:rsidRDefault="00A30BD3" w:rsidP="00A30BD3">
      <w:r>
        <w:t xml:space="preserve">Tapio Leinonen on TM, pastori, joka pro gradu -tutkielmassaan tutki Marian asemaa Lutherin teologiassa hänen saarnojensa pohjalta. Pro gradu on kokonaisuudessaan luettavissa täällä: </w:t>
      </w:r>
      <w:hyperlink r:id="rId7" w:history="1">
        <w:r w:rsidR="00340EA2" w:rsidRPr="00375D8A">
          <w:rPr>
            <w:rStyle w:val="Hyperlinkki"/>
          </w:rPr>
          <w:t>https://helda.helsinki.fi/handle/10138/153618</w:t>
        </w:r>
      </w:hyperlink>
      <w:r w:rsidR="00340EA2">
        <w:t xml:space="preserve"> </w:t>
      </w:r>
    </w:p>
    <w:p w14:paraId="16B07B43" w14:textId="77777777" w:rsidR="00A30BD3" w:rsidRDefault="00A30BD3" w:rsidP="00A30BD3">
      <w:r>
        <w:t>Kirjallisuusluettelon avulla löytyy tarkempia katsauksia Marian asemaan Lutherin teologiassa. Tapio Leinonen toimii nuorisopappina Helsingissä Oulunkylän seurakunnassa.</w:t>
      </w:r>
    </w:p>
    <w:p w14:paraId="0B7564A7" w14:textId="77777777" w:rsidR="00A30BD3" w:rsidRDefault="00A30BD3" w:rsidP="00A30BD3">
      <w:r>
        <w:t>Katso myös:</w:t>
      </w:r>
    </w:p>
    <w:p w14:paraId="31A30DB2" w14:textId="77777777" w:rsidR="00A30BD3" w:rsidRDefault="00A30BD3" w:rsidP="00A30BD3">
      <w:r>
        <w:t xml:space="preserve">Anja </w:t>
      </w:r>
      <w:proofErr w:type="spellStart"/>
      <w:r>
        <w:t>Ghiselli</w:t>
      </w:r>
      <w:proofErr w:type="spellEnd"/>
      <w:r>
        <w:t>: Onko neitsyt Maria tervetullut luterilaiseen kirkkoon?</w:t>
      </w:r>
      <w:r w:rsidR="00340EA2">
        <w:br/>
      </w:r>
      <w:hyperlink r:id="rId8" w:history="1">
        <w:r w:rsidR="00340EA2" w:rsidRPr="00375D8A">
          <w:rPr>
            <w:rStyle w:val="Hyperlinkki"/>
          </w:rPr>
          <w:t>http://www.ekumenia.fi/opillinen_vuorovaikutus/maria_kristityn_hengellisessa_elamassa/anja_ghiselli_lut_onko_neitsyt_maria_tervetullut_luterilaiseen_kirkkoon_/</w:t>
        </w:r>
      </w:hyperlink>
      <w:r w:rsidR="00340EA2">
        <w:t xml:space="preserve"> </w:t>
      </w:r>
    </w:p>
    <w:p w14:paraId="575133E3" w14:textId="77777777" w:rsidR="00A30BD3" w:rsidRDefault="00A30BD3" w:rsidP="00A30BD3"/>
    <w:sectPr w:rsidR="00A30BD3">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A0FEF" w14:textId="77777777" w:rsidR="00CB77AE" w:rsidRDefault="00CB77AE" w:rsidP="00026A37">
      <w:pPr>
        <w:spacing w:after="0" w:line="240" w:lineRule="auto"/>
      </w:pPr>
      <w:r>
        <w:separator/>
      </w:r>
    </w:p>
  </w:endnote>
  <w:endnote w:type="continuationSeparator" w:id="0">
    <w:p w14:paraId="4BA67B6A" w14:textId="77777777" w:rsidR="00CB77AE" w:rsidRDefault="00CB77AE" w:rsidP="00026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6E32" w14:textId="77777777" w:rsidR="000F5B6D" w:rsidRDefault="000F5B6D">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F906" w14:textId="77777777" w:rsidR="000F5B6D" w:rsidRDefault="000F5B6D">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9B0E2" w14:textId="77777777" w:rsidR="000F5B6D" w:rsidRDefault="000F5B6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07D94" w14:textId="77777777" w:rsidR="00CB77AE" w:rsidRDefault="00CB77AE" w:rsidP="00026A37">
      <w:pPr>
        <w:spacing w:after="0" w:line="240" w:lineRule="auto"/>
      </w:pPr>
      <w:r>
        <w:separator/>
      </w:r>
    </w:p>
  </w:footnote>
  <w:footnote w:type="continuationSeparator" w:id="0">
    <w:p w14:paraId="687EB1B0" w14:textId="77777777" w:rsidR="00CB77AE" w:rsidRDefault="00CB77AE" w:rsidP="00026A37">
      <w:pPr>
        <w:spacing w:after="0" w:line="240" w:lineRule="auto"/>
      </w:pPr>
      <w:r>
        <w:continuationSeparator/>
      </w:r>
    </w:p>
  </w:footnote>
  <w:footnote w:id="1">
    <w:p w14:paraId="1402C822" w14:textId="77777777" w:rsidR="00026A37" w:rsidRDefault="00026A37">
      <w:pPr>
        <w:pStyle w:val="Alaviitteenteksti"/>
      </w:pPr>
      <w:r>
        <w:rPr>
          <w:rStyle w:val="Alaviitteenviite"/>
        </w:rPr>
        <w:footnoteRef/>
      </w:r>
      <w:r>
        <w:t xml:space="preserve"> </w:t>
      </w:r>
      <w:r w:rsidRPr="00026A37">
        <w:t xml:space="preserve">  Tämän virikemateriaalin on valmistanut vuonna </w:t>
      </w:r>
      <w:proofErr w:type="gramStart"/>
      <w:r w:rsidRPr="00026A37">
        <w:t>2015-2016</w:t>
      </w:r>
      <w:proofErr w:type="gramEnd"/>
      <w:r w:rsidRPr="00026A37">
        <w:t xml:space="preserve"> työryhmä, johon kuuluivat pastori Jani Kairavuo, pastori Elina Koivisto, pastori Satu Kreivi-Palosaari, pastori Heikki Repo, pastori Tuomo Valjus sekä kirkkohallituksen asiantuntijat pastori Terhi Paananen ja kanttori, </w:t>
      </w:r>
      <w:proofErr w:type="spellStart"/>
      <w:r w:rsidRPr="00026A37">
        <w:t>MuM</w:t>
      </w:r>
      <w:proofErr w:type="spellEnd"/>
      <w:r w:rsidRPr="00026A37">
        <w:t xml:space="preserve"> Teija Tuukkanen.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B105" w14:textId="77777777" w:rsidR="000F5B6D" w:rsidRDefault="000F5B6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1ED0" w14:textId="77777777" w:rsidR="00406897" w:rsidRDefault="00406897">
    <w:pPr>
      <w:pStyle w:val="Yltunniste"/>
      <w:jc w:val="right"/>
    </w:pPr>
    <w:r>
      <w:fldChar w:fldCharType="begin"/>
    </w:r>
    <w:r>
      <w:instrText>PAGE   \* MERGEFORMAT</w:instrText>
    </w:r>
    <w:r>
      <w:fldChar w:fldCharType="separate"/>
    </w:r>
    <w:r w:rsidR="00AB2EE5">
      <w:rPr>
        <w:noProof/>
      </w:rPr>
      <w:t>1</w:t>
    </w:r>
    <w:r>
      <w:fldChar w:fldCharType="end"/>
    </w:r>
  </w:p>
  <w:p w14:paraId="2E74C617" w14:textId="77777777" w:rsidR="00406897" w:rsidRDefault="00406897">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6E863" w14:textId="77777777" w:rsidR="000F5B6D" w:rsidRDefault="000F5B6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335E"/>
    <w:multiLevelType w:val="hybridMultilevel"/>
    <w:tmpl w:val="BE0ED536"/>
    <w:lvl w:ilvl="0" w:tplc="0E3204A6">
      <w:start w:val="1"/>
      <w:numFmt w:val="decimal"/>
      <w:pStyle w:val="Otsikko3"/>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942570D"/>
    <w:multiLevelType w:val="hybridMultilevel"/>
    <w:tmpl w:val="CFF8F6AA"/>
    <w:lvl w:ilvl="0" w:tplc="4DAEA4E6">
      <w:numFmt w:val="bullet"/>
      <w:lvlText w:val="•"/>
      <w:lvlJc w:val="left"/>
      <w:pPr>
        <w:ind w:left="928" w:hanging="360"/>
      </w:pPr>
      <w:rPr>
        <w:rFonts w:ascii="Calibri" w:eastAsia="Calibri" w:hAnsi="Calibri" w:cs="Calibri"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2" w15:restartNumberingAfterBreak="0">
    <w:nsid w:val="2BBE629D"/>
    <w:multiLevelType w:val="hybridMultilevel"/>
    <w:tmpl w:val="FA20696E"/>
    <w:lvl w:ilvl="0" w:tplc="4DAEA4E6">
      <w:numFmt w:val="bullet"/>
      <w:lvlText w:val="•"/>
      <w:lvlJc w:val="left"/>
      <w:pPr>
        <w:ind w:left="928" w:hanging="360"/>
      </w:pPr>
      <w:rPr>
        <w:rFonts w:ascii="Calibri" w:eastAsia="Calibri" w:hAnsi="Calibri" w:cs="Calibri"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3" w15:restartNumberingAfterBreak="0">
    <w:nsid w:val="2E732BBD"/>
    <w:multiLevelType w:val="hybridMultilevel"/>
    <w:tmpl w:val="4B963734"/>
    <w:lvl w:ilvl="0" w:tplc="4DAEA4E6">
      <w:numFmt w:val="bullet"/>
      <w:lvlText w:val="•"/>
      <w:lvlJc w:val="left"/>
      <w:pPr>
        <w:ind w:left="928" w:hanging="360"/>
      </w:pPr>
      <w:rPr>
        <w:rFonts w:ascii="Calibri" w:eastAsia="Calibri" w:hAnsi="Calibri" w:cs="Calibri"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4" w15:restartNumberingAfterBreak="0">
    <w:nsid w:val="45102EB1"/>
    <w:multiLevelType w:val="hybridMultilevel"/>
    <w:tmpl w:val="946C7932"/>
    <w:lvl w:ilvl="0" w:tplc="4DAEA4E6">
      <w:numFmt w:val="bullet"/>
      <w:lvlText w:val="•"/>
      <w:lvlJc w:val="left"/>
      <w:pPr>
        <w:ind w:left="644" w:hanging="360"/>
      </w:pPr>
      <w:rPr>
        <w:rFonts w:ascii="Calibri" w:eastAsia="Calibri" w:hAnsi="Calibri" w:cs="Calibri"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5" w15:restartNumberingAfterBreak="0">
    <w:nsid w:val="614A1986"/>
    <w:multiLevelType w:val="hybridMultilevel"/>
    <w:tmpl w:val="C5027D06"/>
    <w:lvl w:ilvl="0" w:tplc="4DAEA4E6">
      <w:numFmt w:val="bullet"/>
      <w:lvlText w:val="•"/>
      <w:lvlJc w:val="left"/>
      <w:pPr>
        <w:ind w:left="928" w:hanging="360"/>
      </w:pPr>
      <w:rPr>
        <w:rFonts w:ascii="Calibri" w:eastAsia="Calibri" w:hAnsi="Calibri" w:cs="Calibri"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6" w15:restartNumberingAfterBreak="0">
    <w:nsid w:val="69204DC4"/>
    <w:multiLevelType w:val="hybridMultilevel"/>
    <w:tmpl w:val="1E2E4D32"/>
    <w:lvl w:ilvl="0" w:tplc="4DAEA4E6">
      <w:numFmt w:val="bullet"/>
      <w:lvlText w:val="•"/>
      <w:lvlJc w:val="left"/>
      <w:pPr>
        <w:ind w:left="928" w:hanging="360"/>
      </w:pPr>
      <w:rPr>
        <w:rFonts w:ascii="Calibri" w:eastAsia="Calibri" w:hAnsi="Calibri" w:cs="Calibri"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7" w15:restartNumberingAfterBreak="0">
    <w:nsid w:val="7CE64EE3"/>
    <w:multiLevelType w:val="hybridMultilevel"/>
    <w:tmpl w:val="2A7AE778"/>
    <w:lvl w:ilvl="0" w:tplc="040B0001">
      <w:start w:val="1"/>
      <w:numFmt w:val="bullet"/>
      <w:lvlText w:val=""/>
      <w:lvlJc w:val="left"/>
      <w:pPr>
        <w:ind w:left="1004" w:hanging="360"/>
      </w:pPr>
      <w:rPr>
        <w:rFonts w:ascii="Symbol" w:hAnsi="Symbo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7"/>
  </w:num>
  <w:num w:numId="6">
    <w:abstractNumId w:val="4"/>
  </w:num>
  <w:num w:numId="7">
    <w:abstractNumId w:val="1"/>
  </w:num>
  <w:num w:numId="8">
    <w:abstractNumId w:val="5"/>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1304"/>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BE0"/>
    <w:rsid w:val="000139B5"/>
    <w:rsid w:val="00016D63"/>
    <w:rsid w:val="00026A37"/>
    <w:rsid w:val="0004309B"/>
    <w:rsid w:val="00073842"/>
    <w:rsid w:val="000772C7"/>
    <w:rsid w:val="000C26D7"/>
    <w:rsid w:val="000F053B"/>
    <w:rsid w:val="000F3927"/>
    <w:rsid w:val="000F5B6D"/>
    <w:rsid w:val="00102302"/>
    <w:rsid w:val="00131331"/>
    <w:rsid w:val="00196265"/>
    <w:rsid w:val="001E0CCE"/>
    <w:rsid w:val="00262031"/>
    <w:rsid w:val="002703AC"/>
    <w:rsid w:val="002B437A"/>
    <w:rsid w:val="00321ECE"/>
    <w:rsid w:val="003275AA"/>
    <w:rsid w:val="00336B66"/>
    <w:rsid w:val="00340EA2"/>
    <w:rsid w:val="00381BDD"/>
    <w:rsid w:val="003916FB"/>
    <w:rsid w:val="00393F11"/>
    <w:rsid w:val="00406897"/>
    <w:rsid w:val="00407B3C"/>
    <w:rsid w:val="004B7304"/>
    <w:rsid w:val="004C18D4"/>
    <w:rsid w:val="004C74A9"/>
    <w:rsid w:val="004D42F0"/>
    <w:rsid w:val="005139E4"/>
    <w:rsid w:val="005A7472"/>
    <w:rsid w:val="005D4827"/>
    <w:rsid w:val="005E11D6"/>
    <w:rsid w:val="005F16CC"/>
    <w:rsid w:val="005F5A13"/>
    <w:rsid w:val="00666741"/>
    <w:rsid w:val="006B287D"/>
    <w:rsid w:val="006D4AAB"/>
    <w:rsid w:val="006E5369"/>
    <w:rsid w:val="006F408B"/>
    <w:rsid w:val="00756BE0"/>
    <w:rsid w:val="007E34A6"/>
    <w:rsid w:val="007F0F02"/>
    <w:rsid w:val="0082125C"/>
    <w:rsid w:val="00833D06"/>
    <w:rsid w:val="008613AB"/>
    <w:rsid w:val="00862DDD"/>
    <w:rsid w:val="00870076"/>
    <w:rsid w:val="00874352"/>
    <w:rsid w:val="00894308"/>
    <w:rsid w:val="008C647D"/>
    <w:rsid w:val="008D4F45"/>
    <w:rsid w:val="008E5E94"/>
    <w:rsid w:val="0092774B"/>
    <w:rsid w:val="00957299"/>
    <w:rsid w:val="009626F6"/>
    <w:rsid w:val="0099234F"/>
    <w:rsid w:val="009F4D2A"/>
    <w:rsid w:val="00A30BD3"/>
    <w:rsid w:val="00A56B1F"/>
    <w:rsid w:val="00AB2EE5"/>
    <w:rsid w:val="00AC3C61"/>
    <w:rsid w:val="00B110F7"/>
    <w:rsid w:val="00B43556"/>
    <w:rsid w:val="00B442AC"/>
    <w:rsid w:val="00BA26B8"/>
    <w:rsid w:val="00BD2475"/>
    <w:rsid w:val="00C21D3D"/>
    <w:rsid w:val="00C24381"/>
    <w:rsid w:val="00C37014"/>
    <w:rsid w:val="00C75A9D"/>
    <w:rsid w:val="00C834E8"/>
    <w:rsid w:val="00CB77AE"/>
    <w:rsid w:val="00CE45B7"/>
    <w:rsid w:val="00D07A8C"/>
    <w:rsid w:val="00D554AD"/>
    <w:rsid w:val="00D6311A"/>
    <w:rsid w:val="00D92771"/>
    <w:rsid w:val="00D93B4F"/>
    <w:rsid w:val="00DC5A1C"/>
    <w:rsid w:val="00E0516E"/>
    <w:rsid w:val="00E50698"/>
    <w:rsid w:val="00E56A9D"/>
    <w:rsid w:val="00EA05E2"/>
    <w:rsid w:val="00EF0C0C"/>
    <w:rsid w:val="00EF2A53"/>
    <w:rsid w:val="00EF79AC"/>
    <w:rsid w:val="00F26302"/>
    <w:rsid w:val="00F460F4"/>
    <w:rsid w:val="00F75656"/>
    <w:rsid w:val="00FC0B77"/>
    <w:rsid w:val="00FD23BB"/>
    <w:rsid w:val="00FD42DB"/>
    <w:rsid w:val="00FD62BD"/>
    <w:rsid w:val="00FE0C44"/>
    <w:rsid w:val="00FF79C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9E21F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C0B77"/>
    <w:pPr>
      <w:tabs>
        <w:tab w:val="left" w:pos="567"/>
        <w:tab w:val="left" w:pos="1134"/>
      </w:tabs>
      <w:spacing w:after="160" w:line="259" w:lineRule="auto"/>
      <w:ind w:left="284"/>
    </w:pPr>
    <w:rPr>
      <w:sz w:val="22"/>
      <w:szCs w:val="22"/>
      <w:lang w:eastAsia="en-US"/>
    </w:rPr>
  </w:style>
  <w:style w:type="paragraph" w:styleId="Otsikko1">
    <w:name w:val="heading 1"/>
    <w:basedOn w:val="Normaali"/>
    <w:next w:val="Normaali"/>
    <w:link w:val="Otsikko1Char"/>
    <w:uiPriority w:val="9"/>
    <w:qFormat/>
    <w:rsid w:val="00406897"/>
    <w:pPr>
      <w:keepNext/>
      <w:keepLines/>
      <w:spacing w:before="480" w:after="0"/>
      <w:ind w:left="0"/>
      <w:outlineLvl w:val="0"/>
    </w:pPr>
    <w:rPr>
      <w:rFonts w:ascii="Calibri Light" w:eastAsia="Times New Roman" w:hAnsi="Calibri Light" w:cs="Times New Roman"/>
      <w:b/>
      <w:bCs/>
      <w:sz w:val="32"/>
      <w:szCs w:val="32"/>
    </w:rPr>
  </w:style>
  <w:style w:type="paragraph" w:styleId="Otsikko2">
    <w:name w:val="heading 2"/>
    <w:basedOn w:val="Normaali"/>
    <w:next w:val="Normaali"/>
    <w:link w:val="Otsikko2Char"/>
    <w:uiPriority w:val="9"/>
    <w:unhideWhenUsed/>
    <w:qFormat/>
    <w:rsid w:val="00406897"/>
    <w:pPr>
      <w:keepNext/>
      <w:keepLines/>
      <w:spacing w:before="240" w:after="120"/>
      <w:ind w:left="0"/>
      <w:outlineLvl w:val="1"/>
    </w:pPr>
    <w:rPr>
      <w:rFonts w:ascii="Calibri Light" w:eastAsia="Times New Roman" w:hAnsi="Calibri Light" w:cs="Times New Roman"/>
      <w:b/>
      <w:bCs/>
      <w:sz w:val="28"/>
      <w:szCs w:val="26"/>
    </w:rPr>
  </w:style>
  <w:style w:type="paragraph" w:styleId="Otsikko3">
    <w:name w:val="heading 3"/>
    <w:basedOn w:val="Normaali"/>
    <w:next w:val="Normaali"/>
    <w:link w:val="Otsikko3Char"/>
    <w:uiPriority w:val="9"/>
    <w:unhideWhenUsed/>
    <w:qFormat/>
    <w:rsid w:val="00131331"/>
    <w:pPr>
      <w:keepNext/>
      <w:keepLines/>
      <w:numPr>
        <w:numId w:val="1"/>
      </w:numPr>
      <w:spacing w:before="40" w:after="0"/>
      <w:ind w:left="567" w:hanging="567"/>
      <w:outlineLvl w:val="2"/>
    </w:pPr>
    <w:rPr>
      <w:rFonts w:ascii="Calibri Light" w:eastAsia="Times New Roman" w:hAnsi="Calibri Light" w:cs="Times New Roman"/>
      <w:b/>
      <w:sz w:val="24"/>
      <w:szCs w:val="24"/>
    </w:rPr>
  </w:style>
  <w:style w:type="paragraph" w:styleId="Otsikko4">
    <w:name w:val="heading 4"/>
    <w:basedOn w:val="Normaali"/>
    <w:next w:val="Normaali"/>
    <w:link w:val="Otsikko4Char"/>
    <w:uiPriority w:val="9"/>
    <w:unhideWhenUsed/>
    <w:qFormat/>
    <w:rsid w:val="002B437A"/>
    <w:pPr>
      <w:keepNext/>
      <w:keepLines/>
      <w:spacing w:before="40" w:after="0"/>
      <w:ind w:left="567"/>
      <w:outlineLvl w:val="3"/>
    </w:pPr>
    <w:rPr>
      <w:rFonts w:ascii="Calibri Light" w:eastAsia="Times New Roman" w:hAnsi="Calibri Light" w:cs="Times New Roman"/>
      <w:b/>
      <w:i/>
      <w:iCs/>
    </w:rPr>
  </w:style>
  <w:style w:type="paragraph" w:styleId="Otsikko5">
    <w:name w:val="heading 5"/>
    <w:basedOn w:val="Normaali"/>
    <w:next w:val="Normaali"/>
    <w:link w:val="Otsikko5Char"/>
    <w:uiPriority w:val="9"/>
    <w:unhideWhenUsed/>
    <w:qFormat/>
    <w:rsid w:val="00833D06"/>
    <w:pPr>
      <w:spacing w:before="240" w:after="60"/>
      <w:outlineLvl w:val="4"/>
    </w:pPr>
    <w:rPr>
      <w:rFonts w:eastAsia="Times New Roman"/>
      <w:b/>
      <w:bCs/>
      <w:i/>
      <w:iCs/>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uiPriority w:val="9"/>
    <w:rsid w:val="00406897"/>
    <w:rPr>
      <w:rFonts w:ascii="Calibri Light" w:eastAsia="Times New Roman" w:hAnsi="Calibri Light" w:cs="Times New Roman"/>
      <w:b/>
      <w:bCs/>
      <w:sz w:val="32"/>
      <w:szCs w:val="32"/>
      <w:lang w:eastAsia="en-US"/>
    </w:rPr>
  </w:style>
  <w:style w:type="character" w:customStyle="1" w:styleId="Otsikko2Char">
    <w:name w:val="Otsikko 2 Char"/>
    <w:link w:val="Otsikko2"/>
    <w:uiPriority w:val="9"/>
    <w:rsid w:val="00406897"/>
    <w:rPr>
      <w:rFonts w:ascii="Calibri Light" w:eastAsia="Times New Roman" w:hAnsi="Calibri Light" w:cs="Times New Roman"/>
      <w:b/>
      <w:bCs/>
      <w:sz w:val="28"/>
      <w:szCs w:val="26"/>
      <w:lang w:eastAsia="en-US"/>
    </w:rPr>
  </w:style>
  <w:style w:type="character" w:customStyle="1" w:styleId="Otsikko3Char">
    <w:name w:val="Otsikko 3 Char"/>
    <w:link w:val="Otsikko3"/>
    <w:uiPriority w:val="9"/>
    <w:rsid w:val="00131331"/>
    <w:rPr>
      <w:rFonts w:ascii="Calibri Light" w:eastAsia="Times New Roman" w:hAnsi="Calibri Light" w:cs="Times New Roman"/>
      <w:b/>
      <w:sz w:val="24"/>
      <w:szCs w:val="24"/>
      <w:lang w:eastAsia="en-US" w:bidi="ar-SA"/>
    </w:rPr>
  </w:style>
  <w:style w:type="paragraph" w:customStyle="1" w:styleId="rubriikki">
    <w:name w:val="rubriikki"/>
    <w:basedOn w:val="Normaali"/>
    <w:link w:val="rubriikkiChar"/>
    <w:qFormat/>
    <w:rsid w:val="006F408B"/>
    <w:pPr>
      <w:ind w:left="0"/>
    </w:pPr>
    <w:rPr>
      <w:color w:val="7030A0"/>
      <w:sz w:val="20"/>
      <w:szCs w:val="20"/>
    </w:rPr>
  </w:style>
  <w:style w:type="paragraph" w:customStyle="1" w:styleId="rubriikkisisennetty">
    <w:name w:val="rubriikki sisennetty"/>
    <w:basedOn w:val="rubriikki"/>
    <w:link w:val="rubriikkisisennettyChar"/>
    <w:qFormat/>
    <w:rsid w:val="00A56B1F"/>
    <w:pPr>
      <w:ind w:left="567"/>
    </w:pPr>
  </w:style>
  <w:style w:type="character" w:customStyle="1" w:styleId="rubriikkiChar">
    <w:name w:val="rubriikki Char"/>
    <w:link w:val="rubriikki"/>
    <w:rsid w:val="006F408B"/>
    <w:rPr>
      <w:color w:val="7030A0"/>
      <w:sz w:val="20"/>
      <w:szCs w:val="20"/>
    </w:rPr>
  </w:style>
  <w:style w:type="character" w:customStyle="1" w:styleId="Otsikko4Char">
    <w:name w:val="Otsikko 4 Char"/>
    <w:link w:val="Otsikko4"/>
    <w:uiPriority w:val="9"/>
    <w:rsid w:val="002B437A"/>
    <w:rPr>
      <w:rFonts w:ascii="Calibri Light" w:eastAsia="Times New Roman" w:hAnsi="Calibri Light" w:cs="Times New Roman"/>
      <w:b/>
      <w:i/>
      <w:iCs/>
    </w:rPr>
  </w:style>
  <w:style w:type="character" w:customStyle="1" w:styleId="rubriikkisisennettyChar">
    <w:name w:val="rubriikki sisennetty Char"/>
    <w:link w:val="rubriikkisisennetty"/>
    <w:rsid w:val="00A56B1F"/>
    <w:rPr>
      <w:color w:val="7030A0"/>
      <w:sz w:val="20"/>
      <w:szCs w:val="20"/>
    </w:rPr>
  </w:style>
  <w:style w:type="paragraph" w:customStyle="1" w:styleId="vuoroteksti">
    <w:name w:val="vuoroteksti"/>
    <w:basedOn w:val="Normaali"/>
    <w:link w:val="vuorotekstiChar"/>
    <w:qFormat/>
    <w:rsid w:val="005139E4"/>
    <w:pPr>
      <w:ind w:left="568" w:hanging="284"/>
    </w:pPr>
  </w:style>
  <w:style w:type="character" w:customStyle="1" w:styleId="vuorotekstiChar">
    <w:name w:val="vuoroteksti Char"/>
    <w:basedOn w:val="Kappaleenoletusfontti"/>
    <w:link w:val="vuoroteksti"/>
    <w:rsid w:val="005139E4"/>
  </w:style>
  <w:style w:type="character" w:customStyle="1" w:styleId="Otsikko5Char">
    <w:name w:val="Otsikko 5 Char"/>
    <w:link w:val="Otsikko5"/>
    <w:uiPriority w:val="9"/>
    <w:rsid w:val="00833D06"/>
    <w:rPr>
      <w:rFonts w:ascii="Calibri" w:eastAsia="Times New Roman" w:hAnsi="Calibri" w:cs="Arial"/>
      <w:b/>
      <w:bCs/>
      <w:i/>
      <w:iCs/>
      <w:sz w:val="26"/>
      <w:szCs w:val="26"/>
      <w:lang w:eastAsia="en-US" w:bidi="ar-SA"/>
    </w:rPr>
  </w:style>
  <w:style w:type="paragraph" w:customStyle="1" w:styleId="Ots3sisennetty">
    <w:name w:val="Ots 3 sisennetty"/>
    <w:basedOn w:val="Otsikko3"/>
    <w:link w:val="Ots3sisennettyChar"/>
    <w:qFormat/>
    <w:rsid w:val="00262031"/>
    <w:pPr>
      <w:ind w:left="2835"/>
    </w:pPr>
  </w:style>
  <w:style w:type="paragraph" w:customStyle="1" w:styleId="Normisosisennys">
    <w:name w:val="Norm iso sisennys"/>
    <w:basedOn w:val="Normaali"/>
    <w:link w:val="NormisosisennysChar"/>
    <w:qFormat/>
    <w:rsid w:val="00262031"/>
    <w:pPr>
      <w:ind w:left="2268"/>
    </w:pPr>
  </w:style>
  <w:style w:type="character" w:customStyle="1" w:styleId="Ots3sisennettyChar">
    <w:name w:val="Ots 3 sisennetty Char"/>
    <w:basedOn w:val="Otsikko3Char"/>
    <w:link w:val="Ots3sisennetty"/>
    <w:rsid w:val="00262031"/>
    <w:rPr>
      <w:rFonts w:ascii="Calibri Light" w:eastAsia="Times New Roman" w:hAnsi="Calibri Light" w:cs="Times New Roman"/>
      <w:b/>
      <w:sz w:val="24"/>
      <w:szCs w:val="24"/>
      <w:lang w:eastAsia="en-US" w:bidi="ar-SA"/>
    </w:rPr>
  </w:style>
  <w:style w:type="paragraph" w:customStyle="1" w:styleId="Ots4sisennetty">
    <w:name w:val="Ots 4 sisennetty"/>
    <w:basedOn w:val="Otsikko4"/>
    <w:link w:val="Ots4sisennettyChar"/>
    <w:qFormat/>
    <w:rsid w:val="00262031"/>
    <w:pPr>
      <w:ind w:left="2268"/>
    </w:pPr>
  </w:style>
  <w:style w:type="character" w:customStyle="1" w:styleId="NormisosisennysChar">
    <w:name w:val="Norm iso sisennys Char"/>
    <w:link w:val="Normisosisennys"/>
    <w:rsid w:val="00262031"/>
    <w:rPr>
      <w:sz w:val="22"/>
      <w:szCs w:val="22"/>
      <w:lang w:eastAsia="en-US" w:bidi="ar-SA"/>
    </w:rPr>
  </w:style>
  <w:style w:type="character" w:styleId="Hyperlinkki">
    <w:name w:val="Hyperlink"/>
    <w:uiPriority w:val="99"/>
    <w:unhideWhenUsed/>
    <w:rsid w:val="00262031"/>
    <w:rPr>
      <w:color w:val="0563C1"/>
      <w:u w:val="single"/>
    </w:rPr>
  </w:style>
  <w:style w:type="character" w:customStyle="1" w:styleId="Ots4sisennettyChar">
    <w:name w:val="Ots 4 sisennetty Char"/>
    <w:link w:val="Ots4sisennetty"/>
    <w:rsid w:val="00262031"/>
    <w:rPr>
      <w:rFonts w:ascii="Calibri Light" w:eastAsia="Times New Roman" w:hAnsi="Calibri Light" w:cs="Times New Roman"/>
      <w:b/>
      <w:i/>
      <w:iCs/>
      <w:sz w:val="22"/>
      <w:szCs w:val="22"/>
      <w:lang w:eastAsia="en-US" w:bidi="ar-SA"/>
    </w:rPr>
  </w:style>
  <w:style w:type="character" w:styleId="AvattuHyperlinkki">
    <w:name w:val="FollowedHyperlink"/>
    <w:uiPriority w:val="99"/>
    <w:semiHidden/>
    <w:unhideWhenUsed/>
    <w:rsid w:val="00262031"/>
    <w:rPr>
      <w:color w:val="954F72"/>
      <w:u w:val="single"/>
    </w:rPr>
  </w:style>
  <w:style w:type="paragraph" w:customStyle="1" w:styleId="rubrisosisennys">
    <w:name w:val="rubr iso sisennys"/>
    <w:basedOn w:val="rubriikkisisennetty"/>
    <w:link w:val="rubrisosisennysChar"/>
    <w:qFormat/>
    <w:rsid w:val="00262031"/>
    <w:pPr>
      <w:ind w:left="2268"/>
    </w:pPr>
  </w:style>
  <w:style w:type="paragraph" w:customStyle="1" w:styleId="vuoisosisennys">
    <w:name w:val="vuo iso sisennys"/>
    <w:basedOn w:val="vuoroteksti"/>
    <w:link w:val="vuoisosisennysChar"/>
    <w:qFormat/>
    <w:rsid w:val="0082125C"/>
    <w:pPr>
      <w:ind w:left="2552"/>
    </w:pPr>
  </w:style>
  <w:style w:type="character" w:customStyle="1" w:styleId="rubrisosisennysChar">
    <w:name w:val="rubr iso sisennys Char"/>
    <w:link w:val="rubrisosisennys"/>
    <w:rsid w:val="00262031"/>
    <w:rPr>
      <w:color w:val="7030A0"/>
      <w:sz w:val="20"/>
      <w:szCs w:val="20"/>
      <w:lang w:eastAsia="en-US" w:bidi="ar-SA"/>
    </w:rPr>
  </w:style>
  <w:style w:type="paragraph" w:styleId="Eivli">
    <w:name w:val="No Spacing"/>
    <w:uiPriority w:val="1"/>
    <w:qFormat/>
    <w:rsid w:val="008613AB"/>
    <w:pPr>
      <w:tabs>
        <w:tab w:val="left" w:pos="567"/>
        <w:tab w:val="left" w:pos="1134"/>
      </w:tabs>
      <w:ind w:left="284"/>
    </w:pPr>
    <w:rPr>
      <w:sz w:val="22"/>
      <w:szCs w:val="22"/>
      <w:lang w:eastAsia="en-US"/>
    </w:rPr>
  </w:style>
  <w:style w:type="character" w:customStyle="1" w:styleId="vuoisosisennysChar">
    <w:name w:val="vuo iso sisennys Char"/>
    <w:link w:val="vuoisosisennys"/>
    <w:rsid w:val="0082125C"/>
    <w:rPr>
      <w:sz w:val="22"/>
      <w:szCs w:val="22"/>
      <w:lang w:eastAsia="en-US" w:bidi="ar-SA"/>
    </w:rPr>
  </w:style>
  <w:style w:type="paragraph" w:styleId="Alaviitteenteksti">
    <w:name w:val="footnote text"/>
    <w:basedOn w:val="Normaali"/>
    <w:link w:val="AlaviitteentekstiChar"/>
    <w:uiPriority w:val="99"/>
    <w:semiHidden/>
    <w:unhideWhenUsed/>
    <w:rsid w:val="00026A37"/>
    <w:rPr>
      <w:sz w:val="20"/>
      <w:szCs w:val="20"/>
    </w:rPr>
  </w:style>
  <w:style w:type="character" w:customStyle="1" w:styleId="AlaviitteentekstiChar">
    <w:name w:val="Alaviitteen teksti Char"/>
    <w:link w:val="Alaviitteenteksti"/>
    <w:uiPriority w:val="99"/>
    <w:semiHidden/>
    <w:rsid w:val="00026A37"/>
    <w:rPr>
      <w:lang w:eastAsia="en-US"/>
    </w:rPr>
  </w:style>
  <w:style w:type="character" w:styleId="Alaviitteenviite">
    <w:name w:val="footnote reference"/>
    <w:uiPriority w:val="99"/>
    <w:semiHidden/>
    <w:unhideWhenUsed/>
    <w:rsid w:val="00026A37"/>
    <w:rPr>
      <w:vertAlign w:val="superscript"/>
    </w:rPr>
  </w:style>
  <w:style w:type="paragraph" w:styleId="Yltunniste">
    <w:name w:val="header"/>
    <w:basedOn w:val="Normaali"/>
    <w:link w:val="YltunnisteChar"/>
    <w:uiPriority w:val="99"/>
    <w:unhideWhenUsed/>
    <w:rsid w:val="00406897"/>
    <w:pPr>
      <w:tabs>
        <w:tab w:val="clear" w:pos="567"/>
        <w:tab w:val="clear" w:pos="1134"/>
        <w:tab w:val="center" w:pos="4819"/>
        <w:tab w:val="right" w:pos="9638"/>
      </w:tabs>
    </w:pPr>
  </w:style>
  <w:style w:type="character" w:customStyle="1" w:styleId="YltunnisteChar">
    <w:name w:val="Ylätunniste Char"/>
    <w:link w:val="Yltunniste"/>
    <w:uiPriority w:val="99"/>
    <w:rsid w:val="00406897"/>
    <w:rPr>
      <w:sz w:val="22"/>
      <w:szCs w:val="22"/>
      <w:lang w:eastAsia="en-US"/>
    </w:rPr>
  </w:style>
  <w:style w:type="paragraph" w:styleId="Alatunniste">
    <w:name w:val="footer"/>
    <w:basedOn w:val="Normaali"/>
    <w:link w:val="AlatunnisteChar"/>
    <w:uiPriority w:val="99"/>
    <w:unhideWhenUsed/>
    <w:rsid w:val="00406897"/>
    <w:pPr>
      <w:tabs>
        <w:tab w:val="clear" w:pos="567"/>
        <w:tab w:val="clear" w:pos="1134"/>
        <w:tab w:val="center" w:pos="4819"/>
        <w:tab w:val="right" w:pos="9638"/>
      </w:tabs>
    </w:pPr>
  </w:style>
  <w:style w:type="character" w:customStyle="1" w:styleId="AlatunnisteChar">
    <w:name w:val="Alatunniste Char"/>
    <w:link w:val="Alatunniste"/>
    <w:uiPriority w:val="99"/>
    <w:rsid w:val="0040689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umenia.fi/opillinen_vuorovaikutus/maria_kristityn_hengellisessa_elamassa/anja_ghiselli_lut_onko_neitsyt_maria_tervetullut_luterilaiseen_kirkkoon_/"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helda.helsinki.fi/handle/10138/153618"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3207</Words>
  <Characters>25977</Characters>
  <Application>Microsoft Office Word</Application>
  <DocSecurity>0</DocSecurity>
  <Lines>216</Lines>
  <Paragraphs>58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29126</CharactersWithSpaces>
  <SharedDoc>false</SharedDoc>
  <HLinks>
    <vt:vector size="12" baseType="variant">
      <vt:variant>
        <vt:i4>917558</vt:i4>
      </vt:variant>
      <vt:variant>
        <vt:i4>3</vt:i4>
      </vt:variant>
      <vt:variant>
        <vt:i4>0</vt:i4>
      </vt:variant>
      <vt:variant>
        <vt:i4>5</vt:i4>
      </vt:variant>
      <vt:variant>
        <vt:lpwstr>http://www.ekumenia.fi/opillinen_vuorovaikutus/maria_kristityn_hengellisessa_elamassa/anja_ghiselli_lut_onko_neitsyt_maria_tervetullut_luterilaiseen_kirkkoon_/</vt:lpwstr>
      </vt:variant>
      <vt:variant>
        <vt:lpwstr/>
      </vt:variant>
      <vt:variant>
        <vt:i4>851982</vt:i4>
      </vt:variant>
      <vt:variant>
        <vt:i4>0</vt:i4>
      </vt:variant>
      <vt:variant>
        <vt:i4>0</vt:i4>
      </vt:variant>
      <vt:variant>
        <vt:i4>5</vt:i4>
      </vt:variant>
      <vt:variant>
        <vt:lpwstr>https://helda.helsinki.fi/handle/10138/153618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2021-11-01T11:37:00Z</dcterms:created>
  <dcterms:modified xsi:type="dcterms:W3CDTF">2021-11-01T11:37:00Z</dcterms:modified>
</cp:coreProperties>
</file>