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A55DD" w14:textId="5E3D0FBA" w:rsidR="00D773FB" w:rsidRPr="00635DDB" w:rsidRDefault="00D773FB" w:rsidP="008D5957">
      <w:pPr>
        <w:rPr>
          <w:rFonts w:asciiTheme="majorHAnsi" w:hAnsiTheme="majorHAnsi" w:cstheme="majorHAnsi"/>
          <w:b/>
          <w:lang w:val="fi-FI"/>
        </w:rPr>
      </w:pPr>
      <w:bookmarkStart w:id="0" w:name="_GoBack"/>
      <w:bookmarkEnd w:id="0"/>
      <w:r w:rsidRPr="00635DDB">
        <w:rPr>
          <w:rFonts w:asciiTheme="majorHAnsi" w:hAnsiTheme="majorHAnsi" w:cstheme="majorHAnsi"/>
          <w:b/>
          <w:lang w:val="fi-FI"/>
        </w:rPr>
        <w:t>Uskonnot, rauha ja integraatio</w:t>
      </w:r>
    </w:p>
    <w:p w14:paraId="502CB588" w14:textId="77777777" w:rsidR="00D773FB" w:rsidRPr="00635DDB" w:rsidRDefault="00D773FB" w:rsidP="008D5957">
      <w:pPr>
        <w:rPr>
          <w:rFonts w:asciiTheme="majorHAnsi" w:hAnsiTheme="majorHAnsi" w:cstheme="majorHAnsi"/>
          <w:lang w:val="fi-FI"/>
        </w:rPr>
      </w:pPr>
    </w:p>
    <w:p w14:paraId="67913865" w14:textId="5BA359C5" w:rsidR="00D773FB" w:rsidRPr="00635DDB" w:rsidRDefault="00D773FB" w:rsidP="008D5957">
      <w:pPr>
        <w:rPr>
          <w:rFonts w:asciiTheme="majorHAnsi" w:hAnsiTheme="majorHAnsi" w:cstheme="majorHAnsi"/>
          <w:lang w:val="fi-FI"/>
        </w:rPr>
      </w:pPr>
      <w:r w:rsidRPr="00635DDB">
        <w:rPr>
          <w:rFonts w:asciiTheme="majorHAnsi" w:hAnsiTheme="majorHAnsi" w:cstheme="majorHAnsi"/>
          <w:lang w:val="fi-FI"/>
        </w:rPr>
        <w:t>Olemme koolla täynnä ihmetystä ja iloa, kun saamme nähdä, miten rakas</w:t>
      </w:r>
      <w:r w:rsidR="003D2B4A" w:rsidRPr="00635DDB">
        <w:rPr>
          <w:rFonts w:asciiTheme="majorHAnsi" w:hAnsiTheme="majorHAnsi" w:cstheme="majorHAnsi"/>
          <w:lang w:val="fi-FI"/>
        </w:rPr>
        <w:t>ta</w:t>
      </w:r>
      <w:r w:rsidRPr="00635DDB">
        <w:rPr>
          <w:rFonts w:asciiTheme="majorHAnsi" w:hAnsiTheme="majorHAnsi" w:cstheme="majorHAnsi"/>
          <w:lang w:val="fi-FI"/>
        </w:rPr>
        <w:t>vasti voi suhtautua erilaisuuden kauneuteen</w:t>
      </w:r>
      <w:r w:rsidR="008511B7" w:rsidRPr="00635DDB">
        <w:rPr>
          <w:rFonts w:asciiTheme="majorHAnsi" w:hAnsiTheme="majorHAnsi" w:cstheme="majorHAnsi"/>
          <w:lang w:val="fi-FI"/>
        </w:rPr>
        <w:t>, jota on</w:t>
      </w:r>
      <w:r w:rsidRPr="00635DDB">
        <w:rPr>
          <w:rFonts w:asciiTheme="majorHAnsi" w:hAnsiTheme="majorHAnsi" w:cstheme="majorHAnsi"/>
          <w:lang w:val="fi-FI"/>
        </w:rPr>
        <w:t xml:space="preserve"> kaikkialla ympärillämme.</w:t>
      </w:r>
    </w:p>
    <w:p w14:paraId="01343EEC" w14:textId="77777777" w:rsidR="009C25C1" w:rsidRPr="00635DDB" w:rsidRDefault="009C25C1" w:rsidP="008D5957">
      <w:pPr>
        <w:rPr>
          <w:rFonts w:asciiTheme="majorHAnsi" w:hAnsiTheme="majorHAnsi" w:cstheme="majorHAnsi"/>
          <w:lang w:val="fi-FI"/>
        </w:rPr>
      </w:pPr>
    </w:p>
    <w:p w14:paraId="5CF24218" w14:textId="731C0387" w:rsidR="00D773FB" w:rsidRPr="00635DDB" w:rsidRDefault="00D773FB" w:rsidP="008D5957">
      <w:pPr>
        <w:rPr>
          <w:rFonts w:asciiTheme="majorHAnsi" w:eastAsia="Times New Roman" w:hAnsiTheme="majorHAnsi" w:cstheme="majorHAnsi"/>
          <w:lang w:val="fi-FI"/>
        </w:rPr>
      </w:pPr>
      <w:r w:rsidRPr="00635DDB">
        <w:rPr>
          <w:rFonts w:asciiTheme="majorHAnsi" w:hAnsiTheme="majorHAnsi" w:cstheme="majorHAnsi"/>
          <w:lang w:val="fi-FI"/>
        </w:rPr>
        <w:t>Tässä yhdessäolon ja yhteenkuulumisen ilmapiirissä koemme todellakin kuuluvamme yhteen, ja juuri tästä yhteenkuulumisen—johonkin kuulumisen—yhdistävästä tekijästä tahdon puhua niin uskonnon, rauhan kuin integraationkin kannalta.</w:t>
      </w:r>
    </w:p>
    <w:p w14:paraId="14C03CD2" w14:textId="77777777" w:rsidR="00D773FB" w:rsidRPr="00635DDB" w:rsidRDefault="00D773FB" w:rsidP="00AF016B">
      <w:pPr>
        <w:rPr>
          <w:rFonts w:asciiTheme="majorHAnsi" w:hAnsiTheme="majorHAnsi" w:cstheme="majorHAnsi"/>
        </w:rPr>
      </w:pPr>
    </w:p>
    <w:p w14:paraId="2DE9F19F" w14:textId="652C657B" w:rsidR="00D773FB" w:rsidRPr="00635DDB" w:rsidRDefault="00D773FB" w:rsidP="00AF016B">
      <w:pPr>
        <w:rPr>
          <w:rFonts w:asciiTheme="majorHAnsi" w:hAnsiTheme="majorHAnsi" w:cstheme="majorHAnsi"/>
          <w:lang w:val="fi-FI"/>
        </w:rPr>
      </w:pPr>
      <w:r w:rsidRPr="00635DDB">
        <w:rPr>
          <w:rFonts w:asciiTheme="majorHAnsi" w:hAnsiTheme="majorHAnsi" w:cstheme="majorHAnsi"/>
          <w:b/>
          <w:lang w:val="fi-FI"/>
        </w:rPr>
        <w:t>Uskonto</w:t>
      </w:r>
      <w:r w:rsidRPr="00635DDB">
        <w:rPr>
          <w:rFonts w:asciiTheme="majorHAnsi" w:hAnsiTheme="majorHAnsi" w:cstheme="majorHAnsi"/>
          <w:lang w:val="fi-FI"/>
        </w:rPr>
        <w:t>.—Jokainen uskonto liittää meidät kuulumaan johonkin</w:t>
      </w:r>
      <w:r w:rsidR="008511B7" w:rsidRPr="00635DDB">
        <w:rPr>
          <w:rFonts w:asciiTheme="majorHAnsi" w:hAnsiTheme="majorHAnsi" w:cstheme="majorHAnsi"/>
          <w:lang w:val="fi-FI"/>
        </w:rPr>
        <w:t>, ei vähiten perinteeseen kuuluvien siirtymäriittien kautta</w:t>
      </w:r>
      <w:r w:rsidRPr="00635DDB">
        <w:rPr>
          <w:rFonts w:asciiTheme="majorHAnsi" w:hAnsiTheme="majorHAnsi" w:cstheme="majorHAnsi"/>
          <w:lang w:val="fi-FI"/>
        </w:rPr>
        <w:t xml:space="preserve">: kristillinen konfirmaatio, </w:t>
      </w:r>
      <w:r w:rsidRPr="00635DDB">
        <w:rPr>
          <w:rFonts w:asciiTheme="majorHAnsi" w:hAnsiTheme="majorHAnsi" w:cstheme="majorHAnsi"/>
          <w:i/>
          <w:lang w:val="fi-FI"/>
        </w:rPr>
        <w:t>bar mitzvah</w:t>
      </w:r>
      <w:r w:rsidRPr="00635DDB">
        <w:rPr>
          <w:rFonts w:asciiTheme="majorHAnsi" w:hAnsiTheme="majorHAnsi" w:cstheme="majorHAnsi"/>
          <w:lang w:val="fi-FI"/>
        </w:rPr>
        <w:t xml:space="preserve">, </w:t>
      </w:r>
      <w:r w:rsidR="008511B7" w:rsidRPr="00635DDB">
        <w:rPr>
          <w:rFonts w:asciiTheme="majorHAnsi" w:hAnsiTheme="majorHAnsi" w:cstheme="majorHAnsi"/>
          <w:lang w:val="fi-FI"/>
        </w:rPr>
        <w:t xml:space="preserve">hindujen </w:t>
      </w:r>
      <w:r w:rsidR="008511B7" w:rsidRPr="00635DDB">
        <w:rPr>
          <w:rFonts w:asciiTheme="majorHAnsi" w:hAnsiTheme="majorHAnsi" w:cstheme="majorHAnsi"/>
          <w:i/>
          <w:lang w:val="fi-FI"/>
        </w:rPr>
        <w:t>upanayana</w:t>
      </w:r>
      <w:r w:rsidRPr="00635DDB">
        <w:rPr>
          <w:rFonts w:asciiTheme="majorHAnsi" w:hAnsiTheme="majorHAnsi" w:cstheme="majorHAnsi"/>
          <w:lang w:val="fi-FI"/>
        </w:rPr>
        <w:t xml:space="preserve">, </w:t>
      </w:r>
      <w:r w:rsidRPr="00635DDB">
        <w:rPr>
          <w:rFonts w:asciiTheme="majorHAnsi" w:hAnsiTheme="majorHAnsi" w:cstheme="majorHAnsi"/>
          <w:i/>
          <w:lang w:val="fi-FI"/>
        </w:rPr>
        <w:t>umma</w:t>
      </w:r>
      <w:r w:rsidRPr="00635DDB">
        <w:rPr>
          <w:rFonts w:asciiTheme="majorHAnsi" w:hAnsiTheme="majorHAnsi" w:cstheme="majorHAnsi"/>
          <w:lang w:val="fi-FI"/>
        </w:rPr>
        <w:t>n käsite islamissa—nämä kaikki pitävät tarjolla ja vahvistavat yhteisöön kuulumisen todellisuutta.</w:t>
      </w:r>
    </w:p>
    <w:p w14:paraId="2F74EB41" w14:textId="77777777" w:rsidR="005B5064" w:rsidRPr="00635DDB" w:rsidRDefault="005B5064" w:rsidP="00AF016B">
      <w:pPr>
        <w:rPr>
          <w:rFonts w:asciiTheme="majorHAnsi" w:hAnsiTheme="majorHAnsi" w:cstheme="majorHAnsi"/>
          <w:lang w:val="fi-FI"/>
        </w:rPr>
      </w:pPr>
    </w:p>
    <w:p w14:paraId="484E3BA6" w14:textId="3FE52A20" w:rsidR="00D773FB" w:rsidRPr="00635DDB" w:rsidRDefault="00D773FB" w:rsidP="00AF016B">
      <w:pPr>
        <w:rPr>
          <w:rFonts w:asciiTheme="majorHAnsi" w:hAnsiTheme="majorHAnsi" w:cstheme="majorHAnsi"/>
          <w:lang w:val="en-US"/>
        </w:rPr>
      </w:pPr>
      <w:r w:rsidRPr="00635DDB">
        <w:rPr>
          <w:rFonts w:asciiTheme="majorHAnsi" w:hAnsiTheme="majorHAnsi" w:cstheme="majorHAnsi"/>
          <w:lang w:val="fi-FI"/>
        </w:rPr>
        <w:t xml:space="preserve">Tällä tiettyyn konkreettiseen yhteisöön kuulumisella on kuitenkin myös kääntöpuolensa, taipumus nähdä muut yhteisöt </w:t>
      </w:r>
      <w:r w:rsidRPr="00635DDB">
        <w:rPr>
          <w:rFonts w:asciiTheme="majorHAnsi" w:hAnsiTheme="majorHAnsi" w:cstheme="majorHAnsi"/>
          <w:i/>
          <w:lang w:val="fi-FI"/>
        </w:rPr>
        <w:t>meistä</w:t>
      </w:r>
      <w:r w:rsidRPr="00635DDB">
        <w:rPr>
          <w:rFonts w:asciiTheme="majorHAnsi" w:hAnsiTheme="majorHAnsi" w:cstheme="majorHAnsi"/>
          <w:lang w:val="fi-FI"/>
        </w:rPr>
        <w:t xml:space="preserve"> erillisinä ja kenties jotenkin huonompina. </w:t>
      </w:r>
      <w:r w:rsidRPr="00635DDB">
        <w:rPr>
          <w:rFonts w:asciiTheme="majorHAnsi" w:hAnsiTheme="majorHAnsi" w:cstheme="majorHAnsi"/>
          <w:lang w:val="en-US"/>
        </w:rPr>
        <w:t xml:space="preserve">Jo sana </w:t>
      </w:r>
      <w:r w:rsidRPr="00635DDB">
        <w:rPr>
          <w:rFonts w:asciiTheme="majorHAnsi" w:hAnsiTheme="majorHAnsi" w:cstheme="majorHAnsi"/>
          <w:i/>
          <w:lang w:val="en-US"/>
        </w:rPr>
        <w:t>"parempi"</w:t>
      </w:r>
      <w:r w:rsidRPr="00635DDB">
        <w:rPr>
          <w:rFonts w:asciiTheme="majorHAnsi" w:hAnsiTheme="majorHAnsi" w:cstheme="majorHAnsi"/>
          <w:lang w:val="en-US"/>
        </w:rPr>
        <w:t xml:space="preserve"> sisältää itsessään tällaisen erottelun.</w:t>
      </w:r>
    </w:p>
    <w:p w14:paraId="17057B0C" w14:textId="77777777" w:rsidR="00D773FB" w:rsidRPr="00635DDB" w:rsidRDefault="00D773FB" w:rsidP="00AF016B">
      <w:pPr>
        <w:rPr>
          <w:rFonts w:asciiTheme="majorHAnsi" w:hAnsiTheme="majorHAnsi" w:cstheme="majorHAnsi"/>
          <w:lang w:val="en-US"/>
        </w:rPr>
      </w:pPr>
    </w:p>
    <w:p w14:paraId="28B5FC3A" w14:textId="7C3FE89C" w:rsidR="003D2B4A" w:rsidRPr="00635DDB" w:rsidRDefault="00D773FB" w:rsidP="00E06C9E">
      <w:pPr>
        <w:rPr>
          <w:rFonts w:asciiTheme="majorHAnsi" w:hAnsiTheme="majorHAnsi" w:cstheme="majorHAnsi"/>
          <w:lang w:val="fi-FI"/>
        </w:rPr>
      </w:pPr>
      <w:r w:rsidRPr="00635DDB">
        <w:rPr>
          <w:rFonts w:asciiTheme="majorHAnsi" w:hAnsiTheme="majorHAnsi" w:cstheme="majorHAnsi"/>
          <w:lang w:val="fi-FI"/>
        </w:rPr>
        <w:t xml:space="preserve">Mikäli voimme hyväksyä sen ajatuksen, että minun uskontoni on hyvä, ei </w:t>
      </w:r>
      <w:r w:rsidR="008511B7" w:rsidRPr="00635DDB">
        <w:rPr>
          <w:rFonts w:asciiTheme="majorHAnsi" w:hAnsiTheme="majorHAnsi" w:cstheme="majorHAnsi"/>
          <w:lang w:val="fi-FI"/>
        </w:rPr>
        <w:t>"</w:t>
      </w:r>
      <w:r w:rsidRPr="00635DDB">
        <w:rPr>
          <w:rFonts w:asciiTheme="majorHAnsi" w:hAnsiTheme="majorHAnsi" w:cstheme="majorHAnsi"/>
          <w:lang w:val="fi-FI"/>
        </w:rPr>
        <w:t>parempi</w:t>
      </w:r>
      <w:r w:rsidR="008511B7" w:rsidRPr="00635DDB">
        <w:rPr>
          <w:rFonts w:asciiTheme="majorHAnsi" w:hAnsiTheme="majorHAnsi" w:cstheme="majorHAnsi"/>
          <w:lang w:val="fi-FI"/>
        </w:rPr>
        <w:t>"</w:t>
      </w:r>
      <w:r w:rsidRPr="00635DDB">
        <w:rPr>
          <w:rFonts w:asciiTheme="majorHAnsi" w:hAnsiTheme="majorHAnsi" w:cstheme="majorHAnsi"/>
          <w:lang w:val="fi-FI"/>
        </w:rPr>
        <w:t xml:space="preserve">, meidän olisi helpompi hyväksyä, että myös toisessa on jotakin hyvää. Näin voisimme tunnustaa tuon toisen arvon </w:t>
      </w:r>
      <w:r w:rsidR="008511B7" w:rsidRPr="00635DDB">
        <w:rPr>
          <w:rFonts w:asciiTheme="majorHAnsi" w:hAnsiTheme="majorHAnsi" w:cstheme="majorHAnsi"/>
          <w:lang w:val="fi-FI"/>
        </w:rPr>
        <w:t xml:space="preserve">ja avata oven kohti yhteyttä ja </w:t>
      </w:r>
      <w:r w:rsidRPr="00635DDB">
        <w:rPr>
          <w:rFonts w:asciiTheme="majorHAnsi" w:hAnsiTheme="majorHAnsi" w:cstheme="majorHAnsi"/>
          <w:lang w:val="fi-FI"/>
        </w:rPr>
        <w:t>veljeyttä.</w:t>
      </w:r>
      <w:r w:rsidR="00E06C9E" w:rsidRPr="00635DDB">
        <w:rPr>
          <w:rFonts w:asciiTheme="majorHAnsi" w:hAnsiTheme="majorHAnsi" w:cstheme="majorHAnsi"/>
          <w:lang w:val="fi-FI"/>
        </w:rPr>
        <w:t xml:space="preserve"> </w:t>
      </w:r>
      <w:r w:rsidR="003D2B4A" w:rsidRPr="00635DDB">
        <w:rPr>
          <w:rFonts w:asciiTheme="majorHAnsi" w:hAnsiTheme="majorHAnsi" w:cstheme="majorHAnsi"/>
          <w:lang w:val="fi-FI"/>
        </w:rPr>
        <w:t>Uskontojen sisäinen veljeys yhdistää yksilöitä. Veljeys integraation kautta yhdistää yhteisöjä.</w:t>
      </w:r>
    </w:p>
    <w:p w14:paraId="7831B94E" w14:textId="77777777" w:rsidR="003D2B4A" w:rsidRPr="00635DDB" w:rsidRDefault="003D2B4A" w:rsidP="00A415E6">
      <w:pPr>
        <w:rPr>
          <w:rFonts w:asciiTheme="majorHAnsi" w:hAnsiTheme="majorHAnsi" w:cstheme="majorHAnsi"/>
        </w:rPr>
      </w:pPr>
    </w:p>
    <w:p w14:paraId="269ED701" w14:textId="0F849AD5" w:rsidR="003D2B4A" w:rsidRPr="00635DDB" w:rsidRDefault="003D2B4A" w:rsidP="00A415E6">
      <w:pPr>
        <w:rPr>
          <w:rFonts w:asciiTheme="majorHAnsi" w:hAnsiTheme="majorHAnsi" w:cstheme="majorHAnsi"/>
          <w:lang w:val="fi-FI"/>
        </w:rPr>
      </w:pPr>
      <w:r w:rsidRPr="00635DDB">
        <w:rPr>
          <w:rFonts w:asciiTheme="majorHAnsi" w:hAnsiTheme="majorHAnsi" w:cstheme="majorHAnsi"/>
          <w:b/>
          <w:lang w:val="fi-FI"/>
        </w:rPr>
        <w:t>Rauha</w:t>
      </w:r>
      <w:r w:rsidRPr="00635DDB">
        <w:rPr>
          <w:rFonts w:asciiTheme="majorHAnsi" w:hAnsiTheme="majorHAnsi" w:cstheme="majorHAnsi"/>
          <w:lang w:val="fi-FI"/>
        </w:rPr>
        <w:t>.—Rauha on sen tunnistamista, että se toiseus, jonka näemme toisessa tämän uskon(non), etnisyyden tai kansallisuuden, ihonvärin tai minkä tahansa muun vuoksi, kätkee taakseen ihmisen, joka kuuluu samaan ihmiskuntaan kuin minä itse.</w:t>
      </w:r>
    </w:p>
    <w:p w14:paraId="71C827CC" w14:textId="77777777" w:rsidR="00A415E6" w:rsidRPr="00635DDB" w:rsidRDefault="00A415E6" w:rsidP="00A415E6">
      <w:pPr>
        <w:rPr>
          <w:rFonts w:asciiTheme="majorHAnsi" w:hAnsiTheme="majorHAnsi" w:cstheme="majorHAnsi"/>
          <w:lang w:val="fi-FI"/>
        </w:rPr>
      </w:pPr>
    </w:p>
    <w:p w14:paraId="16C81AA9" w14:textId="15B38F0D" w:rsidR="003D2B4A" w:rsidRPr="00635DDB" w:rsidRDefault="003D2B4A" w:rsidP="00A415E6">
      <w:pPr>
        <w:rPr>
          <w:rFonts w:asciiTheme="majorHAnsi" w:hAnsiTheme="majorHAnsi" w:cstheme="majorHAnsi"/>
          <w:lang w:val="fi-FI"/>
        </w:rPr>
      </w:pPr>
      <w:r w:rsidRPr="00635DDB">
        <w:rPr>
          <w:rFonts w:asciiTheme="majorHAnsi" w:hAnsiTheme="majorHAnsi" w:cstheme="majorHAnsi"/>
          <w:lang w:val="fi-FI"/>
        </w:rPr>
        <w:t>Jotta voin nauttia rauhaa yhteiskunnan osana, minun täytyy olla vapaa ja samanaikaisesti tuntea vastuuni kanssaihmisistäni.</w:t>
      </w:r>
    </w:p>
    <w:p w14:paraId="58F216CC" w14:textId="77777777" w:rsidR="00AF016B" w:rsidRPr="00635DDB" w:rsidRDefault="00AF016B">
      <w:pPr>
        <w:rPr>
          <w:rFonts w:asciiTheme="majorHAnsi" w:hAnsiTheme="majorHAnsi" w:cstheme="majorHAnsi"/>
          <w:lang w:val="fi-FI"/>
        </w:rPr>
      </w:pPr>
    </w:p>
    <w:p w14:paraId="6AC68699" w14:textId="5D268BF9" w:rsidR="003D2B4A" w:rsidRPr="00635DDB" w:rsidRDefault="003D2B4A">
      <w:pPr>
        <w:rPr>
          <w:rFonts w:asciiTheme="majorHAnsi" w:hAnsiTheme="majorHAnsi" w:cstheme="majorHAnsi"/>
          <w:lang w:val="fi-FI"/>
        </w:rPr>
      </w:pPr>
      <w:r w:rsidRPr="00635DDB">
        <w:rPr>
          <w:rFonts w:asciiTheme="majorHAnsi" w:hAnsiTheme="majorHAnsi" w:cstheme="majorHAnsi"/>
          <w:lang w:val="fi-FI"/>
        </w:rPr>
        <w:t>Kirkkojen historiallista roolia eurooppalaisten arvojen muokkaajana ei tule aliarvioida, ei liioin niiden positiivista, mutta myös negatiivista (tai paremmin sanottuna hajottavaa) vaikutusta kansallisvaltioihin.</w:t>
      </w:r>
    </w:p>
    <w:p w14:paraId="40208398" w14:textId="77777777" w:rsidR="002B5280" w:rsidRPr="00635DDB" w:rsidRDefault="002B5280">
      <w:pPr>
        <w:rPr>
          <w:rFonts w:asciiTheme="majorHAnsi" w:hAnsiTheme="majorHAnsi" w:cstheme="majorHAnsi"/>
          <w:lang w:val="fi-FI"/>
        </w:rPr>
      </w:pPr>
    </w:p>
    <w:p w14:paraId="3E15FBC3" w14:textId="451FBD40" w:rsidR="003D2B4A" w:rsidRPr="00635DDB" w:rsidRDefault="003D2B4A" w:rsidP="00A415E6">
      <w:pPr>
        <w:rPr>
          <w:rFonts w:asciiTheme="majorHAnsi" w:hAnsiTheme="majorHAnsi" w:cstheme="majorHAnsi"/>
          <w:lang w:val="fi-FI"/>
        </w:rPr>
      </w:pPr>
      <w:r w:rsidRPr="00635DDB">
        <w:rPr>
          <w:rFonts w:asciiTheme="majorHAnsi" w:hAnsiTheme="majorHAnsi" w:cstheme="majorHAnsi"/>
          <w:lang w:val="fi-FI"/>
        </w:rPr>
        <w:t>Ihmisten liikkuvuus kautta Euroopan on tuonut entistä selkeämmin esille uskontokuntien sisä</w:t>
      </w:r>
      <w:r w:rsidR="008511B7" w:rsidRPr="00635DDB">
        <w:rPr>
          <w:rFonts w:asciiTheme="majorHAnsi" w:hAnsiTheme="majorHAnsi" w:cstheme="majorHAnsi"/>
          <w:lang w:val="fi-FI"/>
        </w:rPr>
        <w:t>isen monimuotoisuuden ja myös sisäisen jännitteisyyden yhtäältä liberaali-konservatiivi –akselilla, mutta myös kirkkokuntien ja paikallisyhteisöjen välillä.</w:t>
      </w:r>
    </w:p>
    <w:p w14:paraId="2D380445" w14:textId="77777777" w:rsidR="002B5280" w:rsidRPr="00635DDB" w:rsidRDefault="002B5280">
      <w:pPr>
        <w:rPr>
          <w:rFonts w:asciiTheme="majorHAnsi" w:hAnsiTheme="majorHAnsi" w:cstheme="majorHAnsi"/>
          <w:lang w:val="fi-FI"/>
        </w:rPr>
      </w:pPr>
    </w:p>
    <w:p w14:paraId="705A5861" w14:textId="54FD85B6" w:rsidR="003D2B4A" w:rsidRPr="00635DDB" w:rsidRDefault="003D2B4A">
      <w:pPr>
        <w:rPr>
          <w:rFonts w:asciiTheme="majorHAnsi" w:hAnsiTheme="majorHAnsi" w:cstheme="majorHAnsi"/>
          <w:lang w:val="fi-FI"/>
        </w:rPr>
      </w:pPr>
      <w:r w:rsidRPr="00635DDB">
        <w:rPr>
          <w:rFonts w:asciiTheme="majorHAnsi" w:hAnsiTheme="majorHAnsi" w:cstheme="majorHAnsi"/>
          <w:lang w:val="fi-FI"/>
        </w:rPr>
        <w:t>Lisäksi eurooppalaiseen uskontomaisemaan ovat saapuneet muut maailmanuskonnot: buddhalaiset, hindut, sikhit, jainalaiset, muslimit jne.</w:t>
      </w:r>
    </w:p>
    <w:p w14:paraId="68899DC8" w14:textId="77777777" w:rsidR="002B5280" w:rsidRPr="00635DDB" w:rsidRDefault="002B5280">
      <w:pPr>
        <w:rPr>
          <w:rFonts w:asciiTheme="majorHAnsi" w:hAnsiTheme="majorHAnsi" w:cstheme="majorHAnsi"/>
          <w:lang w:val="fi-FI"/>
        </w:rPr>
      </w:pPr>
    </w:p>
    <w:p w14:paraId="31936FCD" w14:textId="6DAC2374" w:rsidR="00A95452" w:rsidRPr="00635DDB" w:rsidRDefault="00A95452">
      <w:pPr>
        <w:rPr>
          <w:rFonts w:asciiTheme="majorHAnsi" w:hAnsiTheme="majorHAnsi" w:cstheme="majorHAnsi"/>
          <w:lang w:val="fi-FI"/>
        </w:rPr>
      </w:pPr>
      <w:r w:rsidRPr="00635DDB">
        <w:rPr>
          <w:rFonts w:asciiTheme="majorHAnsi" w:hAnsiTheme="majorHAnsi" w:cstheme="majorHAnsi"/>
          <w:lang w:val="fi-FI"/>
        </w:rPr>
        <w:t>Nämä tulokkaat löytävät turvaa ja suojaa omista uskonnol</w:t>
      </w:r>
      <w:r w:rsidR="008511B7" w:rsidRPr="00635DDB">
        <w:rPr>
          <w:rFonts w:asciiTheme="majorHAnsi" w:hAnsiTheme="majorHAnsi" w:cstheme="majorHAnsi"/>
          <w:lang w:val="fi-FI"/>
        </w:rPr>
        <w:t>l</w:t>
      </w:r>
      <w:r w:rsidRPr="00635DDB">
        <w:rPr>
          <w:rFonts w:asciiTheme="majorHAnsi" w:hAnsiTheme="majorHAnsi" w:cstheme="majorHAnsi"/>
          <w:lang w:val="fi-FI"/>
        </w:rPr>
        <w:t>isista ja etnisistä yhteisöistään, joissa he voivat kokea kuuluvansa johonkin.</w:t>
      </w:r>
    </w:p>
    <w:p w14:paraId="234CBF4A" w14:textId="77777777" w:rsidR="002B5280" w:rsidRPr="00635DDB" w:rsidRDefault="002B5280">
      <w:pPr>
        <w:rPr>
          <w:rFonts w:asciiTheme="majorHAnsi" w:hAnsiTheme="majorHAnsi" w:cstheme="majorHAnsi"/>
          <w:lang w:val="fi-FI"/>
        </w:rPr>
      </w:pPr>
    </w:p>
    <w:p w14:paraId="77465134" w14:textId="2F1DCD86" w:rsidR="00790EF4" w:rsidRPr="00635DDB" w:rsidRDefault="00A95452">
      <w:pPr>
        <w:rPr>
          <w:rFonts w:asciiTheme="majorHAnsi" w:hAnsiTheme="majorHAnsi" w:cstheme="majorHAnsi"/>
          <w:lang w:val="fi-FI"/>
        </w:rPr>
      </w:pPr>
      <w:r w:rsidRPr="00635DDB">
        <w:rPr>
          <w:rFonts w:asciiTheme="majorHAnsi" w:hAnsiTheme="majorHAnsi" w:cstheme="majorHAnsi"/>
          <w:lang w:val="fi-FI"/>
        </w:rPr>
        <w:t>Samaan aikaan monet yhteisöt löytävät uusia uskonnollisen elämän muotoja, mikä puolestaan tarjoa</w:t>
      </w:r>
      <w:r w:rsidR="00790EF4" w:rsidRPr="00635DDB">
        <w:rPr>
          <w:rFonts w:asciiTheme="majorHAnsi" w:hAnsiTheme="majorHAnsi" w:cstheme="majorHAnsi"/>
          <w:lang w:val="fi-FI"/>
        </w:rPr>
        <w:t>a uusia mahdollisuuksia etsiä</w:t>
      </w:r>
      <w:r w:rsidR="008511B7" w:rsidRPr="00635DDB">
        <w:rPr>
          <w:rFonts w:asciiTheme="majorHAnsi" w:hAnsiTheme="majorHAnsi" w:cstheme="majorHAnsi"/>
          <w:lang w:val="fi-FI"/>
        </w:rPr>
        <w:t xml:space="preserve"> ja löytää</w:t>
      </w:r>
      <w:r w:rsidR="00790EF4" w:rsidRPr="00635DDB">
        <w:rPr>
          <w:rFonts w:asciiTheme="majorHAnsi" w:hAnsiTheme="majorHAnsi" w:cstheme="majorHAnsi"/>
          <w:lang w:val="fi-FI"/>
        </w:rPr>
        <w:t xml:space="preserve"> sitä, mikä meitä yhdistää, ja </w:t>
      </w:r>
      <w:r w:rsidR="00790EF4" w:rsidRPr="00635DDB">
        <w:rPr>
          <w:rFonts w:asciiTheme="majorHAnsi" w:hAnsiTheme="majorHAnsi" w:cstheme="majorHAnsi"/>
          <w:lang w:val="fi-FI"/>
        </w:rPr>
        <w:lastRenderedPageBreak/>
        <w:t>siten luoda avoimuuden ja keskinäisen ymmärryksen ilmapiiriä.</w:t>
      </w:r>
      <w:r w:rsidR="00E06C9E" w:rsidRPr="00635DDB">
        <w:rPr>
          <w:rFonts w:asciiTheme="majorHAnsi" w:hAnsiTheme="majorHAnsi" w:cstheme="majorHAnsi"/>
          <w:lang w:val="fi-FI"/>
        </w:rPr>
        <w:t xml:space="preserve"> </w:t>
      </w:r>
      <w:r w:rsidR="00790EF4" w:rsidRPr="00635DDB">
        <w:rPr>
          <w:rFonts w:asciiTheme="majorHAnsi" w:hAnsiTheme="majorHAnsi" w:cstheme="majorHAnsi"/>
          <w:lang w:val="fi-FI"/>
        </w:rPr>
        <w:t xml:space="preserve">Näin sekä kantaväestön että tulokkaiden on helpompi </w:t>
      </w:r>
      <w:r w:rsidR="008511B7" w:rsidRPr="00635DDB">
        <w:rPr>
          <w:rFonts w:asciiTheme="majorHAnsi" w:hAnsiTheme="majorHAnsi" w:cstheme="majorHAnsi"/>
          <w:lang w:val="fi-FI"/>
        </w:rPr>
        <w:t>hyväksyä monimuot</w:t>
      </w:r>
      <w:r w:rsidR="00790EF4" w:rsidRPr="00635DDB">
        <w:rPr>
          <w:rFonts w:asciiTheme="majorHAnsi" w:hAnsiTheme="majorHAnsi" w:cstheme="majorHAnsi"/>
          <w:lang w:val="fi-FI"/>
        </w:rPr>
        <w:t>oisuus.</w:t>
      </w:r>
    </w:p>
    <w:p w14:paraId="2F0CF106" w14:textId="77777777" w:rsidR="002B5280" w:rsidRPr="00635DDB" w:rsidRDefault="002B5280">
      <w:pPr>
        <w:rPr>
          <w:rFonts w:asciiTheme="majorHAnsi" w:hAnsiTheme="majorHAnsi" w:cstheme="majorHAnsi"/>
          <w:lang w:val="fi-FI"/>
        </w:rPr>
      </w:pPr>
    </w:p>
    <w:p w14:paraId="412B6C27" w14:textId="0C51C229" w:rsidR="00790EF4" w:rsidRPr="00635DDB" w:rsidRDefault="00790EF4">
      <w:pPr>
        <w:rPr>
          <w:rFonts w:asciiTheme="majorHAnsi" w:hAnsiTheme="majorHAnsi" w:cstheme="majorHAnsi"/>
          <w:lang w:val="en-US"/>
        </w:rPr>
      </w:pPr>
      <w:r w:rsidRPr="00635DDB">
        <w:rPr>
          <w:rFonts w:asciiTheme="majorHAnsi" w:hAnsiTheme="majorHAnsi" w:cstheme="majorHAnsi"/>
          <w:lang w:val="fi-FI"/>
        </w:rPr>
        <w:t xml:space="preserve">Integraatiota voi tapahtua vain siellä, missä vallitsee rauha, mutta </w:t>
      </w:r>
      <w:r w:rsidRPr="00635DDB">
        <w:rPr>
          <w:rFonts w:asciiTheme="majorHAnsi" w:hAnsiTheme="majorHAnsi" w:cstheme="majorHAnsi"/>
          <w:i/>
          <w:lang w:val="fi-FI"/>
        </w:rPr>
        <w:t>rauha</w:t>
      </w:r>
      <w:r w:rsidR="005155CC" w:rsidRPr="00635DDB">
        <w:rPr>
          <w:rFonts w:asciiTheme="majorHAnsi" w:hAnsiTheme="majorHAnsi" w:cstheme="majorHAnsi"/>
          <w:lang w:val="fi-FI"/>
        </w:rPr>
        <w:t xml:space="preserve"> itsessään</w:t>
      </w:r>
      <w:r w:rsidRPr="00635DDB">
        <w:rPr>
          <w:rFonts w:asciiTheme="majorHAnsi" w:hAnsiTheme="majorHAnsi" w:cstheme="majorHAnsi"/>
          <w:lang w:val="fi-FI"/>
        </w:rPr>
        <w:t xml:space="preserve"> merkitsee eri ihmisille eri asioita. Jos olen esimerkiksi syrjäytynyt siksi, että minulla ei ole työtä</w:t>
      </w:r>
      <w:r w:rsidR="005155CC" w:rsidRPr="00635DDB">
        <w:rPr>
          <w:rFonts w:asciiTheme="majorHAnsi" w:hAnsiTheme="majorHAnsi" w:cstheme="majorHAnsi"/>
          <w:lang w:val="fi-FI"/>
        </w:rPr>
        <w:t>,</w:t>
      </w:r>
      <w:r w:rsidRPr="00635DDB">
        <w:rPr>
          <w:rFonts w:asciiTheme="majorHAnsi" w:hAnsiTheme="majorHAnsi" w:cstheme="majorHAnsi"/>
          <w:lang w:val="fi-FI"/>
        </w:rPr>
        <w:t xml:space="preserve"> tai siksi, että vieraan </w:t>
      </w:r>
      <w:r w:rsidR="005155CC" w:rsidRPr="00635DDB">
        <w:rPr>
          <w:rFonts w:asciiTheme="majorHAnsi" w:hAnsiTheme="majorHAnsi" w:cstheme="majorHAnsi"/>
          <w:lang w:val="fi-FI"/>
        </w:rPr>
        <w:t>kansan</w:t>
      </w:r>
      <w:r w:rsidRPr="00635DDB">
        <w:rPr>
          <w:rFonts w:asciiTheme="majorHAnsi" w:hAnsiTheme="majorHAnsi" w:cstheme="majorHAnsi"/>
          <w:lang w:val="fi-FI"/>
        </w:rPr>
        <w:t xml:space="preserve">ryhmän jäsenet ovat vallanneet kotikyläni, en enää tunne kuuluvani mihinkään enkä tunne olevani turvassa. </w:t>
      </w:r>
      <w:r w:rsidRPr="00635DDB">
        <w:rPr>
          <w:rFonts w:asciiTheme="majorHAnsi" w:hAnsiTheme="majorHAnsi" w:cstheme="majorHAnsi"/>
          <w:lang w:val="en-US"/>
        </w:rPr>
        <w:t>Ja missä ei ole turvallisuutta, sieltä puuttuu rauhakin.</w:t>
      </w:r>
    </w:p>
    <w:p w14:paraId="25625DB4" w14:textId="77777777" w:rsidR="00E06C9E" w:rsidRPr="00635DDB" w:rsidRDefault="00E06C9E" w:rsidP="00F54D77">
      <w:pPr>
        <w:rPr>
          <w:rFonts w:asciiTheme="majorHAnsi" w:hAnsiTheme="majorHAnsi" w:cstheme="majorHAnsi"/>
          <w:lang w:val="fi-FI"/>
        </w:rPr>
      </w:pPr>
    </w:p>
    <w:p w14:paraId="538A31C3" w14:textId="03A8559A" w:rsidR="00790EF4" w:rsidRPr="00635DDB" w:rsidRDefault="00790EF4" w:rsidP="00F54D77">
      <w:pPr>
        <w:rPr>
          <w:rFonts w:asciiTheme="majorHAnsi" w:hAnsiTheme="majorHAnsi" w:cstheme="majorHAnsi"/>
          <w:lang w:val="fi-FI"/>
        </w:rPr>
      </w:pPr>
      <w:r w:rsidRPr="00635DDB">
        <w:rPr>
          <w:rFonts w:asciiTheme="majorHAnsi" w:hAnsiTheme="majorHAnsi" w:cstheme="majorHAnsi"/>
          <w:b/>
          <w:lang w:val="fi-FI"/>
        </w:rPr>
        <w:t>Integraatio</w:t>
      </w:r>
      <w:r w:rsidRPr="00635DDB">
        <w:rPr>
          <w:rFonts w:asciiTheme="majorHAnsi" w:hAnsiTheme="majorHAnsi" w:cstheme="majorHAnsi"/>
          <w:lang w:val="fi-FI"/>
        </w:rPr>
        <w:t xml:space="preserve"> merkitsee sitä, että hyväksymme tasavertaisina yhteiskunnan </w:t>
      </w:r>
      <w:r w:rsidR="005155CC" w:rsidRPr="00635DDB">
        <w:rPr>
          <w:rFonts w:asciiTheme="majorHAnsi" w:hAnsiTheme="majorHAnsi" w:cstheme="majorHAnsi"/>
          <w:lang w:val="fi-FI"/>
        </w:rPr>
        <w:t>jäsenenä fyysisesti vammaiset</w:t>
      </w:r>
      <w:r w:rsidRPr="00635DDB">
        <w:rPr>
          <w:rFonts w:asciiTheme="majorHAnsi" w:hAnsiTheme="majorHAnsi" w:cstheme="majorHAnsi"/>
          <w:lang w:val="fi-FI"/>
        </w:rPr>
        <w:t>, taloudellisesti syrjäytyneet, erirotuiset, -väriset ja –uskoiset.</w:t>
      </w:r>
    </w:p>
    <w:p w14:paraId="0FAA9E7D" w14:textId="77777777" w:rsidR="00F54D77" w:rsidRPr="00635DDB" w:rsidRDefault="00F54D77" w:rsidP="00F54D77">
      <w:pPr>
        <w:rPr>
          <w:rFonts w:asciiTheme="majorHAnsi" w:hAnsiTheme="majorHAnsi" w:cstheme="majorHAnsi"/>
          <w:lang w:val="fi-FI"/>
        </w:rPr>
      </w:pPr>
    </w:p>
    <w:p w14:paraId="74BF8B7F" w14:textId="76F9EE91" w:rsidR="00790EF4" w:rsidRPr="00635DDB" w:rsidRDefault="005155CC" w:rsidP="00F54D77">
      <w:pPr>
        <w:rPr>
          <w:rFonts w:asciiTheme="majorHAnsi" w:hAnsiTheme="majorHAnsi" w:cstheme="majorHAnsi"/>
          <w:b/>
          <w:lang w:val="fi-FI"/>
        </w:rPr>
      </w:pPr>
      <w:r w:rsidRPr="00635DDB">
        <w:rPr>
          <w:rFonts w:asciiTheme="majorHAnsi" w:hAnsiTheme="majorHAnsi" w:cstheme="majorHAnsi"/>
          <w:lang w:val="fi-FI"/>
        </w:rPr>
        <w:t>Ih</w:t>
      </w:r>
      <w:r w:rsidR="00790EF4" w:rsidRPr="00635DDB">
        <w:rPr>
          <w:rFonts w:asciiTheme="majorHAnsi" w:hAnsiTheme="majorHAnsi" w:cstheme="majorHAnsi"/>
          <w:lang w:val="fi-FI"/>
        </w:rPr>
        <w:t xml:space="preserve">misten liikkuvuus Euroopan sisällä ja muuttoliike Eurooppaan merkitsevät, että meistä jokaisen tulee tunnistaa ja hyväksyä se, että meidän kulttuurimme </w:t>
      </w:r>
      <w:r w:rsidRPr="00635DDB">
        <w:rPr>
          <w:rFonts w:asciiTheme="majorHAnsi" w:hAnsiTheme="majorHAnsi" w:cstheme="majorHAnsi"/>
          <w:lang w:val="fi-FI"/>
        </w:rPr>
        <w:t xml:space="preserve">väistämättä </w:t>
      </w:r>
      <w:r w:rsidR="00790EF4" w:rsidRPr="00635DDB">
        <w:rPr>
          <w:rFonts w:asciiTheme="majorHAnsi" w:hAnsiTheme="majorHAnsi" w:cstheme="majorHAnsi"/>
          <w:lang w:val="fi-FI"/>
        </w:rPr>
        <w:t>muuttuvat siitä, mikä ennen oli "normaalia" tai "tavallista", olimmepa sitten kantaväestöä tai tulokkaita.—</w:t>
      </w:r>
      <w:r w:rsidR="00790EF4" w:rsidRPr="00635DDB">
        <w:rPr>
          <w:rFonts w:asciiTheme="majorHAnsi" w:hAnsiTheme="majorHAnsi" w:cstheme="majorHAnsi"/>
          <w:b/>
          <w:lang w:val="fi-FI"/>
        </w:rPr>
        <w:t>Käytän tietoisesti sanaa "tulokas", en "maahanmuuttaja", sillä "maahanmuuttaja" kuulostaa joltakulta, joka ei ehkä oikein kuulu tänne.</w:t>
      </w:r>
    </w:p>
    <w:p w14:paraId="6FB7AEF3" w14:textId="77777777" w:rsidR="00790EF4" w:rsidRPr="00635DDB" w:rsidRDefault="00790EF4" w:rsidP="00F54D77">
      <w:pPr>
        <w:rPr>
          <w:rFonts w:asciiTheme="majorHAnsi" w:hAnsiTheme="majorHAnsi" w:cstheme="majorHAnsi"/>
          <w:lang w:val="fi-FI"/>
        </w:rPr>
      </w:pPr>
    </w:p>
    <w:p w14:paraId="4A7903C8" w14:textId="3DB7D5A0" w:rsidR="00790EF4" w:rsidRPr="00635DDB" w:rsidRDefault="00790EF4" w:rsidP="00686D29">
      <w:pPr>
        <w:rPr>
          <w:rFonts w:asciiTheme="majorHAnsi" w:hAnsiTheme="majorHAnsi" w:cstheme="majorHAnsi"/>
          <w:lang w:val="fi-FI"/>
        </w:rPr>
      </w:pPr>
      <w:r w:rsidRPr="00635DDB">
        <w:rPr>
          <w:rFonts w:asciiTheme="majorHAnsi" w:hAnsiTheme="majorHAnsi" w:cstheme="majorHAnsi"/>
          <w:lang w:val="fi-FI"/>
        </w:rPr>
        <w:t>Olla vapaa ja silti tuntea kuuluvansa johonkin: siinä on hyvän yhteiselämän avain.</w:t>
      </w:r>
      <w:r w:rsidR="00E06C9E" w:rsidRPr="00635DDB">
        <w:rPr>
          <w:rFonts w:asciiTheme="majorHAnsi" w:hAnsiTheme="majorHAnsi" w:cstheme="majorHAnsi"/>
          <w:lang w:val="fi-FI"/>
        </w:rPr>
        <w:t xml:space="preserve"> </w:t>
      </w:r>
      <w:r w:rsidR="005155CC" w:rsidRPr="00635DDB">
        <w:rPr>
          <w:rFonts w:asciiTheme="majorHAnsi" w:hAnsiTheme="majorHAnsi" w:cstheme="majorHAnsi"/>
          <w:lang w:val="fi-FI"/>
        </w:rPr>
        <w:t>Emmekö siis voisi käydä yhdessä nauttimaan tästä yhteisyyden, yhdessä olemisen lahjasta?</w:t>
      </w:r>
    </w:p>
    <w:p w14:paraId="6723A536" w14:textId="77777777" w:rsidR="00AA0529" w:rsidRPr="00635DDB" w:rsidRDefault="00AA0529" w:rsidP="00686D29">
      <w:pPr>
        <w:rPr>
          <w:rFonts w:asciiTheme="majorHAnsi" w:hAnsiTheme="majorHAnsi" w:cstheme="majorHAnsi"/>
          <w:lang w:val="fi-FI"/>
        </w:rPr>
      </w:pPr>
    </w:p>
    <w:p w14:paraId="641707A8" w14:textId="4A584210" w:rsidR="00790EF4" w:rsidRPr="00635DDB" w:rsidRDefault="00790EF4" w:rsidP="00686D29">
      <w:pPr>
        <w:rPr>
          <w:rFonts w:asciiTheme="majorHAnsi" w:hAnsiTheme="majorHAnsi" w:cstheme="majorHAnsi"/>
          <w:lang w:val="fi-FI"/>
        </w:rPr>
      </w:pPr>
      <w:r w:rsidRPr="00635DDB">
        <w:rPr>
          <w:rFonts w:asciiTheme="majorHAnsi" w:hAnsiTheme="majorHAnsi" w:cstheme="majorHAnsi"/>
          <w:lang w:val="fi-FI"/>
        </w:rPr>
        <w:t xml:space="preserve">Päätän zarathustralaiseen tervehdykseen </w:t>
      </w:r>
      <w:r w:rsidR="005155CC" w:rsidRPr="00635DDB">
        <w:rPr>
          <w:rFonts w:asciiTheme="majorHAnsi" w:hAnsiTheme="majorHAnsi" w:cstheme="majorHAnsi"/>
          <w:lang w:val="fi-FI"/>
        </w:rPr>
        <w:t>"</w:t>
      </w:r>
      <w:r w:rsidR="005155CC" w:rsidRPr="00635DDB">
        <w:rPr>
          <w:rFonts w:asciiTheme="majorHAnsi" w:hAnsiTheme="majorHAnsi" w:cstheme="majorHAnsi"/>
          <w:i/>
          <w:lang w:val="fi-FI"/>
        </w:rPr>
        <w:t>Hamazor hama asho-bed</w:t>
      </w:r>
      <w:r w:rsidR="005155CC" w:rsidRPr="00635DDB">
        <w:rPr>
          <w:rFonts w:asciiTheme="majorHAnsi" w:hAnsiTheme="majorHAnsi" w:cstheme="majorHAnsi"/>
          <w:lang w:val="fi-FI"/>
        </w:rPr>
        <w:t xml:space="preserve">", jonka sanoin pyydämme, että saisimme kaikki olla yhtä voimassa ja </w:t>
      </w:r>
      <w:r w:rsidR="00E06C9E" w:rsidRPr="00635DDB">
        <w:rPr>
          <w:rFonts w:asciiTheme="majorHAnsi" w:hAnsiTheme="majorHAnsi" w:cstheme="majorHAnsi"/>
          <w:lang w:val="fi-FI"/>
        </w:rPr>
        <w:t>oikeamielisyydessä.</w:t>
      </w:r>
    </w:p>
    <w:p w14:paraId="0220E90F" w14:textId="7A992906" w:rsidR="006723BB" w:rsidRPr="00635DDB" w:rsidRDefault="00770E29" w:rsidP="00AA0529">
      <w:pPr>
        <w:jc w:val="right"/>
        <w:rPr>
          <w:rFonts w:asciiTheme="majorHAnsi" w:hAnsiTheme="majorHAnsi" w:cstheme="majorHAnsi"/>
        </w:rPr>
      </w:pPr>
      <w:r w:rsidRPr="00635DDB">
        <w:rPr>
          <w:rFonts w:asciiTheme="majorHAnsi" w:hAnsiTheme="majorHAnsi" w:cstheme="majorHAnsi"/>
        </w:rPr>
        <w:t xml:space="preserve">Jehangir Sarosh May 2017 </w:t>
      </w:r>
    </w:p>
    <w:sectPr w:rsidR="006723BB" w:rsidRPr="00635DDB" w:rsidSect="00202A70">
      <w:footerReference w:type="even" r:id="rId6"/>
      <w:footerReference w:type="default" r:id="rId7"/>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BA89" w14:textId="77777777" w:rsidR="005E4471" w:rsidRDefault="005E4471" w:rsidP="00202A70">
      <w:r>
        <w:separator/>
      </w:r>
    </w:p>
  </w:endnote>
  <w:endnote w:type="continuationSeparator" w:id="0">
    <w:p w14:paraId="5BCA7526" w14:textId="77777777" w:rsidR="005E4471" w:rsidRDefault="005E4471" w:rsidP="002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56DC" w14:textId="77777777" w:rsidR="005E4471" w:rsidRDefault="005E4471" w:rsidP="00B973B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63C5832" w14:textId="77777777" w:rsidR="005E4471" w:rsidRDefault="005E4471" w:rsidP="00202A7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731F" w14:textId="27D4FBB2" w:rsidR="005E4471" w:rsidRDefault="005E4471" w:rsidP="00B973B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63372">
      <w:rPr>
        <w:rStyle w:val="Sivunumero"/>
        <w:noProof/>
      </w:rPr>
      <w:t>1</w:t>
    </w:r>
    <w:r>
      <w:rPr>
        <w:rStyle w:val="Sivunumero"/>
      </w:rPr>
      <w:fldChar w:fldCharType="end"/>
    </w:r>
  </w:p>
  <w:p w14:paraId="719F6396" w14:textId="77777777" w:rsidR="005E4471" w:rsidRDefault="005E4471" w:rsidP="00202A70">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B77A" w14:textId="77777777" w:rsidR="005E4471" w:rsidRDefault="005E4471" w:rsidP="00202A70">
      <w:r>
        <w:separator/>
      </w:r>
    </w:p>
  </w:footnote>
  <w:footnote w:type="continuationSeparator" w:id="0">
    <w:p w14:paraId="696816EE" w14:textId="77777777" w:rsidR="005E4471" w:rsidRDefault="005E4471" w:rsidP="0020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47"/>
    <w:rsid w:val="00021E47"/>
    <w:rsid w:val="00030081"/>
    <w:rsid w:val="000739EB"/>
    <w:rsid w:val="000D366D"/>
    <w:rsid w:val="00202A70"/>
    <w:rsid w:val="00216A80"/>
    <w:rsid w:val="002B5280"/>
    <w:rsid w:val="002D6584"/>
    <w:rsid w:val="003D2B4A"/>
    <w:rsid w:val="004546BA"/>
    <w:rsid w:val="00474BA0"/>
    <w:rsid w:val="005155CC"/>
    <w:rsid w:val="005430AD"/>
    <w:rsid w:val="00592F74"/>
    <w:rsid w:val="005B47C1"/>
    <w:rsid w:val="005B5064"/>
    <w:rsid w:val="005B6D0D"/>
    <w:rsid w:val="005E4471"/>
    <w:rsid w:val="00635DDB"/>
    <w:rsid w:val="006548B3"/>
    <w:rsid w:val="00655C8F"/>
    <w:rsid w:val="006723BB"/>
    <w:rsid w:val="00686D29"/>
    <w:rsid w:val="00754823"/>
    <w:rsid w:val="00770E29"/>
    <w:rsid w:val="007714DA"/>
    <w:rsid w:val="00790EF4"/>
    <w:rsid w:val="008511B7"/>
    <w:rsid w:val="008D5957"/>
    <w:rsid w:val="009475EC"/>
    <w:rsid w:val="00977B5E"/>
    <w:rsid w:val="009C25C1"/>
    <w:rsid w:val="009D350D"/>
    <w:rsid w:val="00A0000E"/>
    <w:rsid w:val="00A415E6"/>
    <w:rsid w:val="00A7353A"/>
    <w:rsid w:val="00A95452"/>
    <w:rsid w:val="00AA0529"/>
    <w:rsid w:val="00AF016B"/>
    <w:rsid w:val="00B973B0"/>
    <w:rsid w:val="00BE45EF"/>
    <w:rsid w:val="00BE4E48"/>
    <w:rsid w:val="00BE5646"/>
    <w:rsid w:val="00CA1276"/>
    <w:rsid w:val="00CB4BE8"/>
    <w:rsid w:val="00CF029A"/>
    <w:rsid w:val="00D20481"/>
    <w:rsid w:val="00D63372"/>
    <w:rsid w:val="00D773FB"/>
    <w:rsid w:val="00D85FD1"/>
    <w:rsid w:val="00D970D0"/>
    <w:rsid w:val="00E06C9E"/>
    <w:rsid w:val="00EC780E"/>
    <w:rsid w:val="00F54D77"/>
    <w:rsid w:val="00F80F9A"/>
    <w:rsid w:val="00F90577"/>
    <w:rsid w:val="00FD1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042D0"/>
  <w14:defaultImageDpi w14:val="300"/>
  <w15:docId w15:val="{07092F27-A3D1-4D47-84B5-2721ABD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unhideWhenUsed/>
    <w:qFormat/>
    <w:rsid w:val="00592F74"/>
    <w:pPr>
      <w:spacing w:before="100" w:beforeAutospacing="1" w:after="100" w:afterAutospacing="1"/>
      <w:outlineLvl w:val="1"/>
    </w:pPr>
    <w:rPr>
      <w:rFonts w:ascii="Times New Roman" w:eastAsia="Calibri" w:hAnsi="Times New Roman" w:cs="Times New Roman"/>
      <w:b/>
      <w:bCs/>
      <w:sz w:val="36"/>
      <w:szCs w:val="36"/>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92F74"/>
    <w:rPr>
      <w:rFonts w:ascii="Times New Roman" w:eastAsia="Calibri" w:hAnsi="Times New Roman" w:cs="Times New Roman"/>
      <w:b/>
      <w:bCs/>
      <w:sz w:val="36"/>
      <w:szCs w:val="36"/>
      <w:lang w:eastAsia="en-GB"/>
    </w:rPr>
  </w:style>
  <w:style w:type="paragraph" w:styleId="Leipteksti">
    <w:name w:val="Body Text"/>
    <w:basedOn w:val="Normaali"/>
    <w:link w:val="LeiptekstiChar"/>
    <w:uiPriority w:val="99"/>
    <w:unhideWhenUsed/>
    <w:rsid w:val="00FD1FCC"/>
    <w:pPr>
      <w:spacing w:after="120"/>
    </w:pPr>
  </w:style>
  <w:style w:type="character" w:customStyle="1" w:styleId="LeiptekstiChar">
    <w:name w:val="Leipäteksti Char"/>
    <w:basedOn w:val="Kappaleenoletusfontti"/>
    <w:link w:val="Leipteksti"/>
    <w:uiPriority w:val="99"/>
    <w:rsid w:val="00FD1FCC"/>
  </w:style>
  <w:style w:type="paragraph" w:styleId="Alatunniste">
    <w:name w:val="footer"/>
    <w:basedOn w:val="Normaali"/>
    <w:link w:val="AlatunnisteChar"/>
    <w:uiPriority w:val="99"/>
    <w:unhideWhenUsed/>
    <w:rsid w:val="00202A70"/>
    <w:pPr>
      <w:tabs>
        <w:tab w:val="center" w:pos="4320"/>
        <w:tab w:val="right" w:pos="8640"/>
      </w:tabs>
    </w:pPr>
  </w:style>
  <w:style w:type="character" w:customStyle="1" w:styleId="AlatunnisteChar">
    <w:name w:val="Alatunniste Char"/>
    <w:basedOn w:val="Kappaleenoletusfontti"/>
    <w:link w:val="Alatunniste"/>
    <w:uiPriority w:val="99"/>
    <w:rsid w:val="00202A70"/>
  </w:style>
  <w:style w:type="character" w:styleId="Sivunumero">
    <w:name w:val="page number"/>
    <w:basedOn w:val="Kappaleenoletusfontti"/>
    <w:uiPriority w:val="99"/>
    <w:semiHidden/>
    <w:unhideWhenUsed/>
    <w:rsid w:val="0020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3535</Characters>
  <Application>Microsoft Office Word</Application>
  <DocSecurity>4</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turku</vt:lpstr>
      <vt:lpstr/>
    </vt:vector>
  </TitlesOfParts>
  <Manager/>
  <Company>iMac replaced</Company>
  <LinksUpToDate>false</LinksUpToDate>
  <CharactersWithSpaces>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turku</dc:title>
  <dc:subject/>
  <dc:creator>Jehangir sarosh</dc:creator>
  <cp:keywords/>
  <dc:description/>
  <cp:lastModifiedBy>Ylärakkola Essi</cp:lastModifiedBy>
  <cp:revision>2</cp:revision>
  <cp:lastPrinted>2017-04-10T10:26:00Z</cp:lastPrinted>
  <dcterms:created xsi:type="dcterms:W3CDTF">2017-05-19T13:12:00Z</dcterms:created>
  <dcterms:modified xsi:type="dcterms:W3CDTF">2017-05-19T13:12:00Z</dcterms:modified>
  <cp:category/>
</cp:coreProperties>
</file>