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8ADC" w14:textId="742DF35F" w:rsidR="00AF62F0" w:rsidRPr="001B1AC1" w:rsidRDefault="008644D7" w:rsidP="00E1339D">
      <w:pPr>
        <w:pStyle w:val="paragraph"/>
        <w:keepNext/>
        <w:keepLines/>
        <w:spacing w:before="0" w:beforeAutospacing="0" w:after="0" w:afterAutospacing="0"/>
        <w:textAlignment w:val="baseline"/>
        <w:rPr>
          <w:rStyle w:val="normaltextrun"/>
          <w:rFonts w:ascii="Calibri" w:hAnsi="Calibri" w:cs="Calibri"/>
          <w:b/>
        </w:rPr>
      </w:pPr>
      <w:r>
        <w:rPr>
          <w:rStyle w:val="normaltextrun"/>
          <w:rFonts w:ascii="Calibri" w:hAnsi="Calibri" w:cs="Calibri"/>
          <w:b/>
        </w:rPr>
        <w:t>Vapaaehtoistoimintaa tarvitaan koronakriisissä ja kriisistä toipumisessa</w:t>
      </w:r>
    </w:p>
    <w:p w14:paraId="73FCEC44" w14:textId="77777777" w:rsidR="00360533" w:rsidRPr="001B1AC1" w:rsidRDefault="00360533" w:rsidP="00E1339D">
      <w:pPr>
        <w:pStyle w:val="paragraph"/>
        <w:keepNext/>
        <w:keepLines/>
        <w:spacing w:before="0" w:beforeAutospacing="0" w:after="0" w:afterAutospacing="0"/>
        <w:textAlignment w:val="baseline"/>
        <w:rPr>
          <w:rFonts w:ascii="Segoe UI" w:hAnsi="Segoe UI" w:cs="Segoe UI"/>
          <w:sz w:val="22"/>
          <w:szCs w:val="22"/>
        </w:rPr>
      </w:pPr>
    </w:p>
    <w:p w14:paraId="01528223" w14:textId="2B1F6C25" w:rsidR="00D4094C" w:rsidRPr="00467ACB" w:rsidRDefault="00E1339D" w:rsidP="00D4094C">
      <w:pPr>
        <w:rPr>
          <w:rStyle w:val="normaltextrun"/>
          <w:rFonts w:cstheme="minorHAnsi"/>
        </w:rPr>
      </w:pPr>
      <w:r w:rsidRPr="005F26D9">
        <w:rPr>
          <w:rStyle w:val="normaltextrun"/>
          <w:rFonts w:cstheme="minorHAnsi"/>
        </w:rPr>
        <w:t xml:space="preserve">Koronakriisi on yhtä aikaa </w:t>
      </w:r>
      <w:r w:rsidR="00AF62F0" w:rsidRPr="005F26D9">
        <w:rPr>
          <w:rStyle w:val="normaltextrun"/>
          <w:rFonts w:cstheme="minorHAnsi"/>
        </w:rPr>
        <w:t>kannustanut ja kurittanut vapaaehtoistoimintaa.</w:t>
      </w:r>
      <w:r w:rsidR="00FB50FC" w:rsidRPr="005F26D9">
        <w:rPr>
          <w:rStyle w:val="normaltextrun"/>
          <w:rFonts w:cstheme="minorHAnsi"/>
        </w:rPr>
        <w:t xml:space="preserve"> </w:t>
      </w:r>
      <w:r w:rsidR="008E57D4" w:rsidRPr="005F26D9">
        <w:rPr>
          <w:rStyle w:val="normaltextrun"/>
          <w:rFonts w:cstheme="minorHAnsi"/>
        </w:rPr>
        <w:t xml:space="preserve">Järjestöissä ja seurakunnissa on ollut lohdullista ja innostavaa huomata, että auttamishalua on, ja uusia ihmisiä on </w:t>
      </w:r>
      <w:r w:rsidR="00262A32" w:rsidRPr="005F26D9">
        <w:rPr>
          <w:rStyle w:val="normaltextrun"/>
          <w:rFonts w:cstheme="minorHAnsi"/>
        </w:rPr>
        <w:t>tullut vapaaehtoistoimintaan</w:t>
      </w:r>
      <w:r w:rsidR="00B76A0D" w:rsidRPr="005F26D9">
        <w:rPr>
          <w:rStyle w:val="normaltextrun"/>
          <w:rFonts w:cstheme="minorHAnsi"/>
        </w:rPr>
        <w:t>. Poikkeustilan</w:t>
      </w:r>
      <w:r w:rsidR="008E57D4" w:rsidRPr="005F26D9">
        <w:rPr>
          <w:rStyle w:val="normaltextrun"/>
          <w:rFonts w:cstheme="minorHAnsi"/>
        </w:rPr>
        <w:t xml:space="preserve"> aikana vapaaehtoistoiminnan aloittaneista</w:t>
      </w:r>
      <w:r w:rsidR="00AF62F0" w:rsidRPr="005F26D9">
        <w:rPr>
          <w:rStyle w:val="normaltextrun"/>
          <w:rFonts w:cstheme="minorHAnsi"/>
        </w:rPr>
        <w:t xml:space="preserve"> 80 prosenttia haluaa</w:t>
      </w:r>
      <w:r w:rsidR="00A71483" w:rsidRPr="005F26D9">
        <w:rPr>
          <w:rStyle w:val="normaltextrun"/>
          <w:rFonts w:cstheme="minorHAnsi"/>
        </w:rPr>
        <w:t xml:space="preserve"> myös jatkaa kriisin jälkeen</w:t>
      </w:r>
      <w:r w:rsidR="00AF62F0" w:rsidRPr="005F26D9">
        <w:rPr>
          <w:rStyle w:val="normaltextrun"/>
          <w:rFonts w:cstheme="minorHAnsi"/>
        </w:rPr>
        <w:t>. Tämä käy ilmi Vapaaehtoist</w:t>
      </w:r>
      <w:r w:rsidR="00220D0B" w:rsidRPr="005F26D9">
        <w:rPr>
          <w:rStyle w:val="normaltextrun"/>
          <w:rFonts w:cstheme="minorHAnsi"/>
        </w:rPr>
        <w:t xml:space="preserve">yö.fi -verkkopalvelun </w:t>
      </w:r>
      <w:r w:rsidR="00AF62F0" w:rsidRPr="005F26D9">
        <w:rPr>
          <w:rStyle w:val="normaltextrun"/>
          <w:rFonts w:cstheme="minorHAnsi"/>
        </w:rPr>
        <w:t xml:space="preserve">kyselystä, johon vastasi lähes 1 400 </w:t>
      </w:r>
      <w:r w:rsidR="00220D0B" w:rsidRPr="005F26D9">
        <w:rPr>
          <w:rStyle w:val="normaltextrun"/>
          <w:rFonts w:cstheme="minorHAnsi"/>
        </w:rPr>
        <w:t>vapaaehtoista. K</w:t>
      </w:r>
      <w:r w:rsidR="00AF62F0" w:rsidRPr="005F26D9">
        <w:rPr>
          <w:rStyle w:val="normaltextrun"/>
          <w:rFonts w:cstheme="minorHAnsi"/>
        </w:rPr>
        <w:t>yselyyn vastanneista 40 prosenttia ilmoitti aloittaneensa vapaaehtoistyön epidemian aikana.</w:t>
      </w:r>
      <w:r w:rsidR="00D4094C" w:rsidRPr="005F26D9">
        <w:rPr>
          <w:rStyle w:val="normaltextrun"/>
          <w:rFonts w:cstheme="minorHAnsi"/>
        </w:rPr>
        <w:t xml:space="preserve"> </w:t>
      </w:r>
    </w:p>
    <w:p w14:paraId="05F87AE2" w14:textId="556078C9" w:rsidR="00D4094C" w:rsidRPr="00467ACB" w:rsidRDefault="00D4094C" w:rsidP="00D4094C">
      <w:pPr>
        <w:rPr>
          <w:rFonts w:cstheme="minorHAnsi"/>
        </w:rPr>
      </w:pPr>
      <w:r w:rsidRPr="00467ACB">
        <w:rPr>
          <w:rFonts w:cstheme="minorHAnsi"/>
        </w:rPr>
        <w:t xml:space="preserve">Helsingin yliopisto, Kansalaisareena ry ja Vastuullinen Lahjoittaminen </w:t>
      </w:r>
      <w:proofErr w:type="spellStart"/>
      <w:r w:rsidRPr="00467ACB">
        <w:rPr>
          <w:rFonts w:cstheme="minorHAnsi"/>
        </w:rPr>
        <w:t>VaLa</w:t>
      </w:r>
      <w:proofErr w:type="spellEnd"/>
      <w:r w:rsidRPr="00467ACB">
        <w:rPr>
          <w:rFonts w:cstheme="minorHAnsi"/>
        </w:rPr>
        <w:t xml:space="preserve"> ry kokosivat tuhannelta suomalaiselta kyselytutkimuksella tietoa, miten suomalaiset ovat auttaneet koronakuukausina. Peräti kaksi kolmasosaa vastaajista oli auttanut jotakuta avuntarpeessa olevaa, jonka tunsi henkilökohtaisesti ja 12 prosenttia oli antanut apua tuntemattomalle. Lisäksi ihmiset innostuivat tempauksista esimerkiksi laittamalla nalle</w:t>
      </w:r>
      <w:r w:rsidR="004F68DA" w:rsidRPr="00467ACB">
        <w:rPr>
          <w:rFonts w:cstheme="minorHAnsi"/>
        </w:rPr>
        <w:t>karhuj</w:t>
      </w:r>
      <w:r w:rsidRPr="00467ACB">
        <w:rPr>
          <w:rFonts w:cstheme="minorHAnsi"/>
        </w:rPr>
        <w:t xml:space="preserve">a ikkunaan tai kiittämällä terveydenhoidon henkilökuntaa. </w:t>
      </w:r>
    </w:p>
    <w:p w14:paraId="73178EAE" w14:textId="17DCC3E4" w:rsidR="00D4094C" w:rsidRPr="00467ACB" w:rsidRDefault="00D4094C" w:rsidP="00D4094C">
      <w:pPr>
        <w:rPr>
          <w:rFonts w:cstheme="minorHAnsi"/>
        </w:rPr>
      </w:pPr>
      <w:r w:rsidRPr="00467ACB">
        <w:rPr>
          <w:rFonts w:cstheme="minorHAnsi"/>
        </w:rPr>
        <w:t xml:space="preserve">Melkein neljännes vastaajista oli muuttanut omaa tapaansa auttaa muita, toimia vapaaehtoisena tai lahjoittaa hyväntekeväisyyteen. Muutoksena nähtiin auttamishalun lisääntyminen ja muiden parempi huomioiminen. </w:t>
      </w:r>
    </w:p>
    <w:p w14:paraId="2919D891" w14:textId="4F93A81E" w:rsidR="00D4094C" w:rsidRPr="00467ACB" w:rsidRDefault="00220D0B" w:rsidP="00D4094C">
      <w:r w:rsidRPr="00467ACB">
        <w:rPr>
          <w:rStyle w:val="normaltextrun"/>
          <w:rFonts w:ascii="Calibri" w:hAnsi="Calibri" w:cs="Calibri"/>
        </w:rPr>
        <w:t xml:space="preserve">Samaan aikaan poikkeustilanne on </w:t>
      </w:r>
      <w:r w:rsidR="00B76A0D" w:rsidRPr="00467ACB">
        <w:rPr>
          <w:rStyle w:val="normaltextrun"/>
          <w:rFonts w:ascii="Calibri" w:hAnsi="Calibri" w:cs="Calibri"/>
        </w:rPr>
        <w:t xml:space="preserve">kuitenkin </w:t>
      </w:r>
      <w:r w:rsidRPr="00467ACB">
        <w:rPr>
          <w:rStyle w:val="normaltextrun"/>
          <w:rFonts w:ascii="Calibri" w:hAnsi="Calibri" w:cs="Calibri"/>
        </w:rPr>
        <w:t>heikentänyt toimintamahdollisuuksia vakiintuneissa vapaaehtoistoiminnoissa.</w:t>
      </w:r>
      <w:r w:rsidR="004F68DA" w:rsidRPr="00467ACB">
        <w:rPr>
          <w:rStyle w:val="normaltextrun"/>
          <w:rFonts w:ascii="Calibri" w:hAnsi="Calibri" w:cs="Calibri"/>
        </w:rPr>
        <w:t xml:space="preserve"> Myös vapaaehtoisilla on ollut huolta toiminnan turvallisuudesta.</w:t>
      </w:r>
      <w:r w:rsidR="00D4094C" w:rsidRPr="00467ACB">
        <w:t xml:space="preserve"> Opintokeskus </w:t>
      </w:r>
      <w:proofErr w:type="spellStart"/>
      <w:r w:rsidR="00D4094C" w:rsidRPr="00467ACB">
        <w:t>Siviksen</w:t>
      </w:r>
      <w:proofErr w:type="spellEnd"/>
      <w:r w:rsidR="00D4094C" w:rsidRPr="00467ACB">
        <w:t xml:space="preserve"> keväällä järjestämissä poikkeusajan järjestödialogeissa monet kertoivat toiminnan pysähtyneen kuin seinään. Huoli siitä, miten toiminnan saa käynnistettyä uudelleen ja vapaaehtoiset palaamaan, oli monessa yhdistyksessä suuri. Digiloikan ottaminen </w:t>
      </w:r>
      <w:r w:rsidR="004F68DA" w:rsidRPr="00467ACB">
        <w:t>on tuntunut</w:t>
      </w:r>
      <w:r w:rsidR="00D4094C" w:rsidRPr="00467ACB">
        <w:t xml:space="preserve"> intensiiviseltä</w:t>
      </w:r>
      <w:r w:rsidR="004F68DA" w:rsidRPr="00467ACB">
        <w:t>, ja</w:t>
      </w:r>
      <w:r w:rsidR="00D4094C" w:rsidRPr="00467ACB">
        <w:t xml:space="preserve"> raskaaltakin. Digiosaamisessa ja välineissä on </w:t>
      </w:r>
      <w:r w:rsidR="004F68DA" w:rsidRPr="00467ACB">
        <w:t xml:space="preserve">ollut </w:t>
      </w:r>
      <w:r w:rsidR="00D4094C" w:rsidRPr="00467ACB">
        <w:t xml:space="preserve">puutteita, uusien toimintatapojen opettelu, opettaminen ja jatkuva verkkovuorovaikutus </w:t>
      </w:r>
      <w:r w:rsidR="004F68DA" w:rsidRPr="00467ACB">
        <w:t xml:space="preserve">ovat </w:t>
      </w:r>
      <w:r w:rsidR="00D4094C" w:rsidRPr="00467ACB">
        <w:t>puudutt</w:t>
      </w:r>
      <w:r w:rsidR="004F68DA" w:rsidRPr="00467ACB">
        <w:t>aneet</w:t>
      </w:r>
      <w:r w:rsidR="00D4094C" w:rsidRPr="00467ACB">
        <w:t xml:space="preserve">. </w:t>
      </w:r>
      <w:r w:rsidR="004F68DA" w:rsidRPr="00467ACB">
        <w:t>On tuntunut, että u</w:t>
      </w:r>
      <w:r w:rsidR="00D4094C" w:rsidRPr="00467ACB">
        <w:t xml:space="preserve">skallustakin vaaditaan entistä enemmän. </w:t>
      </w:r>
    </w:p>
    <w:p w14:paraId="2314663E" w14:textId="3A412D4F" w:rsidR="00D4094C" w:rsidRPr="00467ACB" w:rsidRDefault="00E47537" w:rsidP="00D4094C">
      <w:pPr>
        <w:spacing w:line="240" w:lineRule="auto"/>
      </w:pPr>
      <w:r w:rsidRPr="00467ACB">
        <w:rPr>
          <w:rStyle w:val="normaltextrun"/>
          <w:rFonts w:ascii="Calibri" w:hAnsi="Calibri" w:cs="Calibri"/>
        </w:rPr>
        <w:t>V</w:t>
      </w:r>
      <w:r w:rsidR="001B1AC1" w:rsidRPr="00467ACB">
        <w:rPr>
          <w:rStyle w:val="normaltextrun"/>
          <w:rFonts w:ascii="Calibri" w:hAnsi="Calibri" w:cs="Calibri"/>
        </w:rPr>
        <w:t xml:space="preserve">apaaehtoiskoulutus on jäämässä tänä vuonna toteumaltaan puoleen suunnitellusta. </w:t>
      </w:r>
      <w:r w:rsidR="00D4094C" w:rsidRPr="00467ACB">
        <w:rPr>
          <w:rStyle w:val="normaltextrun"/>
          <w:rFonts w:ascii="Calibri" w:hAnsi="Calibri" w:cs="Calibri"/>
        </w:rPr>
        <w:t xml:space="preserve">Opintokeskusten tuella järjestöt järjestävät </w:t>
      </w:r>
      <w:r w:rsidR="00EF7245">
        <w:rPr>
          <w:rStyle w:val="normaltextrun"/>
          <w:rFonts w:ascii="Calibri" w:hAnsi="Calibri" w:cs="Calibri"/>
        </w:rPr>
        <w:t xml:space="preserve">normaalisti </w:t>
      </w:r>
      <w:r w:rsidR="00D4094C" w:rsidRPr="00467ACB">
        <w:rPr>
          <w:rStyle w:val="normaltextrun"/>
          <w:rFonts w:ascii="Calibri" w:hAnsi="Calibri" w:cs="Calibri"/>
        </w:rPr>
        <w:t>vuosittain yli 200 000 opetustuntia</w:t>
      </w:r>
      <w:r w:rsidR="00EF7245">
        <w:rPr>
          <w:rStyle w:val="normaltextrun"/>
          <w:rFonts w:ascii="Calibri" w:hAnsi="Calibri" w:cs="Calibri"/>
        </w:rPr>
        <w:t xml:space="preserve">, joissa osallistujia on yli 350 000. Koulutuksista </w:t>
      </w:r>
      <w:r w:rsidR="00D4094C" w:rsidRPr="00467ACB">
        <w:rPr>
          <w:rStyle w:val="normaltextrun"/>
          <w:rFonts w:ascii="Calibri" w:hAnsi="Calibri" w:cs="Calibri"/>
        </w:rPr>
        <w:t>vapaaehtoistoiminnan ja aktiivisen kansalaistoiminnan koulutusosuus on merkittävä.</w:t>
      </w:r>
      <w:r w:rsidR="00EF7245">
        <w:rPr>
          <w:rStyle w:val="normaltextrun"/>
          <w:rFonts w:ascii="Calibri" w:hAnsi="Calibri" w:cs="Calibri"/>
        </w:rPr>
        <w:t xml:space="preserve"> Koulutus on yksi tapa kanavoida auttamisen halu vapaaehtoistoiminnaksi. Kriisitilanteessa e</w:t>
      </w:r>
      <w:r w:rsidR="00D4094C" w:rsidRPr="00467ACB">
        <w:t>simerkiksi koulutus valmius- ja ystävätoiminnan vapaaehtoistehtäviin on ratkaisevan tärkeää</w:t>
      </w:r>
      <w:r w:rsidR="00EF7245">
        <w:t xml:space="preserve"> säilyttää</w:t>
      </w:r>
      <w:r w:rsidRPr="00467ACB">
        <w:t>.</w:t>
      </w:r>
    </w:p>
    <w:p w14:paraId="690C896F" w14:textId="77777777" w:rsidR="004F68DA" w:rsidRPr="00467ACB" w:rsidRDefault="00B76A0D" w:rsidP="004F68DA">
      <w:pPr>
        <w:spacing w:line="240" w:lineRule="auto"/>
        <w:rPr>
          <w:rStyle w:val="eop"/>
          <w:rFonts w:ascii="Calibri" w:hAnsi="Calibri" w:cs="Calibri"/>
          <w:shd w:val="clear" w:color="auto" w:fill="FFFFFF"/>
        </w:rPr>
      </w:pPr>
      <w:r w:rsidRPr="00467ACB">
        <w:rPr>
          <w:rStyle w:val="normaltextrun"/>
          <w:rFonts w:ascii="Calibri" w:hAnsi="Calibri" w:cs="Calibri"/>
          <w:shd w:val="clear" w:color="auto" w:fill="FFFFFF"/>
        </w:rPr>
        <w:t xml:space="preserve">Yhteiskunnassa </w:t>
      </w:r>
      <w:r w:rsidR="00FB50FC" w:rsidRPr="00467ACB">
        <w:rPr>
          <w:rStyle w:val="normaltextrun"/>
          <w:rFonts w:ascii="Calibri" w:hAnsi="Calibri" w:cs="Calibri"/>
          <w:shd w:val="clear" w:color="auto" w:fill="FFFFFF"/>
        </w:rPr>
        <w:t>yksinäisyys ja tarve hyvinvointia tuke</w:t>
      </w:r>
      <w:r w:rsidR="00236779" w:rsidRPr="00467ACB">
        <w:rPr>
          <w:rStyle w:val="normaltextrun"/>
          <w:rFonts w:ascii="Calibri" w:hAnsi="Calibri" w:cs="Calibri"/>
          <w:shd w:val="clear" w:color="auto" w:fill="FFFFFF"/>
        </w:rPr>
        <w:t xml:space="preserve">vaan sosiaaliseen toimintaan on </w:t>
      </w:r>
      <w:r w:rsidRPr="00467ACB">
        <w:rPr>
          <w:rStyle w:val="normaltextrun"/>
          <w:rFonts w:ascii="Calibri" w:hAnsi="Calibri" w:cs="Calibri"/>
          <w:shd w:val="clear" w:color="auto" w:fill="FFFFFF"/>
        </w:rPr>
        <w:t xml:space="preserve">rajoitusten myötä </w:t>
      </w:r>
      <w:r w:rsidR="00FB50FC" w:rsidRPr="00467ACB">
        <w:rPr>
          <w:rStyle w:val="normaltextrun"/>
          <w:rFonts w:ascii="Calibri" w:hAnsi="Calibri" w:cs="Calibri"/>
          <w:shd w:val="clear" w:color="auto" w:fill="FFFFFF"/>
        </w:rPr>
        <w:t xml:space="preserve">kasvanut. Avun tarve arkisten asioiden hoitamisessa ja taloudellisten </w:t>
      </w:r>
      <w:r w:rsidR="00236779" w:rsidRPr="00467ACB">
        <w:rPr>
          <w:rStyle w:val="normaltextrun"/>
          <w:rFonts w:ascii="Calibri" w:hAnsi="Calibri" w:cs="Calibri"/>
          <w:shd w:val="clear" w:color="auto" w:fill="FFFFFF"/>
        </w:rPr>
        <w:t xml:space="preserve">vaikeuksien </w:t>
      </w:r>
      <w:r w:rsidR="00FB50FC" w:rsidRPr="00467ACB">
        <w:rPr>
          <w:rStyle w:val="normaltextrun"/>
          <w:rFonts w:ascii="Calibri" w:hAnsi="Calibri" w:cs="Calibri"/>
          <w:shd w:val="clear" w:color="auto" w:fill="FFFFFF"/>
        </w:rPr>
        <w:t>vuoksi o</w:t>
      </w:r>
      <w:r w:rsidR="00B579D5" w:rsidRPr="00467ACB">
        <w:rPr>
          <w:rStyle w:val="normaltextrun"/>
          <w:rFonts w:ascii="Calibri" w:hAnsi="Calibri" w:cs="Calibri"/>
          <w:shd w:val="clear" w:color="auto" w:fill="FFFFFF"/>
        </w:rPr>
        <w:t xml:space="preserve">n lisääntynyt. </w:t>
      </w:r>
      <w:r w:rsidR="00FB50FC" w:rsidRPr="00467ACB">
        <w:rPr>
          <w:rStyle w:val="eop"/>
          <w:rFonts w:ascii="Calibri" w:hAnsi="Calibri" w:cs="Calibri"/>
          <w:shd w:val="clear" w:color="auto" w:fill="FFFFFF"/>
        </w:rPr>
        <w:t xml:space="preserve">THL: n </w:t>
      </w:r>
      <w:r w:rsidR="00D4094C" w:rsidRPr="00467ACB">
        <w:rPr>
          <w:rStyle w:val="eop"/>
          <w:rFonts w:ascii="Calibri" w:hAnsi="Calibri" w:cs="Calibri"/>
          <w:shd w:val="clear" w:color="auto" w:fill="FFFFFF"/>
        </w:rPr>
        <w:t xml:space="preserve">marraskuisen </w:t>
      </w:r>
      <w:r w:rsidR="00FB50FC" w:rsidRPr="00467ACB">
        <w:rPr>
          <w:rStyle w:val="eop"/>
          <w:rFonts w:ascii="Calibri" w:hAnsi="Calibri" w:cs="Calibri"/>
          <w:shd w:val="clear" w:color="auto" w:fill="FFFFFF"/>
        </w:rPr>
        <w:t>raporti</w:t>
      </w:r>
      <w:r w:rsidR="00D4094C" w:rsidRPr="00467ACB">
        <w:rPr>
          <w:rStyle w:val="eop"/>
          <w:rFonts w:ascii="Calibri" w:hAnsi="Calibri" w:cs="Calibri"/>
          <w:shd w:val="clear" w:color="auto" w:fill="FFFFFF"/>
        </w:rPr>
        <w:t>n mukaan</w:t>
      </w:r>
      <w:r w:rsidR="00FB50FC" w:rsidRPr="00467ACB">
        <w:rPr>
          <w:rStyle w:val="eop"/>
          <w:rFonts w:ascii="Calibri" w:hAnsi="Calibri" w:cs="Calibri"/>
          <w:shd w:val="clear" w:color="auto" w:fill="FFFFFF"/>
        </w:rPr>
        <w:t xml:space="preserve"> epidemiasta syntyvä palvelu- ja hoitovelka on mittava. Kriisin vaikutukset kohdistuvat kipeimmin heihin, jotka ovat olleet jo valmiiksi heikossa asemassa.</w:t>
      </w:r>
      <w:r w:rsidR="00B579D5" w:rsidRPr="00467ACB">
        <w:rPr>
          <w:rStyle w:val="eop"/>
          <w:rFonts w:ascii="Calibri" w:hAnsi="Calibri" w:cs="Calibri"/>
          <w:shd w:val="clear" w:color="auto" w:fill="FFFFFF"/>
        </w:rPr>
        <w:t xml:space="preserve"> Mielenterveys- ja päihdekuntoutujista, asunnottomista sekä toimeentulotuen varassa olevista monet ovat jääneet vaille </w:t>
      </w:r>
      <w:r w:rsidR="008E57D4" w:rsidRPr="00467ACB">
        <w:rPr>
          <w:rStyle w:val="eop"/>
          <w:rFonts w:ascii="Calibri" w:hAnsi="Calibri" w:cs="Calibri"/>
          <w:shd w:val="clear" w:color="auto" w:fill="FFFFFF"/>
        </w:rPr>
        <w:t>tarvitsemaansa tukea, ja lähisuhdeväkivallan uhrien palvelutarve on patoutunut.</w:t>
      </w:r>
      <w:r w:rsidRPr="00467ACB">
        <w:rPr>
          <w:rStyle w:val="eop"/>
          <w:rFonts w:ascii="Calibri" w:hAnsi="Calibri" w:cs="Calibri"/>
          <w:shd w:val="clear" w:color="auto" w:fill="FFFFFF"/>
        </w:rPr>
        <w:t xml:space="preserve"> Iäkkäillä </w:t>
      </w:r>
      <w:r w:rsidR="00B579D5" w:rsidRPr="00467ACB">
        <w:rPr>
          <w:rStyle w:val="eop"/>
          <w:rFonts w:ascii="Calibri" w:hAnsi="Calibri" w:cs="Calibri"/>
          <w:shd w:val="clear" w:color="auto" w:fill="FFFFFF"/>
        </w:rPr>
        <w:t>yksinäisyys on lisääntynyt ja toimintakyky laske</w:t>
      </w:r>
      <w:r w:rsidR="008E57D4" w:rsidRPr="00467ACB">
        <w:rPr>
          <w:rStyle w:val="eop"/>
          <w:rFonts w:ascii="Calibri" w:hAnsi="Calibri" w:cs="Calibri"/>
          <w:shd w:val="clear" w:color="auto" w:fill="FFFFFF"/>
        </w:rPr>
        <w:t>nut; omaishoitajien jaksaminen on ollut koetuksella rajoitusten vuoksi.</w:t>
      </w:r>
    </w:p>
    <w:p w14:paraId="365F9CBE" w14:textId="21014EE1" w:rsidR="003E3A7F" w:rsidRPr="00467ACB" w:rsidRDefault="004F68DA" w:rsidP="004F68DA">
      <w:pPr>
        <w:spacing w:line="240" w:lineRule="auto"/>
        <w:rPr>
          <w:rStyle w:val="eop"/>
          <w:rFonts w:ascii="Calibri" w:hAnsi="Calibri" w:cs="Calibri"/>
          <w:shd w:val="clear" w:color="auto" w:fill="FFFFFF"/>
        </w:rPr>
      </w:pPr>
      <w:r w:rsidRPr="00467ACB">
        <w:rPr>
          <w:rStyle w:val="eop"/>
          <w:rFonts w:ascii="Calibri" w:hAnsi="Calibri" w:cs="Calibri"/>
          <w:shd w:val="clear" w:color="auto" w:fill="FFFFFF"/>
        </w:rPr>
        <w:t>J</w:t>
      </w:r>
      <w:r w:rsidR="003E3A7F" w:rsidRPr="00467ACB">
        <w:rPr>
          <w:rStyle w:val="eop"/>
          <w:rFonts w:ascii="Calibri" w:hAnsi="Calibri" w:cs="Calibri"/>
          <w:shd w:val="clear" w:color="auto" w:fill="FFFFFF"/>
        </w:rPr>
        <w:t xml:space="preserve">ulkisen sektorin palvelujärjestelmän </w:t>
      </w:r>
      <w:r w:rsidR="004F430D" w:rsidRPr="00467ACB">
        <w:rPr>
          <w:rStyle w:val="eop"/>
          <w:rFonts w:ascii="Calibri" w:hAnsi="Calibri" w:cs="Calibri"/>
          <w:shd w:val="clear" w:color="auto" w:fill="FFFFFF"/>
        </w:rPr>
        <w:t>velka tulee näkymään myös suoraan siinä työssä, jota järjestöissä ja seurakunnissa tehdään</w:t>
      </w:r>
      <w:r w:rsidR="00240D39" w:rsidRPr="00467ACB">
        <w:rPr>
          <w:rStyle w:val="eop"/>
          <w:rFonts w:ascii="Calibri" w:hAnsi="Calibri" w:cs="Calibri"/>
          <w:shd w:val="clear" w:color="auto" w:fill="FFFFFF"/>
        </w:rPr>
        <w:t>,</w:t>
      </w:r>
      <w:r w:rsidR="004F430D" w:rsidRPr="00467ACB">
        <w:rPr>
          <w:rStyle w:val="eop"/>
          <w:rFonts w:ascii="Calibri" w:hAnsi="Calibri" w:cs="Calibri"/>
          <w:shd w:val="clear" w:color="auto" w:fill="FFFFFF"/>
        </w:rPr>
        <w:t xml:space="preserve"> monin paikoin vapaaehtoisvoimin. Kerrannaisvaikutukset nyt tutkitu</w:t>
      </w:r>
      <w:r w:rsidR="00B76A0D" w:rsidRPr="00467ACB">
        <w:rPr>
          <w:rStyle w:val="eop"/>
          <w:rFonts w:ascii="Calibri" w:hAnsi="Calibri" w:cs="Calibri"/>
          <w:shd w:val="clear" w:color="auto" w:fill="FFFFFF"/>
        </w:rPr>
        <w:t>illa ongelmilla ovat huomattavia</w:t>
      </w:r>
      <w:r w:rsidR="004F430D" w:rsidRPr="00467ACB">
        <w:rPr>
          <w:rStyle w:val="eop"/>
          <w:rFonts w:ascii="Calibri" w:hAnsi="Calibri" w:cs="Calibri"/>
          <w:shd w:val="clear" w:color="auto" w:fill="FFFFFF"/>
        </w:rPr>
        <w:t>, varsinkin kun myös ennaltaehkäisevä työ on paljolti seisahtunut.</w:t>
      </w:r>
    </w:p>
    <w:p w14:paraId="0D0CF08E" w14:textId="77777777" w:rsidR="003E3A7F" w:rsidRPr="00467ACB" w:rsidRDefault="003E3A7F" w:rsidP="00FB50FC">
      <w:pPr>
        <w:pStyle w:val="paragraph"/>
        <w:keepNext/>
        <w:keepLines/>
        <w:suppressAutoHyphens/>
        <w:spacing w:before="0" w:beforeAutospacing="0" w:after="0" w:afterAutospacing="0"/>
        <w:textAlignment w:val="baseline"/>
        <w:rPr>
          <w:rStyle w:val="eop"/>
          <w:rFonts w:ascii="Calibri" w:hAnsi="Calibri" w:cs="Calibri"/>
          <w:sz w:val="22"/>
          <w:szCs w:val="22"/>
          <w:shd w:val="clear" w:color="auto" w:fill="FFFFFF"/>
        </w:rPr>
      </w:pPr>
    </w:p>
    <w:p w14:paraId="44752EA9" w14:textId="34FA8DD9" w:rsidR="00675543" w:rsidRPr="00467ACB" w:rsidRDefault="00675543" w:rsidP="00675543">
      <w:pPr>
        <w:pStyle w:val="paragraph"/>
        <w:keepNext/>
        <w:keepLines/>
        <w:suppressAutoHyphens/>
        <w:spacing w:before="0" w:beforeAutospacing="0" w:after="0" w:afterAutospacing="0"/>
        <w:textAlignment w:val="baseline"/>
        <w:rPr>
          <w:rStyle w:val="normaltextrun"/>
          <w:rFonts w:ascii="Calibri" w:hAnsi="Calibri" w:cs="Calibri"/>
          <w:sz w:val="22"/>
          <w:szCs w:val="22"/>
        </w:rPr>
      </w:pPr>
      <w:r w:rsidRPr="00467ACB">
        <w:rPr>
          <w:rStyle w:val="normaltextrun"/>
          <w:rFonts w:ascii="Calibri" w:hAnsi="Calibri" w:cs="Calibri"/>
          <w:sz w:val="22"/>
          <w:szCs w:val="22"/>
        </w:rPr>
        <w:t xml:space="preserve">Tilanteessa, </w:t>
      </w:r>
      <w:r w:rsidR="00147BC8" w:rsidRPr="00467ACB">
        <w:rPr>
          <w:rStyle w:val="normaltextrun"/>
          <w:rFonts w:ascii="Calibri" w:hAnsi="Calibri" w:cs="Calibri"/>
          <w:sz w:val="22"/>
          <w:szCs w:val="22"/>
        </w:rPr>
        <w:t xml:space="preserve">jossa yhteiskunnan resilienssi – </w:t>
      </w:r>
      <w:r w:rsidRPr="00467ACB">
        <w:rPr>
          <w:rStyle w:val="normaltextrun"/>
          <w:rFonts w:ascii="Calibri" w:hAnsi="Calibri" w:cs="Calibri"/>
          <w:sz w:val="22"/>
          <w:szCs w:val="22"/>
        </w:rPr>
        <w:t>kyky selviytyä poikkeusolosuhteissa ja palau</w:t>
      </w:r>
      <w:r w:rsidR="00147BC8" w:rsidRPr="00467ACB">
        <w:rPr>
          <w:rStyle w:val="normaltextrun"/>
          <w:rFonts w:ascii="Calibri" w:hAnsi="Calibri" w:cs="Calibri"/>
          <w:sz w:val="22"/>
          <w:szCs w:val="22"/>
        </w:rPr>
        <w:t xml:space="preserve">tua niistä – </w:t>
      </w:r>
      <w:r w:rsidRPr="00467ACB">
        <w:rPr>
          <w:rStyle w:val="normaltextrun"/>
          <w:rFonts w:ascii="Calibri" w:hAnsi="Calibri" w:cs="Calibri"/>
          <w:sz w:val="22"/>
          <w:szCs w:val="22"/>
        </w:rPr>
        <w:t xml:space="preserve">on koetuksella, tarvitaan taitoa nähdä </w:t>
      </w:r>
      <w:r w:rsidR="00147BC8" w:rsidRPr="00467ACB">
        <w:rPr>
          <w:rStyle w:val="normaltextrun"/>
          <w:rFonts w:ascii="Calibri" w:hAnsi="Calibri" w:cs="Calibri"/>
          <w:sz w:val="22"/>
          <w:szCs w:val="22"/>
        </w:rPr>
        <w:t xml:space="preserve">kauemmas. Koronakriisissä on syytä kantaa huolta </w:t>
      </w:r>
      <w:r w:rsidR="00D54F2B" w:rsidRPr="00467ACB">
        <w:rPr>
          <w:rStyle w:val="normaltextrun"/>
          <w:rFonts w:ascii="Calibri" w:hAnsi="Calibri" w:cs="Calibri"/>
          <w:sz w:val="22"/>
          <w:szCs w:val="22"/>
        </w:rPr>
        <w:t>sosiaalisesta pääomasta</w:t>
      </w:r>
      <w:r w:rsidR="00147BC8" w:rsidRPr="00467ACB">
        <w:rPr>
          <w:rStyle w:val="normaltextrun"/>
          <w:rFonts w:ascii="Calibri" w:hAnsi="Calibri" w:cs="Calibri"/>
          <w:sz w:val="22"/>
          <w:szCs w:val="22"/>
        </w:rPr>
        <w:t xml:space="preserve">, jonka tuottajana </w:t>
      </w:r>
      <w:r w:rsidR="00343D4D" w:rsidRPr="00467ACB">
        <w:rPr>
          <w:rStyle w:val="normaltextrun"/>
          <w:rFonts w:ascii="Calibri" w:hAnsi="Calibri" w:cs="Calibri"/>
          <w:sz w:val="22"/>
          <w:szCs w:val="22"/>
        </w:rPr>
        <w:t>vapaaehtoistoiminnalla on yhteis</w:t>
      </w:r>
      <w:r w:rsidR="00360533" w:rsidRPr="00467ACB">
        <w:rPr>
          <w:rStyle w:val="normaltextrun"/>
          <w:rFonts w:ascii="Calibri" w:hAnsi="Calibri" w:cs="Calibri"/>
          <w:sz w:val="22"/>
          <w:szCs w:val="22"/>
        </w:rPr>
        <w:t xml:space="preserve">kunnassa merkittävä </w:t>
      </w:r>
      <w:r w:rsidR="00343D4D" w:rsidRPr="00467ACB">
        <w:rPr>
          <w:rStyle w:val="normaltextrun"/>
          <w:rFonts w:ascii="Calibri" w:hAnsi="Calibri" w:cs="Calibri"/>
          <w:sz w:val="22"/>
          <w:szCs w:val="22"/>
        </w:rPr>
        <w:t>rooli</w:t>
      </w:r>
      <w:r w:rsidR="00D54F2B" w:rsidRPr="00467ACB">
        <w:rPr>
          <w:rStyle w:val="normaltextrun"/>
          <w:rFonts w:ascii="Calibri" w:hAnsi="Calibri" w:cs="Calibri"/>
          <w:sz w:val="22"/>
          <w:szCs w:val="22"/>
        </w:rPr>
        <w:t>: ihmisten väl</w:t>
      </w:r>
      <w:r w:rsidR="00147BC8" w:rsidRPr="00467ACB">
        <w:rPr>
          <w:rStyle w:val="normaltextrun"/>
          <w:rFonts w:ascii="Calibri" w:hAnsi="Calibri" w:cs="Calibri"/>
          <w:sz w:val="22"/>
          <w:szCs w:val="22"/>
        </w:rPr>
        <w:t xml:space="preserve">ille rakentuvat verkostot, </w:t>
      </w:r>
      <w:r w:rsidR="00343D4D" w:rsidRPr="00467ACB">
        <w:rPr>
          <w:rStyle w:val="normaltextrun"/>
          <w:rFonts w:ascii="Calibri" w:hAnsi="Calibri" w:cs="Calibri"/>
          <w:sz w:val="22"/>
          <w:szCs w:val="22"/>
        </w:rPr>
        <w:t xml:space="preserve">luottamus ja vastavuoroisuus ovat osa toimivaa demokratiaa. </w:t>
      </w:r>
      <w:r w:rsidR="00360533" w:rsidRPr="00467ACB">
        <w:rPr>
          <w:rStyle w:val="normaltextrun"/>
          <w:rFonts w:ascii="Calibri" w:hAnsi="Calibri" w:cs="Calibri"/>
          <w:sz w:val="22"/>
          <w:szCs w:val="22"/>
        </w:rPr>
        <w:t>Kun yhteiskunta sulkeutuu,</w:t>
      </w:r>
      <w:r w:rsidR="009B33AE" w:rsidRPr="00467ACB">
        <w:rPr>
          <w:rStyle w:val="normaltextrun"/>
          <w:rFonts w:ascii="Calibri" w:hAnsi="Calibri" w:cs="Calibri"/>
          <w:sz w:val="22"/>
          <w:szCs w:val="22"/>
        </w:rPr>
        <w:t xml:space="preserve"> ihmiset eriytyvät toisistaan, </w:t>
      </w:r>
      <w:r w:rsidR="00360533" w:rsidRPr="00467ACB">
        <w:rPr>
          <w:rStyle w:val="normaltextrun"/>
          <w:rFonts w:ascii="Calibri" w:hAnsi="Calibri" w:cs="Calibri"/>
          <w:sz w:val="22"/>
          <w:szCs w:val="22"/>
        </w:rPr>
        <w:t>mikä lisää vastakkainasettelun vaaraa ja polarisoitumista.</w:t>
      </w:r>
    </w:p>
    <w:p w14:paraId="5E8BD046" w14:textId="77777777" w:rsidR="004822AF" w:rsidRPr="00467ACB" w:rsidRDefault="004822AF" w:rsidP="00675543">
      <w:pPr>
        <w:pStyle w:val="paragraph"/>
        <w:keepNext/>
        <w:keepLines/>
        <w:suppressAutoHyphens/>
        <w:spacing w:before="0" w:beforeAutospacing="0" w:after="0" w:afterAutospacing="0"/>
        <w:textAlignment w:val="baseline"/>
        <w:rPr>
          <w:rStyle w:val="normaltextrun"/>
          <w:rFonts w:ascii="Calibri" w:hAnsi="Calibri" w:cs="Calibri"/>
          <w:sz w:val="22"/>
          <w:szCs w:val="22"/>
        </w:rPr>
      </w:pPr>
    </w:p>
    <w:p w14:paraId="3A2E3364" w14:textId="77777777" w:rsidR="004358FB" w:rsidRDefault="004822AF" w:rsidP="00E47537">
      <w:pPr>
        <w:rPr>
          <w:rStyle w:val="normaltextrun"/>
          <w:rFonts w:ascii="Calibri" w:hAnsi="Calibri" w:cs="Calibri"/>
        </w:rPr>
      </w:pPr>
      <w:r w:rsidRPr="00467ACB">
        <w:rPr>
          <w:rStyle w:val="normaltextrun"/>
          <w:rFonts w:ascii="Calibri" w:hAnsi="Calibri" w:cs="Calibri"/>
        </w:rPr>
        <w:t>Juuri nyt vapaaehtoistoimintaa tarvitaan</w:t>
      </w:r>
      <w:r w:rsidR="0087635C">
        <w:rPr>
          <w:rStyle w:val="normaltextrun"/>
          <w:rFonts w:ascii="Calibri" w:hAnsi="Calibri" w:cs="Calibri"/>
        </w:rPr>
        <w:t>.</w:t>
      </w:r>
      <w:r w:rsidR="00360533" w:rsidRPr="00467ACB">
        <w:rPr>
          <w:rStyle w:val="normaltextrun"/>
          <w:rFonts w:ascii="Calibri" w:hAnsi="Calibri" w:cs="Calibri"/>
        </w:rPr>
        <w:t xml:space="preserve"> Kansalaisyhteiskunnan </w:t>
      </w:r>
      <w:r w:rsidRPr="00467ACB">
        <w:rPr>
          <w:rStyle w:val="normaltextrun"/>
          <w:rFonts w:ascii="Calibri" w:hAnsi="Calibri" w:cs="Calibri"/>
        </w:rPr>
        <w:t>t</w:t>
      </w:r>
      <w:r w:rsidR="00360533" w:rsidRPr="00467ACB">
        <w:rPr>
          <w:rStyle w:val="normaltextrun"/>
          <w:rFonts w:ascii="Calibri" w:hAnsi="Calibri" w:cs="Calibri"/>
        </w:rPr>
        <w:t xml:space="preserve">oimijat ovat </w:t>
      </w:r>
      <w:r w:rsidRPr="00467ACB">
        <w:rPr>
          <w:rStyle w:val="normaltextrun"/>
          <w:rFonts w:ascii="Calibri" w:hAnsi="Calibri" w:cs="Calibri"/>
        </w:rPr>
        <w:t xml:space="preserve">kautta aikain olleet mestareita luovassa ongelmanratkaisussa ja </w:t>
      </w:r>
      <w:r w:rsidR="00360533" w:rsidRPr="00467ACB">
        <w:rPr>
          <w:rStyle w:val="normaltextrun"/>
          <w:rFonts w:ascii="Calibri" w:hAnsi="Calibri" w:cs="Calibri"/>
        </w:rPr>
        <w:t>innovoinnissa.</w:t>
      </w:r>
      <w:r w:rsidRPr="00467ACB">
        <w:rPr>
          <w:rStyle w:val="normaltextrun"/>
          <w:rFonts w:ascii="Calibri" w:hAnsi="Calibri" w:cs="Calibri"/>
        </w:rPr>
        <w:t xml:space="preserve"> Epidemian aiheuttama kriisi on poikinut runsaasti uusia toimintatapoja</w:t>
      </w:r>
      <w:r w:rsidR="001B1AC1" w:rsidRPr="00467ACB">
        <w:rPr>
          <w:rStyle w:val="normaltextrun"/>
          <w:rFonts w:ascii="Calibri" w:hAnsi="Calibri" w:cs="Calibri"/>
        </w:rPr>
        <w:t xml:space="preserve">, ja juuri nyt on niiden kehittämisen ja jakamisen aika. </w:t>
      </w:r>
    </w:p>
    <w:p w14:paraId="2C855E68" w14:textId="5A3E3111" w:rsidR="00E47537" w:rsidRPr="00467ACB" w:rsidRDefault="004358FB" w:rsidP="00E47537">
      <w:r>
        <w:rPr>
          <w:rStyle w:val="normaltextrun"/>
          <w:rFonts w:ascii="Calibri" w:hAnsi="Calibri" w:cs="Calibri"/>
        </w:rPr>
        <w:t xml:space="preserve">Kaikessa toiminnassa otetaan huomioon koronaturvallisuus ja voimassa olevat suositukset. </w:t>
      </w:r>
      <w:r w:rsidRPr="00467ACB">
        <w:rPr>
          <w:rStyle w:val="normaltextrun"/>
          <w:rFonts w:ascii="Calibri" w:hAnsi="Calibri" w:cs="Calibri"/>
        </w:rPr>
        <w:t>J</w:t>
      </w:r>
      <w:r w:rsidRPr="00467ACB">
        <w:t xml:space="preserve">ärjestöt ovat onnistuneesti siirtäneet koulutus- ja ryhmätoimintaansa verkkoon. </w:t>
      </w:r>
      <w:r w:rsidR="00E47537" w:rsidRPr="00467ACB">
        <w:t xml:space="preserve">Tapaamisten sijaan on käynnistetty puhelinrinkejä, esimerkkinä Tampereen Mummon Kammarin menestyksekäs Hyvän mielen puhelut. Kohtaamisia </w:t>
      </w:r>
      <w:r>
        <w:t>on järjestetty</w:t>
      </w:r>
      <w:r w:rsidR="00E47537" w:rsidRPr="00467ACB">
        <w:t xml:space="preserve"> </w:t>
      </w:r>
      <w:r w:rsidR="00467ACB" w:rsidRPr="00467ACB">
        <w:t xml:space="preserve">pienissä ryhmissä </w:t>
      </w:r>
      <w:r w:rsidR="00E47537" w:rsidRPr="00467ACB">
        <w:t xml:space="preserve">yhteisöllisissä ruokailuissa tai maahanmuuttajien Suomi-ryhmissä </w:t>
      </w:r>
      <w:r w:rsidR="00467ACB" w:rsidRPr="00467ACB">
        <w:t xml:space="preserve">maskit päällä, </w:t>
      </w:r>
      <w:r w:rsidR="00E47537" w:rsidRPr="00467ACB">
        <w:t xml:space="preserve">hygienia- ja turvaväliohjeita noudattaen. Ystävätapaamisia </w:t>
      </w:r>
      <w:r>
        <w:t xml:space="preserve">on toteutettu </w:t>
      </w:r>
      <w:r w:rsidR="00E47537" w:rsidRPr="00467ACB">
        <w:t>ulkoillen. Vertaisryhmät kokoontuvat verkkoalustoilla</w:t>
      </w:r>
      <w:r w:rsidR="00EF7245">
        <w:t>,</w:t>
      </w:r>
      <w:r w:rsidR="00AC7CE8">
        <w:t xml:space="preserve"> </w:t>
      </w:r>
      <w:r>
        <w:t>esimerkkinä</w:t>
      </w:r>
      <w:r w:rsidR="00AC7CE8">
        <w:t xml:space="preserve"> Vanhustyön Keskusliiton </w:t>
      </w:r>
      <w:r w:rsidR="00EF7245">
        <w:t xml:space="preserve">tuottamat </w:t>
      </w:r>
      <w:proofErr w:type="spellStart"/>
      <w:r w:rsidR="00AC7CE8">
        <w:t>eYstäväpiirit</w:t>
      </w:r>
      <w:proofErr w:type="spellEnd"/>
      <w:r w:rsidR="00AC7CE8">
        <w:t xml:space="preserve">. Kuorot treenaavat verkossa ja Martta-yhdistykset </w:t>
      </w:r>
      <w:proofErr w:type="spellStart"/>
      <w:r w:rsidR="00AC7CE8">
        <w:t>etämarttailevat</w:t>
      </w:r>
      <w:proofErr w:type="spellEnd"/>
      <w:r w:rsidR="00AC7CE8">
        <w:t xml:space="preserve">. </w:t>
      </w:r>
    </w:p>
    <w:p w14:paraId="55854C75" w14:textId="005DE0CA" w:rsidR="00E47537" w:rsidRPr="00467ACB" w:rsidRDefault="001B1AC1" w:rsidP="00E47537">
      <w:r w:rsidRPr="00467ACB">
        <w:rPr>
          <w:rStyle w:val="normaltextrun"/>
          <w:rFonts w:ascii="Calibri" w:hAnsi="Calibri" w:cs="Calibri"/>
        </w:rPr>
        <w:t xml:space="preserve">Vapaaehtoistoiminnan ylläpitäminen ja auttamisen halun kanavoituminen vapaaehtoistoiminnaksi ei synny itsekseen. Se tarvitsee tekoja, tukea ja </w:t>
      </w:r>
      <w:r w:rsidR="00074FDC" w:rsidRPr="00467ACB">
        <w:rPr>
          <w:rStyle w:val="normaltextrun"/>
          <w:rFonts w:ascii="Calibri" w:hAnsi="Calibri" w:cs="Calibri"/>
        </w:rPr>
        <w:t>resursseja.</w:t>
      </w:r>
      <w:r w:rsidR="00E47537" w:rsidRPr="00467ACB">
        <w:t xml:space="preserve"> </w:t>
      </w:r>
    </w:p>
    <w:p w14:paraId="7A87F624" w14:textId="0EC4DB5E" w:rsidR="00E47537" w:rsidRPr="00467ACB" w:rsidRDefault="00E47537" w:rsidP="00E47537">
      <w:r w:rsidRPr="00467ACB">
        <w:t xml:space="preserve">Poikkeusajan dialogeissa </w:t>
      </w:r>
      <w:r w:rsidR="005F26D9" w:rsidRPr="00467ACB">
        <w:t xml:space="preserve">henki oli kannustava. </w:t>
      </w:r>
      <w:r w:rsidRPr="00467ACB">
        <w:t>Kun on uskallusta kokeilla ja huomaa, että pärjää, ja saa innostettua muitakin. Kriisin myötä on löytynyt uusia yhteistyötahoja. Vertaistuki uuden edessä on ollut arvokasta ja huojentavaa myös</w:t>
      </w:r>
      <w:r w:rsidR="005F26D9" w:rsidRPr="00467ACB">
        <w:t xml:space="preserve"> järjestöjen</w:t>
      </w:r>
      <w:r w:rsidRPr="00467ACB">
        <w:t xml:space="preserve"> työntekijöille. Yhteydenpidon merkitys ja vastuun ottaminen yhdessä on korostunut. </w:t>
      </w:r>
    </w:p>
    <w:p w14:paraId="34C20730" w14:textId="1A0C5630" w:rsidR="001B1AC1" w:rsidRPr="00467ACB" w:rsidRDefault="00074FDC" w:rsidP="001B1AC1">
      <w:pPr>
        <w:pStyle w:val="paragraph"/>
        <w:keepNext/>
        <w:keepLines/>
        <w:spacing w:before="0" w:beforeAutospacing="0" w:after="0" w:afterAutospacing="0"/>
        <w:textAlignment w:val="baseline"/>
        <w:rPr>
          <w:rStyle w:val="eop"/>
          <w:rFonts w:ascii="Calibri" w:hAnsi="Calibri" w:cs="Calibri"/>
          <w:sz w:val="22"/>
          <w:szCs w:val="22"/>
        </w:rPr>
      </w:pPr>
      <w:r w:rsidRPr="00467ACB">
        <w:rPr>
          <w:rStyle w:val="normaltextrun"/>
          <w:rFonts w:ascii="Calibri" w:hAnsi="Calibri" w:cs="Calibri"/>
          <w:sz w:val="22"/>
          <w:szCs w:val="22"/>
        </w:rPr>
        <w:t xml:space="preserve">Vapaaehtoisten ohjauksella, </w:t>
      </w:r>
      <w:r w:rsidR="001B1AC1" w:rsidRPr="00467ACB">
        <w:rPr>
          <w:rStyle w:val="normaltextrun"/>
          <w:rFonts w:ascii="Calibri" w:hAnsi="Calibri" w:cs="Calibri"/>
          <w:sz w:val="22"/>
          <w:szCs w:val="22"/>
        </w:rPr>
        <w:t xml:space="preserve">kannustuksella ja koulutuksella on </w:t>
      </w:r>
      <w:r w:rsidR="004358FB">
        <w:rPr>
          <w:rStyle w:val="normaltextrun"/>
          <w:rFonts w:ascii="Calibri" w:hAnsi="Calibri" w:cs="Calibri"/>
          <w:sz w:val="22"/>
          <w:szCs w:val="22"/>
        </w:rPr>
        <w:t xml:space="preserve">tärkeä </w:t>
      </w:r>
      <w:r w:rsidR="001B1AC1" w:rsidRPr="00467ACB">
        <w:rPr>
          <w:rStyle w:val="normaltextrun"/>
          <w:rFonts w:ascii="Calibri" w:hAnsi="Calibri" w:cs="Calibri"/>
          <w:sz w:val="22"/>
          <w:szCs w:val="22"/>
        </w:rPr>
        <w:t>merkitys kansalaistoiminnan elpymisessä, osallisuuden ja yhteisöllisyyden vahvistamisessa. Se tukee ihmisiä kriisin keskellä ja koko yhteiskunnan toipumista tulevina vuosina.</w:t>
      </w:r>
      <w:r w:rsidR="001B1AC1" w:rsidRPr="00467ACB">
        <w:rPr>
          <w:rStyle w:val="eop"/>
          <w:rFonts w:ascii="Calibri" w:hAnsi="Calibri" w:cs="Calibri"/>
          <w:sz w:val="22"/>
          <w:szCs w:val="22"/>
        </w:rPr>
        <w:t> </w:t>
      </w:r>
    </w:p>
    <w:p w14:paraId="129A9CA6" w14:textId="0C180C1E" w:rsidR="004822AF" w:rsidRPr="00467ACB" w:rsidRDefault="004822AF" w:rsidP="001B1AC1">
      <w:pPr>
        <w:pStyle w:val="paragraph"/>
        <w:keepNext/>
        <w:keepLines/>
        <w:spacing w:before="0" w:beforeAutospacing="0" w:after="0" w:afterAutospacing="0"/>
        <w:textAlignment w:val="baseline"/>
        <w:rPr>
          <w:rStyle w:val="eop"/>
          <w:rFonts w:ascii="Calibri" w:hAnsi="Calibri" w:cs="Calibri"/>
          <w:sz w:val="22"/>
          <w:szCs w:val="22"/>
        </w:rPr>
      </w:pPr>
      <w:r w:rsidRPr="00467ACB">
        <w:rPr>
          <w:rStyle w:val="eop"/>
          <w:rFonts w:ascii="Calibri" w:hAnsi="Calibri" w:cs="Calibri"/>
          <w:sz w:val="22"/>
          <w:szCs w:val="22"/>
        </w:rPr>
        <w:t> </w:t>
      </w:r>
    </w:p>
    <w:p w14:paraId="50784879" w14:textId="77777777" w:rsidR="004822AF" w:rsidRPr="00467ACB" w:rsidRDefault="004822AF" w:rsidP="004822AF">
      <w:pPr>
        <w:pStyle w:val="paragraph"/>
        <w:keepNext/>
        <w:keepLines/>
        <w:suppressAutoHyphens/>
        <w:spacing w:before="0" w:beforeAutospacing="0" w:after="0" w:afterAutospacing="0"/>
        <w:textAlignment w:val="baseline"/>
        <w:rPr>
          <w:rFonts w:ascii="Segoe UI" w:hAnsi="Segoe UI" w:cs="Segoe UI"/>
          <w:sz w:val="22"/>
          <w:szCs w:val="22"/>
        </w:rPr>
      </w:pPr>
      <w:r w:rsidRPr="00467ACB">
        <w:rPr>
          <w:rStyle w:val="eop"/>
          <w:rFonts w:ascii="Calibri" w:hAnsi="Calibri" w:cs="Calibri"/>
          <w:sz w:val="22"/>
          <w:szCs w:val="22"/>
        </w:rPr>
        <w:t>Juuri nyt apua tarvitaan enemmän kuin koskaan. Meillä ei ole varaa lamaantua.</w:t>
      </w:r>
    </w:p>
    <w:p w14:paraId="31811E54" w14:textId="77777777" w:rsidR="004822AF" w:rsidRPr="00467ACB" w:rsidRDefault="004822AF" w:rsidP="00675543">
      <w:pPr>
        <w:pStyle w:val="paragraph"/>
        <w:keepNext/>
        <w:keepLines/>
        <w:suppressAutoHyphens/>
        <w:spacing w:before="0" w:beforeAutospacing="0" w:after="0" w:afterAutospacing="0"/>
        <w:textAlignment w:val="baseline"/>
        <w:rPr>
          <w:rStyle w:val="eop"/>
          <w:rFonts w:ascii="Calibri" w:hAnsi="Calibri" w:cs="Calibri"/>
          <w:sz w:val="22"/>
          <w:szCs w:val="22"/>
        </w:rPr>
      </w:pPr>
    </w:p>
    <w:p w14:paraId="4AC71207" w14:textId="2E6CADD2" w:rsidR="00E1339D" w:rsidRDefault="00EF7245" w:rsidP="00E1339D">
      <w:pPr>
        <w:pStyle w:val="paragraph"/>
        <w:keepNext/>
        <w:keepLines/>
        <w:spacing w:before="0" w:beforeAutospacing="0" w:after="0" w:afterAutospacing="0"/>
        <w:textAlignment w:val="baseline"/>
        <w:rPr>
          <w:rFonts w:ascii="Segoe UI" w:hAnsi="Segoe UI" w:cs="Segoe UI"/>
          <w:sz w:val="22"/>
          <w:szCs w:val="22"/>
        </w:rPr>
      </w:pPr>
      <w:r>
        <w:rPr>
          <w:rFonts w:ascii="Segoe UI" w:hAnsi="Segoe UI" w:cs="Segoe UI"/>
          <w:sz w:val="22"/>
          <w:szCs w:val="22"/>
        </w:rPr>
        <w:t>Irene Nummela, Kirkkohallitus</w:t>
      </w:r>
    </w:p>
    <w:p w14:paraId="1A5510C2" w14:textId="29A4C2CE" w:rsidR="00EF7245" w:rsidRDefault="00EF7245" w:rsidP="00E1339D">
      <w:pPr>
        <w:pStyle w:val="paragraph"/>
        <w:keepNext/>
        <w:keepLines/>
        <w:spacing w:before="0" w:beforeAutospacing="0" w:after="0" w:afterAutospacing="0"/>
        <w:textAlignment w:val="baseline"/>
        <w:rPr>
          <w:rFonts w:ascii="Segoe UI" w:hAnsi="Segoe UI" w:cs="Segoe UI"/>
          <w:sz w:val="22"/>
          <w:szCs w:val="22"/>
        </w:rPr>
      </w:pPr>
      <w:r>
        <w:rPr>
          <w:rFonts w:ascii="Segoe UI" w:hAnsi="Segoe UI" w:cs="Segoe UI"/>
          <w:sz w:val="22"/>
          <w:szCs w:val="22"/>
        </w:rPr>
        <w:t xml:space="preserve">Marita Salo, Opintokeskus </w:t>
      </w:r>
      <w:proofErr w:type="spellStart"/>
      <w:r>
        <w:rPr>
          <w:rFonts w:ascii="Segoe UI" w:hAnsi="Segoe UI" w:cs="Segoe UI"/>
          <w:sz w:val="22"/>
          <w:szCs w:val="22"/>
        </w:rPr>
        <w:t>Sivis</w:t>
      </w:r>
      <w:proofErr w:type="spellEnd"/>
    </w:p>
    <w:p w14:paraId="30D21767" w14:textId="58555546" w:rsidR="00EF7245" w:rsidRPr="00467ACB" w:rsidRDefault="00EF7245" w:rsidP="00E1339D">
      <w:pPr>
        <w:pStyle w:val="paragraph"/>
        <w:keepNext/>
        <w:keepLines/>
        <w:spacing w:before="0" w:beforeAutospacing="0" w:after="0" w:afterAutospacing="0"/>
        <w:textAlignment w:val="baseline"/>
        <w:rPr>
          <w:rFonts w:ascii="Segoe UI" w:hAnsi="Segoe UI" w:cs="Segoe UI"/>
          <w:sz w:val="22"/>
          <w:szCs w:val="22"/>
        </w:rPr>
      </w:pPr>
      <w:r>
        <w:rPr>
          <w:rFonts w:ascii="Segoe UI" w:hAnsi="Segoe UI" w:cs="Segoe UI"/>
          <w:sz w:val="22"/>
          <w:szCs w:val="22"/>
        </w:rPr>
        <w:t>Elina Varjonen, Kansalaisareena ry</w:t>
      </w:r>
    </w:p>
    <w:sectPr w:rsidR="00EF7245" w:rsidRPr="00467AC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9D"/>
    <w:rsid w:val="00074FDC"/>
    <w:rsid w:val="00147BC8"/>
    <w:rsid w:val="001A596A"/>
    <w:rsid w:val="001B1AC1"/>
    <w:rsid w:val="00220D0B"/>
    <w:rsid w:val="00236779"/>
    <w:rsid w:val="00240D39"/>
    <w:rsid w:val="00262A32"/>
    <w:rsid w:val="002F6A8F"/>
    <w:rsid w:val="00343D4D"/>
    <w:rsid w:val="00356AF6"/>
    <w:rsid w:val="00360533"/>
    <w:rsid w:val="003A144A"/>
    <w:rsid w:val="003C2369"/>
    <w:rsid w:val="003E3A7F"/>
    <w:rsid w:val="004358FB"/>
    <w:rsid w:val="00465855"/>
    <w:rsid w:val="00467ACB"/>
    <w:rsid w:val="004822AF"/>
    <w:rsid w:val="004F430D"/>
    <w:rsid w:val="004F68DA"/>
    <w:rsid w:val="005F26D9"/>
    <w:rsid w:val="00675543"/>
    <w:rsid w:val="0082760D"/>
    <w:rsid w:val="008644D7"/>
    <w:rsid w:val="008711CC"/>
    <w:rsid w:val="0087635C"/>
    <w:rsid w:val="008C49F2"/>
    <w:rsid w:val="008D05F6"/>
    <w:rsid w:val="008E57D4"/>
    <w:rsid w:val="009B33AE"/>
    <w:rsid w:val="00A22FD6"/>
    <w:rsid w:val="00A3656D"/>
    <w:rsid w:val="00A71483"/>
    <w:rsid w:val="00AC7CE8"/>
    <w:rsid w:val="00AF62F0"/>
    <w:rsid w:val="00B32A5E"/>
    <w:rsid w:val="00B4387D"/>
    <w:rsid w:val="00B579D5"/>
    <w:rsid w:val="00B76A0D"/>
    <w:rsid w:val="00B954F5"/>
    <w:rsid w:val="00BB5B70"/>
    <w:rsid w:val="00C16821"/>
    <w:rsid w:val="00C44DE9"/>
    <w:rsid w:val="00D00AF0"/>
    <w:rsid w:val="00D4094C"/>
    <w:rsid w:val="00D54F2B"/>
    <w:rsid w:val="00DA302C"/>
    <w:rsid w:val="00E1339D"/>
    <w:rsid w:val="00E47537"/>
    <w:rsid w:val="00EF7245"/>
    <w:rsid w:val="00F02C50"/>
    <w:rsid w:val="00F756A9"/>
    <w:rsid w:val="00FB50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324F"/>
  <w15:docId w15:val="{898F8509-EB55-482A-ADE5-7A020974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E1339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E1339D"/>
  </w:style>
  <w:style w:type="character" w:customStyle="1" w:styleId="eop">
    <w:name w:val="eop"/>
    <w:basedOn w:val="Kappaleenoletusfontti"/>
    <w:rsid w:val="00E1339D"/>
  </w:style>
  <w:style w:type="character" w:customStyle="1" w:styleId="spellingerror">
    <w:name w:val="spellingerror"/>
    <w:basedOn w:val="Kappaleenoletusfontti"/>
    <w:rsid w:val="00E1339D"/>
  </w:style>
  <w:style w:type="character" w:styleId="Kommentinviite">
    <w:name w:val="annotation reference"/>
    <w:basedOn w:val="Kappaleenoletusfontti"/>
    <w:uiPriority w:val="99"/>
    <w:semiHidden/>
    <w:unhideWhenUsed/>
    <w:rsid w:val="00BB5B70"/>
    <w:rPr>
      <w:sz w:val="16"/>
      <w:szCs w:val="16"/>
    </w:rPr>
  </w:style>
  <w:style w:type="paragraph" w:styleId="Kommentinteksti">
    <w:name w:val="annotation text"/>
    <w:basedOn w:val="Normaali"/>
    <w:link w:val="KommentintekstiChar"/>
    <w:uiPriority w:val="99"/>
    <w:semiHidden/>
    <w:unhideWhenUsed/>
    <w:rsid w:val="00BB5B70"/>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BB5B70"/>
    <w:rPr>
      <w:sz w:val="20"/>
      <w:szCs w:val="20"/>
    </w:rPr>
  </w:style>
  <w:style w:type="paragraph" w:styleId="Kommentinotsikko">
    <w:name w:val="annotation subject"/>
    <w:basedOn w:val="Kommentinteksti"/>
    <w:next w:val="Kommentinteksti"/>
    <w:link w:val="KommentinotsikkoChar"/>
    <w:uiPriority w:val="99"/>
    <w:semiHidden/>
    <w:unhideWhenUsed/>
    <w:rsid w:val="00BB5B70"/>
    <w:rPr>
      <w:b/>
      <w:bCs/>
    </w:rPr>
  </w:style>
  <w:style w:type="character" w:customStyle="1" w:styleId="KommentinotsikkoChar">
    <w:name w:val="Kommentin otsikko Char"/>
    <w:basedOn w:val="KommentintekstiChar"/>
    <w:link w:val="Kommentinotsikko"/>
    <w:uiPriority w:val="99"/>
    <w:semiHidden/>
    <w:rsid w:val="00BB5B70"/>
    <w:rPr>
      <w:b/>
      <w:bCs/>
      <w:sz w:val="20"/>
      <w:szCs w:val="20"/>
    </w:rPr>
  </w:style>
  <w:style w:type="paragraph" w:styleId="Seliteteksti">
    <w:name w:val="Balloon Text"/>
    <w:basedOn w:val="Normaali"/>
    <w:link w:val="SelitetekstiChar"/>
    <w:uiPriority w:val="99"/>
    <w:semiHidden/>
    <w:unhideWhenUsed/>
    <w:rsid w:val="00BB5B7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B5B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0917">
      <w:bodyDiv w:val="1"/>
      <w:marLeft w:val="0"/>
      <w:marRight w:val="0"/>
      <w:marTop w:val="0"/>
      <w:marBottom w:val="0"/>
      <w:divBdr>
        <w:top w:val="none" w:sz="0" w:space="0" w:color="auto"/>
        <w:left w:val="none" w:sz="0" w:space="0" w:color="auto"/>
        <w:bottom w:val="none" w:sz="0" w:space="0" w:color="auto"/>
        <w:right w:val="none" w:sz="0" w:space="0" w:color="auto"/>
      </w:divBdr>
      <w:divsChild>
        <w:div w:id="1139422852">
          <w:marLeft w:val="0"/>
          <w:marRight w:val="0"/>
          <w:marTop w:val="0"/>
          <w:marBottom w:val="0"/>
          <w:divBdr>
            <w:top w:val="none" w:sz="0" w:space="0" w:color="auto"/>
            <w:left w:val="none" w:sz="0" w:space="0" w:color="auto"/>
            <w:bottom w:val="none" w:sz="0" w:space="0" w:color="auto"/>
            <w:right w:val="none" w:sz="0" w:space="0" w:color="auto"/>
          </w:divBdr>
        </w:div>
        <w:div w:id="148208596">
          <w:marLeft w:val="0"/>
          <w:marRight w:val="0"/>
          <w:marTop w:val="0"/>
          <w:marBottom w:val="0"/>
          <w:divBdr>
            <w:top w:val="none" w:sz="0" w:space="0" w:color="auto"/>
            <w:left w:val="none" w:sz="0" w:space="0" w:color="auto"/>
            <w:bottom w:val="none" w:sz="0" w:space="0" w:color="auto"/>
            <w:right w:val="none" w:sz="0" w:space="0" w:color="auto"/>
          </w:divBdr>
        </w:div>
        <w:div w:id="809640465">
          <w:marLeft w:val="0"/>
          <w:marRight w:val="0"/>
          <w:marTop w:val="0"/>
          <w:marBottom w:val="0"/>
          <w:divBdr>
            <w:top w:val="none" w:sz="0" w:space="0" w:color="auto"/>
            <w:left w:val="none" w:sz="0" w:space="0" w:color="auto"/>
            <w:bottom w:val="none" w:sz="0" w:space="0" w:color="auto"/>
            <w:right w:val="none" w:sz="0" w:space="0" w:color="auto"/>
          </w:divBdr>
        </w:div>
        <w:div w:id="42874732">
          <w:marLeft w:val="0"/>
          <w:marRight w:val="0"/>
          <w:marTop w:val="0"/>
          <w:marBottom w:val="0"/>
          <w:divBdr>
            <w:top w:val="none" w:sz="0" w:space="0" w:color="auto"/>
            <w:left w:val="none" w:sz="0" w:space="0" w:color="auto"/>
            <w:bottom w:val="none" w:sz="0" w:space="0" w:color="auto"/>
            <w:right w:val="none" w:sz="0" w:space="0" w:color="auto"/>
          </w:divBdr>
        </w:div>
        <w:div w:id="1287465825">
          <w:marLeft w:val="0"/>
          <w:marRight w:val="0"/>
          <w:marTop w:val="0"/>
          <w:marBottom w:val="0"/>
          <w:divBdr>
            <w:top w:val="none" w:sz="0" w:space="0" w:color="auto"/>
            <w:left w:val="none" w:sz="0" w:space="0" w:color="auto"/>
            <w:bottom w:val="none" w:sz="0" w:space="0" w:color="auto"/>
            <w:right w:val="none" w:sz="0" w:space="0" w:color="auto"/>
          </w:divBdr>
        </w:div>
        <w:div w:id="719592030">
          <w:marLeft w:val="0"/>
          <w:marRight w:val="0"/>
          <w:marTop w:val="0"/>
          <w:marBottom w:val="0"/>
          <w:divBdr>
            <w:top w:val="none" w:sz="0" w:space="0" w:color="auto"/>
            <w:left w:val="none" w:sz="0" w:space="0" w:color="auto"/>
            <w:bottom w:val="none" w:sz="0" w:space="0" w:color="auto"/>
            <w:right w:val="none" w:sz="0" w:space="0" w:color="auto"/>
          </w:divBdr>
        </w:div>
        <w:div w:id="331689920">
          <w:marLeft w:val="0"/>
          <w:marRight w:val="0"/>
          <w:marTop w:val="0"/>
          <w:marBottom w:val="0"/>
          <w:divBdr>
            <w:top w:val="none" w:sz="0" w:space="0" w:color="auto"/>
            <w:left w:val="none" w:sz="0" w:space="0" w:color="auto"/>
            <w:bottom w:val="none" w:sz="0" w:space="0" w:color="auto"/>
            <w:right w:val="none" w:sz="0" w:space="0" w:color="auto"/>
          </w:divBdr>
        </w:div>
        <w:div w:id="1613782072">
          <w:marLeft w:val="0"/>
          <w:marRight w:val="0"/>
          <w:marTop w:val="0"/>
          <w:marBottom w:val="0"/>
          <w:divBdr>
            <w:top w:val="none" w:sz="0" w:space="0" w:color="auto"/>
            <w:left w:val="none" w:sz="0" w:space="0" w:color="auto"/>
            <w:bottom w:val="none" w:sz="0" w:space="0" w:color="auto"/>
            <w:right w:val="none" w:sz="0" w:space="0" w:color="auto"/>
          </w:divBdr>
        </w:div>
        <w:div w:id="2083523119">
          <w:marLeft w:val="0"/>
          <w:marRight w:val="0"/>
          <w:marTop w:val="0"/>
          <w:marBottom w:val="0"/>
          <w:divBdr>
            <w:top w:val="none" w:sz="0" w:space="0" w:color="auto"/>
            <w:left w:val="none" w:sz="0" w:space="0" w:color="auto"/>
            <w:bottom w:val="none" w:sz="0" w:space="0" w:color="auto"/>
            <w:right w:val="none" w:sz="0" w:space="0" w:color="auto"/>
          </w:divBdr>
        </w:div>
        <w:div w:id="1096246619">
          <w:marLeft w:val="0"/>
          <w:marRight w:val="0"/>
          <w:marTop w:val="0"/>
          <w:marBottom w:val="0"/>
          <w:divBdr>
            <w:top w:val="none" w:sz="0" w:space="0" w:color="auto"/>
            <w:left w:val="none" w:sz="0" w:space="0" w:color="auto"/>
            <w:bottom w:val="none" w:sz="0" w:space="0" w:color="auto"/>
            <w:right w:val="none" w:sz="0" w:space="0" w:color="auto"/>
          </w:divBdr>
        </w:div>
        <w:div w:id="2063938387">
          <w:marLeft w:val="0"/>
          <w:marRight w:val="0"/>
          <w:marTop w:val="0"/>
          <w:marBottom w:val="0"/>
          <w:divBdr>
            <w:top w:val="none" w:sz="0" w:space="0" w:color="auto"/>
            <w:left w:val="none" w:sz="0" w:space="0" w:color="auto"/>
            <w:bottom w:val="none" w:sz="0" w:space="0" w:color="auto"/>
            <w:right w:val="none" w:sz="0" w:space="0" w:color="auto"/>
          </w:divBdr>
        </w:div>
        <w:div w:id="426315697">
          <w:marLeft w:val="0"/>
          <w:marRight w:val="0"/>
          <w:marTop w:val="0"/>
          <w:marBottom w:val="0"/>
          <w:divBdr>
            <w:top w:val="none" w:sz="0" w:space="0" w:color="auto"/>
            <w:left w:val="none" w:sz="0" w:space="0" w:color="auto"/>
            <w:bottom w:val="none" w:sz="0" w:space="0" w:color="auto"/>
            <w:right w:val="none" w:sz="0" w:space="0" w:color="auto"/>
          </w:divBdr>
        </w:div>
        <w:div w:id="2041347975">
          <w:marLeft w:val="0"/>
          <w:marRight w:val="0"/>
          <w:marTop w:val="0"/>
          <w:marBottom w:val="0"/>
          <w:divBdr>
            <w:top w:val="none" w:sz="0" w:space="0" w:color="auto"/>
            <w:left w:val="none" w:sz="0" w:space="0" w:color="auto"/>
            <w:bottom w:val="none" w:sz="0" w:space="0" w:color="auto"/>
            <w:right w:val="none" w:sz="0" w:space="0" w:color="auto"/>
          </w:divBdr>
        </w:div>
      </w:divsChild>
    </w:div>
    <w:div w:id="1107315011">
      <w:bodyDiv w:val="1"/>
      <w:marLeft w:val="0"/>
      <w:marRight w:val="0"/>
      <w:marTop w:val="0"/>
      <w:marBottom w:val="0"/>
      <w:divBdr>
        <w:top w:val="none" w:sz="0" w:space="0" w:color="auto"/>
        <w:left w:val="none" w:sz="0" w:space="0" w:color="auto"/>
        <w:bottom w:val="none" w:sz="0" w:space="0" w:color="auto"/>
        <w:right w:val="none" w:sz="0" w:space="0" w:color="auto"/>
      </w:divBdr>
    </w:div>
    <w:div w:id="20593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5261</Characters>
  <Application>Microsoft Office Word</Application>
  <DocSecurity>4</DocSecurity>
  <Lines>43</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&amp; Esko</dc:creator>
  <cp:lastModifiedBy>Nummela Irene</cp:lastModifiedBy>
  <cp:revision>2</cp:revision>
  <dcterms:created xsi:type="dcterms:W3CDTF">2021-06-11T08:54:00Z</dcterms:created>
  <dcterms:modified xsi:type="dcterms:W3CDTF">2021-06-11T08:54:00Z</dcterms:modified>
</cp:coreProperties>
</file>